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E" w:rsidRDefault="00B32CE2">
      <w:pPr>
        <w:rPr>
          <w:b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t>附表</w:t>
      </w:r>
      <w:r>
        <w:rPr>
          <w:rFonts w:ascii="黑体" w:eastAsia="黑体"/>
          <w:b/>
          <w:sz w:val="32"/>
          <w:szCs w:val="32"/>
        </w:rPr>
        <w:t>5</w:t>
      </w:r>
      <w:r>
        <w:rPr>
          <w:rFonts w:hint="eastAsia"/>
          <w:b/>
          <w:sz w:val="30"/>
          <w:szCs w:val="30"/>
        </w:rPr>
        <w:t>：</w:t>
      </w:r>
    </w:p>
    <w:p w:rsidR="00B64A2E" w:rsidRDefault="00B32CE2">
      <w:pPr>
        <w:ind w:left="-4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大唐鲁北发电有限责任公司</w:t>
      </w:r>
    </w:p>
    <w:p w:rsidR="00B64A2E" w:rsidRDefault="00B32CE2">
      <w:pPr>
        <w:ind w:left="-4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投标单位资质汇总表</w:t>
      </w:r>
    </w:p>
    <w:tbl>
      <w:tblPr>
        <w:tblW w:w="9075" w:type="dxa"/>
        <w:jc w:val="center"/>
        <w:tblInd w:w="-1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72"/>
        <w:gridCol w:w="30"/>
        <w:gridCol w:w="5673"/>
      </w:tblGrid>
      <w:tr w:rsidR="00892EA5" w:rsidTr="00892EA5">
        <w:trPr>
          <w:trHeight w:val="393"/>
          <w:jc w:val="center"/>
        </w:trPr>
        <w:tc>
          <w:tcPr>
            <w:tcW w:w="3372" w:type="dxa"/>
            <w:tcBorders>
              <w:top w:val="single" w:sz="12" w:space="0" w:color="auto"/>
              <w:tl2br w:val="single" w:sz="6" w:space="0" w:color="auto"/>
            </w:tcBorders>
            <w:vAlign w:val="center"/>
          </w:tcPr>
          <w:p w:rsidR="00892EA5" w:rsidRDefault="00892EA5">
            <w:pPr>
              <w:spacing w:line="280" w:lineRule="exact"/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  <w:p w:rsidR="00892EA5" w:rsidRDefault="00892EA5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审查项目</w:t>
            </w:r>
          </w:p>
        </w:tc>
        <w:tc>
          <w:tcPr>
            <w:tcW w:w="5703" w:type="dxa"/>
            <w:gridSpan w:val="2"/>
            <w:tcBorders>
              <w:top w:val="single" w:sz="12" w:space="0" w:color="auto"/>
            </w:tcBorders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企业法人营业执照</w:t>
            </w: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企业性质</w:t>
            </w:r>
          </w:p>
        </w:tc>
        <w:tc>
          <w:tcPr>
            <w:tcW w:w="5703" w:type="dxa"/>
            <w:gridSpan w:val="2"/>
            <w:vAlign w:val="bottom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322"/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税务登记证</w:t>
            </w:r>
          </w:p>
        </w:tc>
        <w:tc>
          <w:tcPr>
            <w:tcW w:w="5703" w:type="dxa"/>
            <w:gridSpan w:val="2"/>
            <w:vAlign w:val="bottom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组织机构代码证</w:t>
            </w:r>
          </w:p>
        </w:tc>
        <w:tc>
          <w:tcPr>
            <w:tcW w:w="5703" w:type="dxa"/>
            <w:gridSpan w:val="2"/>
            <w:vAlign w:val="bottom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207"/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企业资质资信</w:t>
            </w:r>
          </w:p>
        </w:tc>
        <w:tc>
          <w:tcPr>
            <w:tcW w:w="5703" w:type="dxa"/>
            <w:gridSpan w:val="2"/>
            <w:vAlign w:val="bottom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F561C6">
        <w:trPr>
          <w:trHeight w:val="2103"/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企业概况</w:t>
            </w: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430"/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</w:t>
            </w:r>
          </w:p>
          <w:p w:rsidR="00892EA5" w:rsidRDefault="00892EA5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认证证书</w:t>
            </w:r>
          </w:p>
        </w:tc>
        <w:tc>
          <w:tcPr>
            <w:tcW w:w="5703" w:type="dxa"/>
            <w:gridSpan w:val="2"/>
            <w:vAlign w:val="bottom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106"/>
          <w:jc w:val="center"/>
        </w:trPr>
        <w:tc>
          <w:tcPr>
            <w:tcW w:w="3372" w:type="dxa"/>
            <w:vMerge w:val="restart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财务状况</w:t>
            </w: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206"/>
          <w:jc w:val="center"/>
        </w:trPr>
        <w:tc>
          <w:tcPr>
            <w:tcW w:w="3372" w:type="dxa"/>
            <w:vMerge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167"/>
          <w:jc w:val="center"/>
        </w:trPr>
        <w:tc>
          <w:tcPr>
            <w:tcW w:w="3372" w:type="dxa"/>
            <w:vMerge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355"/>
          <w:jc w:val="center"/>
        </w:trPr>
        <w:tc>
          <w:tcPr>
            <w:tcW w:w="3372" w:type="dxa"/>
            <w:vMerge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971"/>
          <w:jc w:val="center"/>
        </w:trPr>
        <w:tc>
          <w:tcPr>
            <w:tcW w:w="3372" w:type="dxa"/>
            <w:tcBorders>
              <w:bottom w:val="single" w:sz="8" w:space="0" w:color="auto"/>
            </w:tcBorders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技术力量</w:t>
            </w:r>
          </w:p>
        </w:tc>
        <w:tc>
          <w:tcPr>
            <w:tcW w:w="5703" w:type="dxa"/>
            <w:gridSpan w:val="2"/>
            <w:tcBorders>
              <w:bottom w:val="single" w:sz="8" w:space="0" w:color="auto"/>
            </w:tcBorders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cantSplit/>
          <w:trHeight w:val="853"/>
          <w:jc w:val="center"/>
        </w:trPr>
        <w:tc>
          <w:tcPr>
            <w:tcW w:w="3372" w:type="dxa"/>
            <w:tcBorders>
              <w:top w:val="single" w:sz="8" w:space="0" w:color="auto"/>
            </w:tcBorders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5703" w:type="dxa"/>
            <w:gridSpan w:val="2"/>
            <w:tcBorders>
              <w:top w:val="single" w:sz="8" w:space="0" w:color="auto"/>
            </w:tcBorders>
            <w:vAlign w:val="center"/>
          </w:tcPr>
          <w:p w:rsidR="00892EA5" w:rsidRDefault="00892EA5"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2037"/>
          <w:jc w:val="center"/>
        </w:trPr>
        <w:tc>
          <w:tcPr>
            <w:tcW w:w="3372" w:type="dxa"/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业绩情况</w:t>
            </w:r>
          </w:p>
        </w:tc>
        <w:tc>
          <w:tcPr>
            <w:tcW w:w="5703" w:type="dxa"/>
            <w:gridSpan w:val="2"/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491"/>
          <w:jc w:val="center"/>
        </w:trPr>
        <w:tc>
          <w:tcPr>
            <w:tcW w:w="3372" w:type="dxa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联系人及电话</w:t>
            </w:r>
          </w:p>
        </w:tc>
        <w:tc>
          <w:tcPr>
            <w:tcW w:w="5703" w:type="dxa"/>
            <w:gridSpan w:val="2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491"/>
          <w:jc w:val="center"/>
        </w:trPr>
        <w:tc>
          <w:tcPr>
            <w:tcW w:w="3372" w:type="dxa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5703" w:type="dxa"/>
            <w:gridSpan w:val="2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2EA5" w:rsidTr="00892EA5">
        <w:trPr>
          <w:trHeight w:val="491"/>
          <w:jc w:val="center"/>
        </w:trPr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" w:lineRule="atLeast"/>
              <w:ind w:left="-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物资部计划主管</w:t>
            </w:r>
          </w:p>
        </w:tc>
        <w:tc>
          <w:tcPr>
            <w:tcW w:w="5673" w:type="dxa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" w:lineRule="atLeast"/>
              <w:ind w:left="-4"/>
              <w:jc w:val="center"/>
              <w:rPr>
                <w:rFonts w:ascii="宋体" w:hAnsi="宋体"/>
                <w:szCs w:val="21"/>
              </w:rPr>
            </w:pPr>
          </w:p>
        </w:tc>
      </w:tr>
      <w:tr w:rsidR="00892EA5" w:rsidTr="00892EA5">
        <w:trPr>
          <w:trHeight w:val="491"/>
          <w:jc w:val="center"/>
        </w:trPr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" w:lineRule="atLeast"/>
              <w:ind w:left="-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物资部负责人</w:t>
            </w:r>
          </w:p>
        </w:tc>
        <w:tc>
          <w:tcPr>
            <w:tcW w:w="5673" w:type="dxa"/>
            <w:tcBorders>
              <w:bottom w:val="single" w:sz="12" w:space="0" w:color="auto"/>
            </w:tcBorders>
            <w:vAlign w:val="center"/>
          </w:tcPr>
          <w:p w:rsidR="00892EA5" w:rsidRDefault="00892EA5">
            <w:pPr>
              <w:spacing w:line="20" w:lineRule="atLeast"/>
              <w:ind w:left="-4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64A2E" w:rsidRDefault="00B64A2E">
      <w:pPr>
        <w:spacing w:line="280" w:lineRule="exact"/>
        <w:ind w:right="980"/>
        <w:sectPr w:rsidR="00B64A2E">
          <w:headerReference w:type="default" r:id="rId7"/>
          <w:footerReference w:type="even" r:id="rId8"/>
          <w:footerReference w:type="default" r:id="rId9"/>
          <w:headerReference w:type="first" r:id="rId10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B64A2E" w:rsidRDefault="00B64A2E">
      <w:pPr>
        <w:adjustRightInd w:val="0"/>
        <w:snapToGrid w:val="0"/>
      </w:pPr>
    </w:p>
    <w:sectPr w:rsidR="00B64A2E" w:rsidSect="00B64A2E"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8D" w:rsidRDefault="0048238D" w:rsidP="00B64A2E">
      <w:r>
        <w:separator/>
      </w:r>
    </w:p>
  </w:endnote>
  <w:endnote w:type="continuationSeparator" w:id="1">
    <w:p w:rsidR="0048238D" w:rsidRDefault="0048238D" w:rsidP="00B6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E" w:rsidRDefault="00E93782">
    <w:pPr>
      <w:pStyle w:val="a3"/>
      <w:framePr w:wrap="around" w:vAnchor="text" w:hAnchor="margin" w:xAlign="center" w:y="1"/>
      <w:rPr>
        <w:rStyle w:val="13"/>
      </w:rPr>
    </w:pPr>
    <w:r>
      <w:fldChar w:fldCharType="begin"/>
    </w:r>
    <w:r w:rsidR="00B32CE2">
      <w:rPr>
        <w:rStyle w:val="13"/>
      </w:rPr>
      <w:instrText xml:space="preserve">PAGE  </w:instrText>
    </w:r>
    <w:r>
      <w:fldChar w:fldCharType="end"/>
    </w:r>
  </w:p>
  <w:p w:rsidR="00B64A2E" w:rsidRDefault="00B64A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E" w:rsidRDefault="00E93782">
    <w:pPr>
      <w:pStyle w:val="a3"/>
      <w:framePr w:wrap="around" w:vAnchor="text" w:hAnchor="margin" w:xAlign="center" w:y="1"/>
      <w:rPr>
        <w:rStyle w:val="13"/>
        <w:rFonts w:ascii="黑体" w:eastAsia="黑体"/>
        <w:sz w:val="24"/>
        <w:szCs w:val="24"/>
      </w:rPr>
    </w:pPr>
    <w:r>
      <w:rPr>
        <w:rFonts w:ascii="黑体" w:eastAsia="黑体"/>
        <w:sz w:val="24"/>
        <w:szCs w:val="24"/>
      </w:rPr>
      <w:fldChar w:fldCharType="begin"/>
    </w:r>
    <w:r w:rsidR="00B32CE2">
      <w:rPr>
        <w:rStyle w:val="13"/>
        <w:rFonts w:ascii="黑体" w:eastAsia="黑体"/>
        <w:sz w:val="24"/>
        <w:szCs w:val="24"/>
      </w:rPr>
      <w:instrText xml:space="preserve">PAGE  </w:instrText>
    </w:r>
    <w:r>
      <w:rPr>
        <w:rFonts w:ascii="黑体" w:eastAsia="黑体"/>
        <w:sz w:val="24"/>
        <w:szCs w:val="24"/>
      </w:rPr>
      <w:fldChar w:fldCharType="separate"/>
    </w:r>
    <w:r w:rsidR="00F561C6">
      <w:rPr>
        <w:rStyle w:val="13"/>
        <w:rFonts w:ascii="黑体" w:eastAsia="黑体"/>
        <w:noProof/>
        <w:sz w:val="24"/>
        <w:szCs w:val="24"/>
      </w:rPr>
      <w:t>2</w:t>
    </w:r>
    <w:r>
      <w:rPr>
        <w:rFonts w:ascii="黑体" w:eastAsia="黑体"/>
        <w:sz w:val="24"/>
        <w:szCs w:val="24"/>
      </w:rPr>
      <w:fldChar w:fldCharType="end"/>
    </w:r>
  </w:p>
  <w:p w:rsidR="00B64A2E" w:rsidRDefault="00B32CE2">
    <w:pPr>
      <w:pStyle w:val="a3"/>
      <w:jc w:val="center"/>
      <w:rPr>
        <w:rFonts w:ascii="黑体" w:eastAsia="黑体" w:hAnsi="宋体"/>
        <w:sz w:val="24"/>
        <w:szCs w:val="24"/>
      </w:rPr>
    </w:pPr>
    <w:r>
      <w:rPr>
        <w:rFonts w:ascii="Times New Roman" w:hAnsi="Times New Roman"/>
        <w:sz w:val="24"/>
        <w:szCs w:val="24"/>
        <w:lang w:val="zh-CN"/>
      </w:rPr>
      <w:t xml:space="preserve"> </w:t>
    </w:r>
    <w:r>
      <w:rPr>
        <w:rFonts w:ascii="黑体" w:eastAsia="黑体" w:hAnsi="宋体"/>
        <w:sz w:val="24"/>
        <w:szCs w:val="24"/>
        <w:lang w:val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8D" w:rsidRDefault="0048238D" w:rsidP="00B64A2E">
      <w:r>
        <w:separator/>
      </w:r>
    </w:p>
  </w:footnote>
  <w:footnote w:type="continuationSeparator" w:id="1">
    <w:p w:rsidR="0048238D" w:rsidRDefault="0048238D" w:rsidP="00B64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E" w:rsidRDefault="00B64A2E">
    <w:pPr>
      <w:pStyle w:val="1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2E" w:rsidRDefault="00E9378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大唐鲁北发电有限责任公司标示（定）.jpg" style="position:absolute;left:0;text-align:left;margin-left:-23.9pt;margin-top:-32.9pt;width:262pt;height:40.5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2E"/>
    <w:rsid w:val="001C6BF1"/>
    <w:rsid w:val="0048238D"/>
    <w:rsid w:val="007714DF"/>
    <w:rsid w:val="00892EA5"/>
    <w:rsid w:val="00946C3D"/>
    <w:rsid w:val="00B32CE2"/>
    <w:rsid w:val="00B64A2E"/>
    <w:rsid w:val="00E93782"/>
    <w:rsid w:val="00F5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A2E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rsid w:val="00B64A2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paragraph" w:styleId="3">
    <w:name w:val="heading 3"/>
    <w:basedOn w:val="a"/>
    <w:link w:val="3Char"/>
    <w:rsid w:val="00B64A2E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semiHidden/>
    <w:rsid w:val="00B64A2E"/>
    <w:rPr>
      <w:rFonts w:ascii="宋体" w:hAnsi="宋体"/>
      <w:b/>
      <w:kern w:val="36"/>
      <w:sz w:val="48"/>
    </w:rPr>
  </w:style>
  <w:style w:type="character" w:customStyle="1" w:styleId="3Char">
    <w:name w:val="标题 3 Char"/>
    <w:basedOn w:val="a0"/>
    <w:link w:val="3"/>
    <w:semiHidden/>
    <w:rsid w:val="00B64A2E"/>
    <w:rPr>
      <w:rFonts w:ascii="宋体" w:hAnsi="宋体"/>
      <w:b/>
      <w:sz w:val="27"/>
    </w:rPr>
  </w:style>
  <w:style w:type="character" w:customStyle="1" w:styleId="Char">
    <w:name w:val="纯文本 Char"/>
    <w:link w:val="10"/>
    <w:semiHidden/>
    <w:rsid w:val="00B64A2E"/>
    <w:rPr>
      <w:rFonts w:ascii="宋体" w:eastAsia="宋体"/>
      <w:color w:val="111111"/>
      <w:sz w:val="18"/>
    </w:rPr>
  </w:style>
  <w:style w:type="paragraph" w:customStyle="1" w:styleId="10">
    <w:name w:val="纯文本1"/>
    <w:basedOn w:val="a"/>
    <w:link w:val="Char"/>
    <w:rsid w:val="00B64A2E"/>
    <w:pPr>
      <w:spacing w:line="240" w:lineRule="atLeast"/>
      <w:ind w:leftChars="-2" w:left="-2" w:firstLineChars="900" w:firstLine="2530"/>
    </w:pPr>
    <w:rPr>
      <w:rFonts w:ascii="宋体"/>
      <w:color w:val="111111"/>
      <w:kern w:val="0"/>
      <w:sz w:val="18"/>
      <w:szCs w:val="20"/>
      <w:lang/>
    </w:rPr>
  </w:style>
  <w:style w:type="paragraph" w:styleId="a3">
    <w:name w:val="footer"/>
    <w:basedOn w:val="a"/>
    <w:link w:val="Char0"/>
    <w:rsid w:val="00B6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semiHidden/>
    <w:rsid w:val="00B64A2E"/>
    <w:rPr>
      <w:rFonts w:cs="Times New Roman"/>
      <w:sz w:val="18"/>
      <w:szCs w:val="18"/>
    </w:rPr>
  </w:style>
  <w:style w:type="character" w:styleId="a4">
    <w:name w:val="Strong"/>
    <w:basedOn w:val="a0"/>
    <w:rsid w:val="00B64A2E"/>
    <w:rPr>
      <w:b/>
    </w:rPr>
  </w:style>
  <w:style w:type="character" w:styleId="a5">
    <w:name w:val="FollowedHyperlink"/>
    <w:basedOn w:val="a0"/>
    <w:rsid w:val="00B64A2E"/>
    <w:rPr>
      <w:color w:val="000000"/>
      <w:u w:val="none"/>
    </w:rPr>
  </w:style>
  <w:style w:type="character" w:styleId="a6">
    <w:name w:val="Hyperlink"/>
    <w:basedOn w:val="a0"/>
    <w:rsid w:val="00B64A2E"/>
    <w:rPr>
      <w:color w:val="000000"/>
      <w:u w:val="none"/>
    </w:rPr>
  </w:style>
  <w:style w:type="paragraph" w:customStyle="1" w:styleId="CharChar">
    <w:name w:val="批注框文本 Char Char"/>
    <w:basedOn w:val="a"/>
    <w:link w:val="CharCharChar"/>
    <w:rsid w:val="00B64A2E"/>
    <w:rPr>
      <w:sz w:val="18"/>
      <w:szCs w:val="18"/>
    </w:rPr>
  </w:style>
  <w:style w:type="paragraph" w:customStyle="1" w:styleId="11">
    <w:name w:val="页眉1"/>
    <w:basedOn w:val="a"/>
    <w:link w:val="Char1"/>
    <w:rsid w:val="00B6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普通(网站)1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ontleft">
    <w:name w:val="contleft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reg">
    <w:name w:val="creg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marginb6">
    <w:name w:val="marginb6"/>
    <w:basedOn w:val="a"/>
    <w:rsid w:val="00B64A2E"/>
    <w:pPr>
      <w:widowControl/>
      <w:spacing w:before="100" w:beforeAutospacing="1" w:after="90"/>
      <w:jc w:val="left"/>
    </w:pPr>
    <w:rPr>
      <w:rFonts w:ascii="宋体" w:hAnsi="宋体"/>
      <w:kern w:val="0"/>
      <w:sz w:val="24"/>
      <w:szCs w:val="20"/>
    </w:rPr>
  </w:style>
  <w:style w:type="paragraph" w:customStyle="1" w:styleId="mainbg">
    <w:name w:val="mainbg"/>
    <w:basedOn w:val="a"/>
    <w:rsid w:val="00B64A2E"/>
    <w:pPr>
      <w:widowControl/>
      <w:spacing w:before="120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flat1">
    <w:name w:val="flat1"/>
    <w:basedOn w:val="a"/>
    <w:rsid w:val="00B64A2E"/>
    <w:pPr>
      <w:widowControl/>
      <w:pBdr>
        <w:top w:val="single" w:sz="6" w:space="0" w:color="9C9C9C"/>
        <w:left w:val="single" w:sz="6" w:space="0" w:color="9C9C9C"/>
        <w:bottom w:val="single" w:sz="6" w:space="0" w:color="9C9C9C"/>
        <w:right w:val="single" w:sz="6" w:space="0" w:color="9C9C9C"/>
      </w:pBdr>
      <w:shd w:val="clear" w:color="auto" w:fill="FFFFFF"/>
      <w:spacing w:before="30"/>
      <w:ind w:right="60"/>
      <w:jc w:val="left"/>
    </w:pPr>
    <w:rPr>
      <w:rFonts w:ascii="宋体" w:hAnsi="宋体"/>
      <w:kern w:val="0"/>
      <w:sz w:val="24"/>
      <w:szCs w:val="20"/>
    </w:rPr>
  </w:style>
  <w:style w:type="paragraph" w:customStyle="1" w:styleId="bottom">
    <w:name w:val="bottom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keywordcommon">
    <w:name w:val="keywordcommon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fontblack">
    <w:name w:val="fontblack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ulogin1">
    <w:name w:val="ulogin1"/>
    <w:basedOn w:val="a"/>
    <w:rsid w:val="00B64A2E"/>
    <w:pPr>
      <w:widowControl/>
      <w:spacing w:before="15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viewvote1">
    <w:name w:val="viewvote1"/>
    <w:basedOn w:val="a"/>
    <w:rsid w:val="00B64A2E"/>
    <w:pPr>
      <w:widowControl/>
      <w:ind w:left="210" w:right="90"/>
      <w:jc w:val="left"/>
    </w:pPr>
    <w:rPr>
      <w:rFonts w:ascii="宋体" w:hAnsi="宋体"/>
      <w:kern w:val="0"/>
      <w:sz w:val="24"/>
      <w:szCs w:val="20"/>
    </w:rPr>
  </w:style>
  <w:style w:type="paragraph" w:customStyle="1" w:styleId="flathl">
    <w:name w:val="flathl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layout760">
    <w:name w:val="layout760"/>
    <w:basedOn w:val="a"/>
    <w:rsid w:val="00B64A2E"/>
    <w:pPr>
      <w:widowControl/>
      <w:jc w:val="left"/>
    </w:pPr>
    <w:rPr>
      <w:rFonts w:ascii="宋体" w:hAnsi="宋体"/>
      <w:kern w:val="0"/>
      <w:sz w:val="24"/>
      <w:szCs w:val="20"/>
    </w:rPr>
  </w:style>
  <w:style w:type="paragraph" w:customStyle="1" w:styleId="contleft1">
    <w:name w:val="contleft1"/>
    <w:basedOn w:val="a"/>
    <w:rsid w:val="00B64A2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divfoot">
    <w:name w:val="divfoot"/>
    <w:basedOn w:val="a"/>
    <w:rsid w:val="00B64A2E"/>
    <w:pPr>
      <w:widowControl/>
      <w:pBdr>
        <w:top w:val="single" w:sz="12" w:space="9" w:color="CDCDCD"/>
      </w:pBdr>
      <w:shd w:val="clear" w:color="auto" w:fill="FFFFFF"/>
      <w:jc w:val="center"/>
    </w:pPr>
    <w:rPr>
      <w:rFonts w:ascii="宋体" w:hAnsi="宋体"/>
      <w:kern w:val="0"/>
      <w:sz w:val="18"/>
      <w:szCs w:val="20"/>
    </w:rPr>
  </w:style>
  <w:style w:type="paragraph" w:customStyle="1" w:styleId="paddtb8">
    <w:name w:val="paddtb8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op1">
    <w:name w:val="top1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leardiv">
    <w:name w:val="cleardiv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online">
    <w:name w:val="conline"/>
    <w:basedOn w:val="a"/>
    <w:rsid w:val="00B64A2E"/>
    <w:pPr>
      <w:widowControl/>
      <w:wordWrap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keywordads">
    <w:name w:val="keywordads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viewvote">
    <w:name w:val="viewvote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t">
    <w:name w:val="tt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perbox">
    <w:name w:val="perbox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customStyle="1" w:styleId="keywordads1">
    <w:name w:val="keywordads1"/>
    <w:basedOn w:val="a"/>
    <w:rsid w:val="00B64A2E"/>
    <w:pPr>
      <w:widowControl/>
      <w:pBdr>
        <w:bottom w:val="dotted" w:sz="6" w:space="0" w:color="0000FF"/>
      </w:pBdr>
      <w:spacing w:before="100" w:beforeAutospacing="1" w:after="100" w:afterAutospacing="1"/>
      <w:jc w:val="left"/>
    </w:pPr>
    <w:rPr>
      <w:rFonts w:ascii="宋体" w:hAnsi="宋体"/>
      <w:color w:val="0000FF"/>
      <w:kern w:val="0"/>
      <w:sz w:val="24"/>
      <w:szCs w:val="20"/>
      <w:u w:val="single"/>
    </w:rPr>
  </w:style>
  <w:style w:type="paragraph" w:customStyle="1" w:styleId="quickreply">
    <w:name w:val="quickreply"/>
    <w:basedOn w:val="a"/>
    <w:rsid w:val="00B64A2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jc w:val="left"/>
    </w:pPr>
    <w:rPr>
      <w:rFonts w:ascii="宋体" w:hAnsi="宋体"/>
      <w:kern w:val="0"/>
      <w:sz w:val="24"/>
      <w:szCs w:val="20"/>
    </w:rPr>
  </w:style>
  <w:style w:type="paragraph" w:customStyle="1" w:styleId="top">
    <w:name w:val="top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itle1">
    <w:name w:val="title1"/>
    <w:basedOn w:val="a"/>
    <w:rsid w:val="00B64A2E"/>
    <w:pPr>
      <w:widowControl/>
      <w:shd w:val="clear" w:color="auto" w:fill="F57601"/>
      <w:spacing w:before="100" w:beforeAutospacing="1" w:after="100" w:afterAutospacing="1" w:line="360" w:lineRule="atLeast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pagepaper">
    <w:name w:val="pagepaper"/>
    <w:basedOn w:val="a"/>
    <w:rsid w:val="00B64A2E"/>
    <w:pPr>
      <w:widowControl/>
      <w:jc w:val="left"/>
    </w:pPr>
    <w:rPr>
      <w:rFonts w:ascii="宋体" w:hAnsi="宋体"/>
      <w:kern w:val="0"/>
      <w:sz w:val="24"/>
      <w:szCs w:val="20"/>
    </w:rPr>
  </w:style>
  <w:style w:type="paragraph" w:customStyle="1" w:styleId="nowchannel">
    <w:name w:val="nowchannel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Style56">
    <w:name w:val="_Style 56"/>
    <w:basedOn w:val="a"/>
    <w:rsid w:val="00B64A2E"/>
    <w:rPr>
      <w:rFonts w:ascii="宋体" w:hAnsi="Times New Roman"/>
      <w:kern w:val="0"/>
      <w:sz w:val="18"/>
      <w:szCs w:val="20"/>
      <w:u w:val="single"/>
    </w:rPr>
  </w:style>
  <w:style w:type="paragraph" w:customStyle="1" w:styleId="txtcenter">
    <w:name w:val="txtcenter"/>
    <w:basedOn w:val="a"/>
    <w:rsid w:val="00B64A2E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ulogin">
    <w:name w:val="ulogin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usermenu">
    <w:name w:val="usermenu"/>
    <w:basedOn w:val="a"/>
    <w:rsid w:val="00B64A2E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customStyle="1" w:styleId="bottom1">
    <w:name w:val="bottom1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wrap">
    <w:name w:val="wrap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layout970">
    <w:name w:val="layout970"/>
    <w:basedOn w:val="a"/>
    <w:rsid w:val="00B64A2E"/>
    <w:pPr>
      <w:widowControl/>
      <w:jc w:val="left"/>
    </w:pPr>
    <w:rPr>
      <w:rFonts w:ascii="宋体" w:hAnsi="宋体"/>
      <w:kern w:val="0"/>
      <w:sz w:val="24"/>
      <w:szCs w:val="20"/>
    </w:rPr>
  </w:style>
  <w:style w:type="paragraph" w:customStyle="1" w:styleId="content">
    <w:name w:val="content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itle">
    <w:name w:val="title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ip">
    <w:name w:val="tip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t1">
    <w:name w:val="tt1"/>
    <w:basedOn w:val="a"/>
    <w:rsid w:val="00B64A2E"/>
    <w:pPr>
      <w:widowControl/>
      <w:pBdr>
        <w:bottom w:val="single" w:sz="12" w:space="0" w:color="FBE8C2"/>
      </w:pBdr>
      <w:shd w:val="clear" w:color="auto" w:fill="FFF5E7"/>
      <w:spacing w:before="100" w:beforeAutospacing="1" w:after="100" w:afterAutospacing="1" w:line="420" w:lineRule="atLeast"/>
      <w:jc w:val="left"/>
    </w:pPr>
    <w:rPr>
      <w:rFonts w:ascii="宋体" w:hAnsi="宋体"/>
      <w:kern w:val="0"/>
      <w:sz w:val="24"/>
      <w:szCs w:val="20"/>
    </w:rPr>
  </w:style>
  <w:style w:type="paragraph" w:customStyle="1" w:styleId="keywordcommon1">
    <w:name w:val="keywordcommon1"/>
    <w:basedOn w:val="a"/>
    <w:rsid w:val="00B64A2E"/>
    <w:pPr>
      <w:widowControl/>
      <w:pBdr>
        <w:bottom w:val="dotted" w:sz="6" w:space="0" w:color="0000FF"/>
      </w:pBdr>
      <w:spacing w:before="100" w:beforeAutospacing="1" w:after="100" w:afterAutospacing="1"/>
      <w:jc w:val="left"/>
    </w:pPr>
    <w:rPr>
      <w:rFonts w:ascii="宋体" w:hAnsi="宋体"/>
      <w:color w:val="0000FF"/>
      <w:kern w:val="0"/>
      <w:sz w:val="24"/>
      <w:szCs w:val="20"/>
      <w:u w:val="single"/>
    </w:rPr>
  </w:style>
  <w:style w:type="paragraph" w:customStyle="1" w:styleId="content1">
    <w:name w:val="content1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ureg">
    <w:name w:val="ureg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margint12">
    <w:name w:val="margint12"/>
    <w:basedOn w:val="a"/>
    <w:rsid w:val="00B64A2E"/>
    <w:pPr>
      <w:widowControl/>
      <w:spacing w:before="180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zfb">
    <w:name w:val="zfb"/>
    <w:basedOn w:val="a"/>
    <w:rsid w:val="00B64A2E"/>
    <w:pPr>
      <w:widowControl/>
      <w:spacing w:before="300" w:after="600"/>
      <w:jc w:val="left"/>
    </w:pPr>
    <w:rPr>
      <w:rFonts w:ascii="宋体" w:hAnsi="宋体"/>
      <w:kern w:val="0"/>
      <w:sz w:val="24"/>
      <w:szCs w:val="20"/>
    </w:rPr>
  </w:style>
  <w:style w:type="paragraph" w:customStyle="1" w:styleId="flathl1">
    <w:name w:val="flathl1"/>
    <w:basedOn w:val="a"/>
    <w:rsid w:val="00B64A2E"/>
    <w:pPr>
      <w:widowControl/>
      <w:pBdr>
        <w:top w:val="single" w:sz="6" w:space="0" w:color="9C9C9C"/>
        <w:left w:val="single" w:sz="6" w:space="0" w:color="9C9C9C"/>
        <w:bottom w:val="single" w:sz="6" w:space="0" w:color="9C9C9C"/>
        <w:right w:val="single" w:sz="6" w:space="0" w:color="9C9C9C"/>
      </w:pBdr>
      <w:shd w:val="clear" w:color="auto" w:fill="F8F7EF"/>
      <w:spacing w:before="30"/>
      <w:ind w:right="60"/>
      <w:jc w:val="left"/>
    </w:pPr>
    <w:rPr>
      <w:rFonts w:ascii="宋体" w:hAnsi="宋体"/>
      <w:kern w:val="0"/>
      <w:sz w:val="24"/>
      <w:szCs w:val="20"/>
    </w:rPr>
  </w:style>
  <w:style w:type="paragraph" w:customStyle="1" w:styleId="ureg1">
    <w:name w:val="ureg1"/>
    <w:basedOn w:val="a"/>
    <w:rsid w:val="00B64A2E"/>
    <w:pPr>
      <w:widowControl/>
      <w:spacing w:before="15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topbox">
    <w:name w:val="topbox"/>
    <w:basedOn w:val="a"/>
    <w:rsid w:val="00B64A2E"/>
    <w:pPr>
      <w:widowControl/>
      <w:pBdr>
        <w:top w:val="single" w:sz="2" w:space="2" w:color="CDCDCD"/>
        <w:left w:val="single" w:sz="6" w:space="3" w:color="CDCDCD"/>
        <w:bottom w:val="single" w:sz="6" w:space="0" w:color="CDCDCD"/>
        <w:right w:val="single" w:sz="6" w:space="3" w:color="CDCDCD"/>
      </w:pBdr>
      <w:shd w:val="clear" w:color="auto" w:fill="F4F3F2"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reg1">
    <w:name w:val="creg1"/>
    <w:basedOn w:val="a"/>
    <w:rsid w:val="00B64A2E"/>
    <w:pPr>
      <w:widowControl/>
      <w:spacing w:before="15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commimg">
    <w:name w:val="commimg"/>
    <w:basedOn w:val="a"/>
    <w:rsid w:val="00B64A2E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div097">
    <w:name w:val="div097"/>
    <w:basedOn w:val="a"/>
    <w:rsid w:val="00B64A2E"/>
    <w:pPr>
      <w:widowControl/>
      <w:jc w:val="left"/>
    </w:pPr>
    <w:rPr>
      <w:rFonts w:ascii="宋体" w:hAnsi="宋体"/>
      <w:kern w:val="0"/>
      <w:sz w:val="24"/>
      <w:szCs w:val="20"/>
    </w:rPr>
  </w:style>
  <w:style w:type="paragraph" w:customStyle="1" w:styleId="flat">
    <w:name w:val="flat"/>
    <w:basedOn w:val="a"/>
    <w:rsid w:val="00B64A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CharChar">
    <w:name w:val="批注框文本 Char Char Char"/>
    <w:basedOn w:val="a0"/>
    <w:link w:val="CharChar"/>
    <w:semiHidden/>
    <w:rsid w:val="00B64A2E"/>
    <w:rPr>
      <w:rFonts w:cs="Times New Roman"/>
      <w:sz w:val="18"/>
      <w:szCs w:val="18"/>
    </w:rPr>
  </w:style>
  <w:style w:type="character" w:customStyle="1" w:styleId="Char1">
    <w:name w:val="页眉 Char"/>
    <w:aliases w:val="页眉1 Char"/>
    <w:basedOn w:val="a0"/>
    <w:link w:val="11"/>
    <w:semiHidden/>
    <w:rsid w:val="00B64A2E"/>
    <w:rPr>
      <w:rFonts w:cs="Times New Roman"/>
      <w:sz w:val="18"/>
      <w:szCs w:val="18"/>
    </w:rPr>
  </w:style>
  <w:style w:type="character" w:customStyle="1" w:styleId="PlainTextChar1">
    <w:name w:val="Plain Text Char1"/>
    <w:basedOn w:val="a0"/>
    <w:link w:val="10"/>
    <w:semiHidden/>
    <w:rsid w:val="00B64A2E"/>
    <w:rPr>
      <w:rFonts w:ascii="宋体" w:hAnsi="Courier New" w:cs="Courier New"/>
      <w:sz w:val="21"/>
      <w:szCs w:val="21"/>
    </w:rPr>
  </w:style>
  <w:style w:type="character" w:customStyle="1" w:styleId="Char10">
    <w:name w:val="纯文本 Char1"/>
    <w:basedOn w:val="a0"/>
    <w:link w:val="10"/>
    <w:semiHidden/>
    <w:rsid w:val="00B64A2E"/>
    <w:rPr>
      <w:rFonts w:ascii="宋体" w:eastAsia="宋体" w:hAnsi="Courier New" w:cs="Courier New"/>
      <w:sz w:val="21"/>
      <w:szCs w:val="21"/>
    </w:rPr>
  </w:style>
  <w:style w:type="character" w:customStyle="1" w:styleId="13">
    <w:name w:val="页码1"/>
    <w:basedOn w:val="a0"/>
    <w:rsid w:val="00B64A2E"/>
    <w:rPr>
      <w:rFonts w:cs="Times New Roman"/>
    </w:rPr>
  </w:style>
  <w:style w:type="character" w:customStyle="1" w:styleId="button1">
    <w:name w:val="button1"/>
    <w:basedOn w:val="a0"/>
    <w:rsid w:val="00B64A2E"/>
  </w:style>
  <w:style w:type="character" w:customStyle="1" w:styleId="fleft">
    <w:name w:val="fleft"/>
    <w:basedOn w:val="a0"/>
    <w:rsid w:val="00B64A2E"/>
  </w:style>
  <w:style w:type="character" w:customStyle="1" w:styleId="relnow">
    <w:name w:val="relnow"/>
    <w:basedOn w:val="a0"/>
    <w:rsid w:val="00B64A2E"/>
  </w:style>
  <w:style w:type="character" w:customStyle="1" w:styleId="fright">
    <w:name w:val="fright"/>
    <w:basedOn w:val="a0"/>
    <w:rsid w:val="00B64A2E"/>
  </w:style>
  <w:style w:type="character" w:customStyle="1" w:styleId="rel">
    <w:name w:val="rel"/>
    <w:basedOn w:val="a0"/>
    <w:rsid w:val="00B64A2E"/>
  </w:style>
  <w:style w:type="character" w:customStyle="1" w:styleId="fleft1">
    <w:name w:val="fleft1"/>
    <w:basedOn w:val="a0"/>
    <w:rsid w:val="00B64A2E"/>
    <w:rPr>
      <w:b/>
    </w:rPr>
  </w:style>
  <w:style w:type="character" w:customStyle="1" w:styleId="button">
    <w:name w:val="button"/>
    <w:basedOn w:val="a0"/>
    <w:rsid w:val="00B64A2E"/>
  </w:style>
  <w:style w:type="paragraph" w:styleId="a7">
    <w:name w:val="header"/>
    <w:basedOn w:val="a"/>
    <w:link w:val="Char11"/>
    <w:uiPriority w:val="99"/>
    <w:semiHidden/>
    <w:unhideWhenUsed/>
    <w:rsid w:val="001C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7"/>
    <w:uiPriority w:val="99"/>
    <w:semiHidden/>
    <w:rsid w:val="001C6BF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附表5：</dc:title>
  <dc:creator>王春国</dc:creator>
  <cp:lastModifiedBy>卜祥平</cp:lastModifiedBy>
  <cp:revision>6</cp:revision>
  <cp:lastPrinted>2014-03-19T06:54:00Z</cp:lastPrinted>
  <dcterms:created xsi:type="dcterms:W3CDTF">2012-10-30T15:40:00Z</dcterms:created>
  <dcterms:modified xsi:type="dcterms:W3CDTF">2014-03-19T06:55:00Z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