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B4" w:rsidRDefault="00281DB7" w:rsidP="00E604B4">
      <w:pPr>
        <w:jc w:val="center"/>
        <w:rPr>
          <w:rFonts w:ascii="宋体" w:eastAsia="宋体" w:hAnsi="宋体"/>
          <w:sz w:val="36"/>
          <w:szCs w:val="36"/>
        </w:rPr>
      </w:pPr>
      <w:r w:rsidRPr="00281DB7">
        <w:rPr>
          <w:rFonts w:ascii="宋体" w:eastAsia="宋体" w:hAnsi="宋体" w:hint="eastAsia"/>
          <w:color w:val="FFC000"/>
          <w:sz w:val="36"/>
          <w:szCs w:val="36"/>
        </w:rPr>
        <w:t>新会区崖门镇等三镇农村生活污水处理设施PPP项目（C</w:t>
      </w:r>
      <w:r>
        <w:rPr>
          <w:rFonts w:ascii="宋体" w:eastAsia="宋体" w:hAnsi="宋体" w:hint="eastAsia"/>
          <w:color w:val="FFC000"/>
          <w:sz w:val="36"/>
          <w:szCs w:val="36"/>
        </w:rPr>
        <w:t>包组）</w:t>
      </w:r>
      <w:r w:rsidR="00F63D7D" w:rsidRPr="00F63D7D">
        <w:rPr>
          <w:rFonts w:ascii="宋体" w:eastAsia="宋体" w:hAnsi="宋体" w:hint="eastAsia"/>
          <w:color w:val="FF0000"/>
          <w:sz w:val="36"/>
          <w:szCs w:val="36"/>
        </w:rPr>
        <w:t>暂停</w:t>
      </w:r>
      <w:bookmarkStart w:id="0" w:name="_GoBack"/>
      <w:bookmarkEnd w:id="0"/>
      <w:r w:rsidR="00E604B4" w:rsidRPr="00E604B4">
        <w:rPr>
          <w:rFonts w:ascii="宋体" w:eastAsia="宋体" w:hAnsi="宋体" w:hint="eastAsia"/>
          <w:sz w:val="36"/>
          <w:szCs w:val="36"/>
        </w:rPr>
        <w:t>公告</w:t>
      </w:r>
    </w:p>
    <w:p w:rsidR="00E2323E" w:rsidRPr="00E2323E" w:rsidRDefault="00E2323E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2323E"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供应商</w:t>
      </w:r>
      <w:r w:rsidRPr="00E2323E">
        <w:rPr>
          <w:rFonts w:ascii="宋体" w:eastAsia="宋体" w:hAnsi="宋体" w:hint="eastAsia"/>
          <w:sz w:val="24"/>
          <w:szCs w:val="24"/>
        </w:rPr>
        <w:t>：</w:t>
      </w:r>
    </w:p>
    <w:p w:rsidR="00E2323E" w:rsidRPr="00E2323E" w:rsidRDefault="00E2323E" w:rsidP="00E2323E">
      <w:pPr>
        <w:spacing w:line="384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现对</w:t>
      </w:r>
      <w:r w:rsidRPr="00AD16D8">
        <w:rPr>
          <w:rFonts w:ascii="宋体" w:eastAsia="宋体" w:hAnsi="宋体" w:hint="eastAsia"/>
          <w:color w:val="0000FF"/>
          <w:sz w:val="24"/>
          <w:szCs w:val="24"/>
        </w:rPr>
        <w:t>2018年9月21日</w:t>
      </w:r>
      <w:r>
        <w:rPr>
          <w:rFonts w:ascii="宋体" w:eastAsia="宋体" w:hAnsi="宋体" w:hint="eastAsia"/>
          <w:sz w:val="24"/>
          <w:szCs w:val="24"/>
        </w:rPr>
        <w:t>在</w:t>
      </w:r>
      <w:r w:rsidRPr="00AD16D8">
        <w:rPr>
          <w:rFonts w:ascii="宋体" w:eastAsia="宋体" w:hAnsi="宋体" w:hint="eastAsia"/>
          <w:color w:val="0000FF"/>
          <w:sz w:val="24"/>
          <w:szCs w:val="24"/>
        </w:rPr>
        <w:t>中国政府采购网、</w:t>
      </w:r>
      <w:r w:rsidR="005B11A5" w:rsidRPr="005B11A5">
        <w:rPr>
          <w:rFonts w:ascii="宋体" w:eastAsia="宋体" w:hAnsi="宋体" w:hint="eastAsia"/>
          <w:color w:val="0000FF"/>
          <w:sz w:val="24"/>
          <w:szCs w:val="24"/>
        </w:rPr>
        <w:t>广东建设报</w:t>
      </w:r>
      <w:r w:rsidR="005B11A5">
        <w:rPr>
          <w:rFonts w:ascii="宋体" w:eastAsia="宋体" w:hAnsi="宋体" w:hint="eastAsia"/>
          <w:color w:val="0000FF"/>
          <w:sz w:val="24"/>
          <w:szCs w:val="24"/>
        </w:rPr>
        <w:t>、</w:t>
      </w:r>
      <w:r w:rsidRPr="00AD16D8">
        <w:rPr>
          <w:rFonts w:ascii="宋体" w:eastAsia="宋体" w:hAnsi="宋体" w:hint="eastAsia"/>
          <w:color w:val="0000FF"/>
          <w:sz w:val="24"/>
          <w:szCs w:val="24"/>
        </w:rPr>
        <w:t>江门市公共资源交易中心网</w:t>
      </w:r>
      <w:r w:rsidRPr="00E2323E">
        <w:rPr>
          <w:rFonts w:ascii="宋体" w:eastAsia="宋体" w:hAnsi="宋体" w:hint="eastAsia"/>
          <w:sz w:val="24"/>
          <w:szCs w:val="24"/>
        </w:rPr>
        <w:t>上发布的《</w:t>
      </w:r>
      <w:r w:rsidR="00281DB7" w:rsidRPr="00281DB7">
        <w:rPr>
          <w:rFonts w:ascii="宋体" w:eastAsia="宋体" w:hAnsi="宋体" w:hint="eastAsia"/>
          <w:color w:val="FFC000"/>
          <w:sz w:val="24"/>
          <w:szCs w:val="24"/>
        </w:rPr>
        <w:t>新会区崖门镇等三镇农村生活污水处理设施PPP项目（C包组）</w:t>
      </w:r>
      <w:r w:rsidRPr="00E2323E">
        <w:rPr>
          <w:rFonts w:ascii="宋体" w:eastAsia="宋体" w:hAnsi="宋体" w:hint="eastAsia"/>
          <w:color w:val="0000FF"/>
          <w:sz w:val="24"/>
          <w:szCs w:val="24"/>
        </w:rPr>
        <w:t>招标公告</w:t>
      </w:r>
      <w:r w:rsidRPr="00E2323E">
        <w:rPr>
          <w:rFonts w:ascii="宋体" w:eastAsia="宋体" w:hAnsi="宋体" w:hint="eastAsia"/>
          <w:sz w:val="24"/>
          <w:szCs w:val="24"/>
        </w:rPr>
        <w:t>》作出</w:t>
      </w:r>
      <w:r w:rsidR="00F63D7D">
        <w:rPr>
          <w:rFonts w:ascii="宋体" w:eastAsia="宋体" w:hAnsi="宋体" w:hint="eastAsia"/>
          <w:color w:val="FF0000"/>
          <w:sz w:val="24"/>
          <w:szCs w:val="24"/>
        </w:rPr>
        <w:t>暂停</w:t>
      </w:r>
      <w:r>
        <w:rPr>
          <w:rFonts w:ascii="宋体" w:eastAsia="宋体" w:hAnsi="宋体" w:hint="eastAsia"/>
          <w:sz w:val="24"/>
          <w:szCs w:val="24"/>
        </w:rPr>
        <w:t>通知</w:t>
      </w:r>
      <w:r w:rsidRPr="00E2323E">
        <w:rPr>
          <w:rFonts w:ascii="宋体" w:eastAsia="宋体" w:hAnsi="宋体" w:hint="eastAsia"/>
          <w:sz w:val="24"/>
          <w:szCs w:val="24"/>
        </w:rPr>
        <w:t>：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一、采购项目编号：</w:t>
      </w:r>
      <w:r w:rsidR="00281DB7" w:rsidRPr="00281DB7">
        <w:rPr>
          <w:rFonts w:ascii="宋体" w:eastAsia="宋体" w:hAnsi="宋体"/>
          <w:color w:val="FFC000"/>
          <w:sz w:val="24"/>
          <w:szCs w:val="24"/>
        </w:rPr>
        <w:t>XH2018-165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二、采购项目名称：</w:t>
      </w:r>
      <w:r w:rsidR="00281DB7" w:rsidRPr="00281DB7">
        <w:rPr>
          <w:rFonts w:ascii="宋体" w:eastAsia="宋体" w:hAnsi="宋体" w:hint="eastAsia"/>
          <w:color w:val="FFC000"/>
          <w:sz w:val="24"/>
          <w:szCs w:val="24"/>
        </w:rPr>
        <w:t>新会区崖门镇等三镇农村生活污水处理设施PPP项目（C包组）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三、采购公告发布时间：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2018年09月21日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四、开标（报价）时间：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2018年10月15日10时00分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五、废标（</w:t>
      </w:r>
      <w:r w:rsidR="00F63D7D">
        <w:rPr>
          <w:rFonts w:ascii="宋体" w:eastAsia="宋体" w:hAnsi="宋体" w:hint="eastAsia"/>
          <w:color w:val="FF0000"/>
          <w:sz w:val="24"/>
          <w:szCs w:val="24"/>
        </w:rPr>
        <w:t>暂停</w:t>
      </w:r>
      <w:r w:rsidRPr="00E604B4">
        <w:rPr>
          <w:rFonts w:ascii="宋体" w:eastAsia="宋体" w:hAnsi="宋体" w:hint="eastAsia"/>
          <w:sz w:val="24"/>
          <w:szCs w:val="24"/>
        </w:rPr>
        <w:t>）事项、内容及原因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 xml:space="preserve">   本项目由于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招标文件发生实质性内容变更</w:t>
      </w:r>
      <w:r w:rsidRPr="00E604B4">
        <w:rPr>
          <w:rFonts w:ascii="宋体" w:eastAsia="宋体" w:hAnsi="宋体" w:hint="eastAsia"/>
          <w:sz w:val="24"/>
          <w:szCs w:val="24"/>
        </w:rPr>
        <w:t>，需重新调整和修改有关事项，现根据采购人要求，本次采购活动</w:t>
      </w:r>
      <w:r w:rsidR="00F63D7D">
        <w:rPr>
          <w:rFonts w:ascii="宋体" w:eastAsia="宋体" w:hAnsi="宋体" w:hint="eastAsia"/>
          <w:color w:val="FF0000"/>
          <w:sz w:val="24"/>
          <w:szCs w:val="24"/>
        </w:rPr>
        <w:t>暂停</w:t>
      </w:r>
      <w:r w:rsidR="00F63D7D">
        <w:rPr>
          <w:rFonts w:ascii="宋体" w:eastAsia="宋体" w:hAnsi="宋体" w:hint="eastAsia"/>
          <w:sz w:val="24"/>
          <w:szCs w:val="24"/>
        </w:rPr>
        <w:t>，</w:t>
      </w:r>
      <w:r w:rsidR="00F63D7D" w:rsidRPr="009129D4">
        <w:rPr>
          <w:rFonts w:ascii="宋体" w:eastAsia="宋体" w:hAnsi="宋体" w:hint="eastAsia"/>
          <w:color w:val="FF0000"/>
          <w:sz w:val="24"/>
          <w:szCs w:val="24"/>
        </w:rPr>
        <w:t>待完善有关事项后重新组织招标活动</w:t>
      </w:r>
      <w:r w:rsidRPr="00E604B4">
        <w:rPr>
          <w:rFonts w:ascii="宋体" w:eastAsia="宋体" w:hAnsi="宋体" w:hint="eastAsia"/>
          <w:sz w:val="24"/>
          <w:szCs w:val="24"/>
        </w:rPr>
        <w:t>。项目的招标情况以最新发布的招标公告为准。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六、废标（</w:t>
      </w:r>
      <w:r w:rsidR="00F63D7D">
        <w:rPr>
          <w:rFonts w:ascii="宋体" w:eastAsia="宋体" w:hAnsi="宋体" w:hint="eastAsia"/>
          <w:color w:val="FF0000"/>
          <w:sz w:val="24"/>
          <w:szCs w:val="24"/>
        </w:rPr>
        <w:t>暂停</w:t>
      </w:r>
      <w:r w:rsidRPr="00E604B4">
        <w:rPr>
          <w:rFonts w:ascii="宋体" w:eastAsia="宋体" w:hAnsi="宋体" w:hint="eastAsia"/>
          <w:sz w:val="24"/>
          <w:szCs w:val="24"/>
        </w:rPr>
        <w:t>）时间：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2018年09月21日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七、联系事项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（一）采购项目联系人（代理机构）：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晋先生</w:t>
      </w:r>
      <w:r w:rsidRPr="00E604B4">
        <w:rPr>
          <w:rFonts w:ascii="宋体" w:eastAsia="宋体" w:hAnsi="宋体" w:hint="eastAsia"/>
          <w:sz w:val="24"/>
          <w:szCs w:val="24"/>
        </w:rPr>
        <w:t xml:space="preserve"> 联系电话：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13534811111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采购项目联系人（采购人）：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林先生</w:t>
      </w:r>
      <w:r w:rsidRPr="00E604B4">
        <w:rPr>
          <w:rFonts w:ascii="宋体" w:eastAsia="宋体" w:hAnsi="宋体" w:hint="eastAsia"/>
          <w:sz w:val="24"/>
          <w:szCs w:val="24"/>
        </w:rPr>
        <w:t xml:space="preserve"> 联系电话：</w:t>
      </w:r>
      <w:r w:rsidRPr="00E604B4">
        <w:rPr>
          <w:rFonts w:ascii="宋体" w:eastAsia="宋体" w:hAnsi="宋体"/>
          <w:color w:val="0000FF"/>
          <w:sz w:val="24"/>
          <w:szCs w:val="24"/>
        </w:rPr>
        <w:t xml:space="preserve">15917852040 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 xml:space="preserve"> </w:t>
      </w:r>
    </w:p>
    <w:p w:rsid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（二）采购代理机构 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广东华联建设投资管理股份有限公司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color w:val="0000FF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地址：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广东省广州市越秀区盘福大街广轻大厦6-9楼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联系人：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 xml:space="preserve">晋先生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604B4">
        <w:rPr>
          <w:rFonts w:ascii="宋体" w:eastAsia="宋体" w:hAnsi="宋体" w:hint="eastAsia"/>
          <w:sz w:val="24"/>
          <w:szCs w:val="24"/>
        </w:rPr>
        <w:t>联系电话：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13534811111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传真：</w:t>
      </w:r>
      <w:r>
        <w:rPr>
          <w:rFonts w:ascii="宋体" w:eastAsia="宋体" w:hAnsi="宋体" w:hint="eastAsia"/>
          <w:sz w:val="24"/>
          <w:szCs w:val="24"/>
        </w:rPr>
        <w:t xml:space="preserve">/        </w:t>
      </w:r>
      <w:r w:rsidRPr="00E604B4">
        <w:rPr>
          <w:rFonts w:ascii="宋体" w:eastAsia="宋体" w:hAnsi="宋体" w:hint="eastAsia"/>
          <w:sz w:val="24"/>
          <w:szCs w:val="24"/>
        </w:rPr>
        <w:t xml:space="preserve"> 邮编：</w:t>
      </w:r>
      <w:r>
        <w:rPr>
          <w:rFonts w:ascii="宋体" w:eastAsia="宋体" w:hAnsi="宋体" w:hint="eastAsia"/>
          <w:sz w:val="24"/>
          <w:szCs w:val="24"/>
        </w:rPr>
        <w:t>/</w:t>
      </w:r>
    </w:p>
    <w:p w:rsid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（三）采购人：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江门市新会区农林局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地址：</w:t>
      </w:r>
      <w:r w:rsidRPr="00E604B4">
        <w:rPr>
          <w:rFonts w:ascii="宋体" w:eastAsia="宋体" w:hAnsi="宋体" w:hint="eastAsia"/>
          <w:color w:val="0000FF"/>
          <w:sz w:val="24"/>
          <w:szCs w:val="24"/>
        </w:rPr>
        <w:t>广东省江门市新会区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联系人：</w:t>
      </w:r>
      <w:r>
        <w:rPr>
          <w:rFonts w:ascii="宋体" w:eastAsia="宋体" w:hAnsi="宋体" w:hint="eastAsia"/>
          <w:color w:val="0000FF"/>
          <w:sz w:val="24"/>
          <w:szCs w:val="24"/>
        </w:rPr>
        <w:t>林先生</w:t>
      </w:r>
      <w:r w:rsidRPr="00E604B4">
        <w:rPr>
          <w:rFonts w:ascii="宋体" w:eastAsia="宋体" w:hAnsi="宋体" w:hint="eastAsia"/>
          <w:sz w:val="24"/>
          <w:szCs w:val="24"/>
        </w:rPr>
        <w:t xml:space="preserve"> 联系电话：</w:t>
      </w:r>
      <w:r w:rsidRPr="00E604B4">
        <w:rPr>
          <w:rFonts w:ascii="宋体" w:eastAsia="宋体" w:hAnsi="宋体"/>
          <w:color w:val="0000FF"/>
          <w:sz w:val="24"/>
          <w:szCs w:val="24"/>
        </w:rPr>
        <w:t>15917852040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传真：</w:t>
      </w:r>
      <w:r>
        <w:rPr>
          <w:rFonts w:ascii="宋体" w:eastAsia="宋体" w:hAnsi="宋体" w:hint="eastAsia"/>
          <w:sz w:val="24"/>
          <w:szCs w:val="24"/>
        </w:rPr>
        <w:t xml:space="preserve">/       </w:t>
      </w:r>
      <w:r w:rsidRPr="00E604B4">
        <w:rPr>
          <w:rFonts w:ascii="宋体" w:eastAsia="宋体" w:hAnsi="宋体" w:hint="eastAsia"/>
          <w:sz w:val="24"/>
          <w:szCs w:val="24"/>
        </w:rPr>
        <w:t xml:space="preserve"> 邮编：</w:t>
      </w:r>
      <w:r>
        <w:rPr>
          <w:rFonts w:ascii="宋体" w:eastAsia="宋体" w:hAnsi="宋体" w:hint="eastAsia"/>
          <w:sz w:val="24"/>
          <w:szCs w:val="24"/>
        </w:rPr>
        <w:t>/</w:t>
      </w:r>
      <w:r w:rsidRPr="00E604B4">
        <w:rPr>
          <w:rFonts w:ascii="宋体" w:eastAsia="宋体" w:hAnsi="宋体" w:hint="eastAsia"/>
          <w:sz w:val="24"/>
          <w:szCs w:val="24"/>
        </w:rPr>
        <w:t xml:space="preserve"> 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特此公告。</w:t>
      </w:r>
    </w:p>
    <w:p w:rsidR="00E604B4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发布人：</w:t>
      </w:r>
      <w:r w:rsidR="004B5F87" w:rsidRPr="004B5F87">
        <w:rPr>
          <w:rFonts w:ascii="宋体" w:eastAsia="宋体" w:hAnsi="宋体" w:hint="eastAsia"/>
          <w:color w:val="0000FF"/>
          <w:sz w:val="24"/>
          <w:szCs w:val="24"/>
        </w:rPr>
        <w:t>广东华联建设投资管理股份有限公司</w:t>
      </w:r>
    </w:p>
    <w:p w:rsidR="00584457" w:rsidRPr="00E604B4" w:rsidRDefault="00E604B4" w:rsidP="00E2323E">
      <w:pPr>
        <w:spacing w:line="384" w:lineRule="auto"/>
        <w:rPr>
          <w:rFonts w:ascii="宋体" w:eastAsia="宋体" w:hAnsi="宋体"/>
          <w:sz w:val="24"/>
          <w:szCs w:val="24"/>
        </w:rPr>
      </w:pPr>
      <w:r w:rsidRPr="00E604B4">
        <w:rPr>
          <w:rFonts w:ascii="宋体" w:eastAsia="宋体" w:hAnsi="宋体" w:hint="eastAsia"/>
          <w:sz w:val="24"/>
          <w:szCs w:val="24"/>
        </w:rPr>
        <w:t>发布时间：</w:t>
      </w:r>
      <w:r w:rsidRPr="004B5F87">
        <w:rPr>
          <w:rFonts w:ascii="宋体" w:eastAsia="宋体" w:hAnsi="宋体" w:hint="eastAsia"/>
          <w:color w:val="0000FF"/>
          <w:sz w:val="24"/>
          <w:szCs w:val="24"/>
        </w:rPr>
        <w:t>2018年0</w:t>
      </w:r>
      <w:r w:rsidR="004B5F87" w:rsidRPr="004B5F87">
        <w:rPr>
          <w:rFonts w:ascii="宋体" w:eastAsia="宋体" w:hAnsi="宋体" w:hint="eastAsia"/>
          <w:color w:val="0000FF"/>
          <w:sz w:val="24"/>
          <w:szCs w:val="24"/>
        </w:rPr>
        <w:t>9</w:t>
      </w:r>
      <w:r w:rsidRPr="004B5F87">
        <w:rPr>
          <w:rFonts w:ascii="宋体" w:eastAsia="宋体" w:hAnsi="宋体" w:hint="eastAsia"/>
          <w:color w:val="0000FF"/>
          <w:sz w:val="24"/>
          <w:szCs w:val="24"/>
        </w:rPr>
        <w:t>月</w:t>
      </w:r>
      <w:r w:rsidR="004B5F87" w:rsidRPr="004B5F87">
        <w:rPr>
          <w:rFonts w:ascii="宋体" w:eastAsia="宋体" w:hAnsi="宋体" w:hint="eastAsia"/>
          <w:color w:val="0000FF"/>
          <w:sz w:val="24"/>
          <w:szCs w:val="24"/>
        </w:rPr>
        <w:t>21</w:t>
      </w:r>
      <w:r w:rsidRPr="004B5F87">
        <w:rPr>
          <w:rFonts w:ascii="宋体" w:eastAsia="宋体" w:hAnsi="宋体" w:hint="eastAsia"/>
          <w:color w:val="0000FF"/>
          <w:sz w:val="24"/>
          <w:szCs w:val="24"/>
        </w:rPr>
        <w:t>日</w:t>
      </w:r>
    </w:p>
    <w:sectPr w:rsidR="00584457" w:rsidRPr="00E604B4" w:rsidSect="00E2323E">
      <w:pgSz w:w="11906" w:h="16838"/>
      <w:pgMar w:top="737" w:right="737" w:bottom="737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4"/>
    <w:rsid w:val="00281DB7"/>
    <w:rsid w:val="004B5F87"/>
    <w:rsid w:val="00584457"/>
    <w:rsid w:val="005B11A5"/>
    <w:rsid w:val="00AD16D8"/>
    <w:rsid w:val="00E2323E"/>
    <w:rsid w:val="00E604B4"/>
    <w:rsid w:val="00F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dcterms:created xsi:type="dcterms:W3CDTF">2018-09-21T04:37:00Z</dcterms:created>
  <dcterms:modified xsi:type="dcterms:W3CDTF">2018-09-21T08:04:00Z</dcterms:modified>
</cp:coreProperties>
</file>