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2A" w:rsidRPr="006A402A" w:rsidRDefault="006A402A" w:rsidP="00457FAC">
      <w:pPr>
        <w:spacing w:beforeLines="50"/>
        <w:jc w:val="center"/>
        <w:rPr>
          <w:rFonts w:ascii="宋体" w:hAnsi="宋体"/>
          <w:sz w:val="28"/>
          <w:szCs w:val="28"/>
        </w:rPr>
      </w:pPr>
      <w:r w:rsidRPr="006A402A">
        <w:rPr>
          <w:rFonts w:eastAsia="黑体" w:hint="eastAsia"/>
          <w:bCs/>
          <w:sz w:val="28"/>
          <w:szCs w:val="28"/>
          <w:u w:val="single"/>
        </w:rPr>
        <w:t>马官营公交中心站改造工程外部雨污水工程</w:t>
      </w:r>
    </w:p>
    <w:p w:rsidR="006A402A" w:rsidRPr="006A402A" w:rsidRDefault="006A402A" w:rsidP="00457FAC">
      <w:pPr>
        <w:spacing w:beforeLines="50"/>
        <w:jc w:val="center"/>
        <w:rPr>
          <w:rFonts w:eastAsia="黑体"/>
          <w:bCs/>
          <w:sz w:val="28"/>
          <w:szCs w:val="28"/>
          <w:u w:val="single"/>
        </w:rPr>
      </w:pPr>
      <w:r w:rsidRPr="006A402A">
        <w:rPr>
          <w:rFonts w:ascii="宋体" w:hAnsi="宋体" w:hint="eastAsia"/>
          <w:b/>
          <w:sz w:val="28"/>
          <w:szCs w:val="28"/>
        </w:rPr>
        <w:t>施工招标公告</w:t>
      </w:r>
    </w:p>
    <w:p w:rsidR="006A402A" w:rsidRPr="006A402A" w:rsidRDefault="006A402A" w:rsidP="006A402A">
      <w:pPr>
        <w:pStyle w:val="2TimesNewRoman5020"/>
        <w:spacing w:before="156" w:after="156"/>
      </w:pPr>
      <w:bookmarkStart w:id="0" w:name="_Toc480583844"/>
      <w:bookmarkStart w:id="1" w:name="_Toc489691751"/>
      <w:bookmarkStart w:id="2" w:name="_Toc511921908"/>
      <w:r w:rsidRPr="006A402A">
        <w:t>1.</w:t>
      </w:r>
      <w:r w:rsidRPr="006A402A">
        <w:rPr>
          <w:rFonts w:hint="eastAsia"/>
        </w:rPr>
        <w:t>招标条件</w:t>
      </w:r>
      <w:bookmarkEnd w:id="0"/>
      <w:bookmarkEnd w:id="1"/>
      <w:bookmarkEnd w:id="2"/>
    </w:p>
    <w:p w:rsidR="006A402A" w:rsidRPr="006A402A" w:rsidRDefault="006A402A" w:rsidP="006A402A">
      <w:pPr>
        <w:snapToGrid w:val="0"/>
        <w:spacing w:line="360" w:lineRule="auto"/>
        <w:ind w:firstLineChars="200" w:firstLine="420"/>
        <w:rPr>
          <w:b/>
          <w:bCs/>
          <w:szCs w:val="21"/>
          <w:u w:val="single"/>
        </w:rPr>
      </w:pPr>
      <w:r w:rsidRPr="006A402A">
        <w:rPr>
          <w:rFonts w:hint="eastAsia"/>
          <w:szCs w:val="21"/>
        </w:rPr>
        <w:t>本招标工程</w:t>
      </w:r>
      <w:r w:rsidRPr="006A402A">
        <w:rPr>
          <w:rFonts w:hint="eastAsia"/>
          <w:bCs/>
          <w:szCs w:val="21"/>
          <w:u w:val="single"/>
        </w:rPr>
        <w:t>马官营公交中心站改造工程外部雨污水工程</w:t>
      </w:r>
      <w:r w:rsidRPr="006A402A">
        <w:rPr>
          <w:rFonts w:hint="eastAsia"/>
          <w:szCs w:val="21"/>
        </w:rPr>
        <w:t>（工程名称）已由</w:t>
      </w:r>
      <w:r w:rsidRPr="006A402A">
        <w:rPr>
          <w:szCs w:val="21"/>
          <w:u w:val="single"/>
        </w:rPr>
        <w:t xml:space="preserve">  </w:t>
      </w:r>
      <w:r w:rsidRPr="006A402A">
        <w:rPr>
          <w:rFonts w:hint="eastAsia"/>
          <w:szCs w:val="21"/>
          <w:u w:val="single"/>
        </w:rPr>
        <w:t>/</w:t>
      </w:r>
      <w:r w:rsidRPr="006A402A">
        <w:rPr>
          <w:szCs w:val="21"/>
          <w:u w:val="single"/>
        </w:rPr>
        <w:t xml:space="preserve"> </w:t>
      </w:r>
      <w:r w:rsidRPr="006A402A">
        <w:rPr>
          <w:rFonts w:hint="eastAsia"/>
          <w:szCs w:val="21"/>
        </w:rPr>
        <w:t>（项目审批、核准或备案机关名称）以</w:t>
      </w:r>
      <w:r w:rsidRPr="006A402A">
        <w:rPr>
          <w:szCs w:val="21"/>
          <w:u w:val="single"/>
        </w:rPr>
        <w:t xml:space="preserve"> </w:t>
      </w:r>
      <w:r w:rsidRPr="006A402A">
        <w:rPr>
          <w:rFonts w:hint="eastAsia"/>
          <w:szCs w:val="21"/>
          <w:u w:val="single"/>
        </w:rPr>
        <w:t>/</w:t>
      </w:r>
      <w:r w:rsidRPr="006A402A">
        <w:rPr>
          <w:szCs w:val="21"/>
          <w:u w:val="single"/>
        </w:rPr>
        <w:t xml:space="preserve"> </w:t>
      </w:r>
      <w:r w:rsidRPr="006A402A">
        <w:rPr>
          <w:rFonts w:hint="eastAsia"/>
          <w:szCs w:val="21"/>
        </w:rPr>
        <w:t>（批文名称及编号）批准建设，招标人（项目业主）为</w:t>
      </w:r>
      <w:r w:rsidRPr="006A402A">
        <w:rPr>
          <w:rFonts w:hint="eastAsia"/>
          <w:szCs w:val="21"/>
          <w:u w:val="single"/>
        </w:rPr>
        <w:t>北京公共交通控股（集团）有限公司</w:t>
      </w:r>
      <w:r w:rsidRPr="006A402A">
        <w:rPr>
          <w:rFonts w:hint="eastAsia"/>
          <w:szCs w:val="21"/>
        </w:rPr>
        <w:t>，建设资金来自</w:t>
      </w:r>
      <w:r w:rsidRPr="006A402A">
        <w:rPr>
          <w:szCs w:val="21"/>
          <w:u w:val="single"/>
        </w:rPr>
        <w:t xml:space="preserve"> </w:t>
      </w:r>
      <w:r w:rsidRPr="006A402A">
        <w:rPr>
          <w:rFonts w:ascii="宋体" w:hAnsi="宋体" w:cs="Arial" w:hint="eastAsia"/>
          <w:szCs w:val="21"/>
          <w:u w:val="single"/>
        </w:rPr>
        <w:t>政府资金</w:t>
      </w:r>
      <w:r w:rsidRPr="006A402A">
        <w:rPr>
          <w:szCs w:val="21"/>
          <w:u w:val="single"/>
        </w:rPr>
        <w:t xml:space="preserve"> </w:t>
      </w:r>
      <w:r w:rsidRPr="006A402A">
        <w:rPr>
          <w:rFonts w:hint="eastAsia"/>
          <w:szCs w:val="21"/>
        </w:rPr>
        <w:t>（资金来源），项目出资比例为</w:t>
      </w:r>
      <w:r w:rsidRPr="006A402A">
        <w:rPr>
          <w:szCs w:val="21"/>
          <w:u w:val="single"/>
        </w:rPr>
        <w:t xml:space="preserve"> </w:t>
      </w:r>
      <w:r w:rsidRPr="006A402A">
        <w:rPr>
          <w:rFonts w:hint="eastAsia"/>
          <w:szCs w:val="21"/>
          <w:u w:val="single"/>
        </w:rPr>
        <w:t>100%</w:t>
      </w:r>
      <w:r w:rsidRPr="006A402A">
        <w:rPr>
          <w:szCs w:val="21"/>
          <w:u w:val="single"/>
        </w:rPr>
        <w:t xml:space="preserve"> </w:t>
      </w:r>
      <w:r w:rsidRPr="006A402A">
        <w:rPr>
          <w:rFonts w:hint="eastAsia"/>
          <w:szCs w:val="21"/>
        </w:rPr>
        <w:t>。工程已具备招标条件，现对该工程的施工进行公开招标。</w:t>
      </w:r>
    </w:p>
    <w:p w:rsidR="006A402A" w:rsidRPr="006A402A" w:rsidRDefault="006A402A" w:rsidP="006A402A">
      <w:pPr>
        <w:pStyle w:val="2TimesNewRoman5020"/>
        <w:spacing w:before="156" w:after="156"/>
      </w:pPr>
      <w:bookmarkStart w:id="3" w:name="_Toc480583845"/>
      <w:bookmarkStart w:id="4" w:name="_Toc489691752"/>
      <w:bookmarkStart w:id="5" w:name="_Toc511921909"/>
      <w:r w:rsidRPr="006A402A">
        <w:t>2.</w:t>
      </w:r>
      <w:r w:rsidRPr="006A402A">
        <w:rPr>
          <w:rFonts w:hint="eastAsia"/>
        </w:rPr>
        <w:t>工程概况与招标范围</w:t>
      </w:r>
      <w:bookmarkEnd w:id="3"/>
      <w:bookmarkEnd w:id="4"/>
      <w:bookmarkEnd w:id="5"/>
    </w:p>
    <w:p w:rsidR="006A402A" w:rsidRPr="006A402A" w:rsidRDefault="006A402A" w:rsidP="006A402A">
      <w:pPr>
        <w:snapToGrid w:val="0"/>
        <w:spacing w:line="360" w:lineRule="auto"/>
        <w:rPr>
          <w:rFonts w:ascii="宋体"/>
        </w:rPr>
      </w:pPr>
      <w:r w:rsidRPr="006A402A">
        <w:rPr>
          <w:rFonts w:ascii="宋体" w:hAnsi="宋体"/>
          <w:szCs w:val="21"/>
        </w:rPr>
        <w:t xml:space="preserve">2.1  </w:t>
      </w:r>
      <w:r w:rsidRPr="006A402A">
        <w:rPr>
          <w:rFonts w:ascii="宋体" w:hAnsi="宋体" w:hint="eastAsia"/>
        </w:rPr>
        <w:t>本</w:t>
      </w:r>
      <w:r w:rsidRPr="006A402A">
        <w:rPr>
          <w:rFonts w:ascii="宋体" w:hAnsi="宋体" w:hint="eastAsia"/>
          <w:szCs w:val="21"/>
        </w:rPr>
        <w:t>招标工程</w:t>
      </w:r>
      <w:r w:rsidRPr="006A402A">
        <w:rPr>
          <w:rFonts w:ascii="宋体" w:hAnsi="宋体" w:hint="eastAsia"/>
        </w:rPr>
        <w:t>的建设地点</w:t>
      </w:r>
      <w:r w:rsidRPr="006A402A">
        <w:rPr>
          <w:rFonts w:ascii="宋体" w:hAnsi="宋体"/>
        </w:rPr>
        <w:t xml:space="preserve"> </w:t>
      </w:r>
      <w:r w:rsidRPr="006A402A">
        <w:rPr>
          <w:rFonts w:ascii="宋体" w:hAnsi="宋体" w:hint="eastAsia"/>
          <w:u w:val="single"/>
        </w:rPr>
        <w:t>北京市丰台区莲花池西里29号</w:t>
      </w:r>
      <w:r w:rsidRPr="006A402A">
        <w:rPr>
          <w:rFonts w:ascii="宋体" w:hAnsi="宋体"/>
          <w:u w:val="single"/>
        </w:rPr>
        <w:t xml:space="preserve"> </w:t>
      </w:r>
    </w:p>
    <w:p w:rsidR="006A402A" w:rsidRPr="006A402A" w:rsidRDefault="006A402A" w:rsidP="006A402A">
      <w:pPr>
        <w:snapToGrid w:val="0"/>
        <w:spacing w:line="360" w:lineRule="auto"/>
        <w:rPr>
          <w:rFonts w:ascii="宋体"/>
        </w:rPr>
      </w:pPr>
      <w:r w:rsidRPr="006A402A">
        <w:rPr>
          <w:rFonts w:ascii="宋体" w:hAnsi="宋体"/>
          <w:szCs w:val="21"/>
        </w:rPr>
        <w:t xml:space="preserve">2.2  </w:t>
      </w:r>
      <w:r w:rsidRPr="006A402A">
        <w:rPr>
          <w:rFonts w:ascii="宋体" w:hAnsi="宋体" w:hint="eastAsia"/>
        </w:rPr>
        <w:t>本</w:t>
      </w:r>
      <w:r w:rsidRPr="006A402A">
        <w:rPr>
          <w:rFonts w:ascii="宋体" w:hAnsi="宋体" w:hint="eastAsia"/>
          <w:szCs w:val="21"/>
        </w:rPr>
        <w:t>招标工程</w:t>
      </w:r>
      <w:r w:rsidRPr="006A402A">
        <w:rPr>
          <w:rFonts w:ascii="宋体" w:hAnsi="宋体" w:hint="eastAsia"/>
        </w:rPr>
        <w:t>的建设规模</w:t>
      </w:r>
      <w:r w:rsidRPr="006A402A">
        <w:rPr>
          <w:rFonts w:ascii="宋体" w:hAnsi="宋体"/>
          <w:u w:val="single"/>
        </w:rPr>
        <w:t xml:space="preserve"> </w:t>
      </w:r>
      <w:r w:rsidRPr="006A402A">
        <w:rPr>
          <w:rFonts w:ascii="宋体" w:hAnsi="宋体" w:hint="eastAsia"/>
          <w:u w:val="single"/>
        </w:rPr>
        <w:t>/</w:t>
      </w:r>
      <w:r w:rsidRPr="006A402A">
        <w:rPr>
          <w:rFonts w:ascii="宋体" w:hAnsi="宋体"/>
          <w:u w:val="single"/>
        </w:rPr>
        <w:t xml:space="preserve"> </w:t>
      </w:r>
      <w:r w:rsidRPr="006A402A">
        <w:rPr>
          <w:rFonts w:ascii="宋体" w:hAnsi="宋体"/>
        </w:rPr>
        <w:t xml:space="preserve"> </w:t>
      </w:r>
      <w:r w:rsidRPr="006A402A">
        <w:rPr>
          <w:rFonts w:ascii="宋体" w:hAnsi="宋体" w:hint="eastAsia"/>
        </w:rPr>
        <w:t>合同估算价</w:t>
      </w:r>
      <w:r w:rsidRPr="006A402A">
        <w:rPr>
          <w:rFonts w:ascii="宋体" w:hAnsi="宋体" w:hint="eastAsia"/>
          <w:u w:val="single"/>
        </w:rPr>
        <w:t>119</w:t>
      </w:r>
      <w:r w:rsidRPr="006A402A">
        <w:rPr>
          <w:rFonts w:ascii="宋体" w:hAnsi="宋体" w:hint="eastAsia"/>
        </w:rPr>
        <w:t>（万元）</w:t>
      </w:r>
    </w:p>
    <w:p w:rsidR="006A402A" w:rsidRPr="006A402A" w:rsidRDefault="006A402A" w:rsidP="006A402A">
      <w:pPr>
        <w:snapToGrid w:val="0"/>
        <w:spacing w:line="360" w:lineRule="auto"/>
        <w:rPr>
          <w:rFonts w:ascii="宋体"/>
        </w:rPr>
      </w:pPr>
      <w:r w:rsidRPr="006A402A">
        <w:rPr>
          <w:rFonts w:ascii="宋体" w:hAnsi="宋体"/>
          <w:szCs w:val="21"/>
        </w:rPr>
        <w:t xml:space="preserve">2.3  </w:t>
      </w:r>
      <w:r w:rsidRPr="006A402A">
        <w:rPr>
          <w:rFonts w:ascii="宋体" w:hAnsi="宋体" w:hint="eastAsia"/>
        </w:rPr>
        <w:t>本</w:t>
      </w:r>
      <w:r w:rsidRPr="006A402A">
        <w:rPr>
          <w:rFonts w:ascii="宋体" w:hAnsi="宋体" w:hint="eastAsia"/>
          <w:szCs w:val="21"/>
        </w:rPr>
        <w:t>招标工程</w:t>
      </w:r>
      <w:r w:rsidRPr="006A402A">
        <w:rPr>
          <w:rFonts w:ascii="宋体" w:hAnsi="宋体" w:hint="eastAsia"/>
        </w:rPr>
        <w:t>的计划工期</w:t>
      </w:r>
      <w:r w:rsidRPr="006A402A">
        <w:rPr>
          <w:rFonts w:ascii="宋体" w:hAnsi="宋体"/>
          <w:u w:val="single"/>
        </w:rPr>
        <w:t xml:space="preserve"> </w:t>
      </w:r>
      <w:r w:rsidRPr="006A402A">
        <w:rPr>
          <w:rFonts w:ascii="宋体" w:hAnsi="宋体" w:hint="eastAsia"/>
          <w:u w:val="single"/>
        </w:rPr>
        <w:t>35</w:t>
      </w:r>
      <w:r w:rsidRPr="006A402A">
        <w:rPr>
          <w:rFonts w:ascii="宋体" w:hAnsi="宋体"/>
          <w:u w:val="single"/>
        </w:rPr>
        <w:t xml:space="preserve"> </w:t>
      </w:r>
      <w:r w:rsidRPr="006A402A">
        <w:rPr>
          <w:rFonts w:ascii="宋体" w:hAnsi="宋体" w:hint="eastAsia"/>
        </w:rPr>
        <w:t>日历天</w:t>
      </w:r>
    </w:p>
    <w:p w:rsidR="006A402A" w:rsidRPr="006A402A" w:rsidRDefault="006A402A" w:rsidP="006A402A">
      <w:pPr>
        <w:snapToGrid w:val="0"/>
        <w:spacing w:line="360" w:lineRule="auto"/>
        <w:rPr>
          <w:rFonts w:ascii="宋体"/>
        </w:rPr>
      </w:pPr>
      <w:r w:rsidRPr="006A402A">
        <w:rPr>
          <w:rFonts w:ascii="宋体" w:hAnsi="宋体"/>
          <w:szCs w:val="21"/>
        </w:rPr>
        <w:t xml:space="preserve">2.4  </w:t>
      </w:r>
      <w:r w:rsidRPr="006A402A">
        <w:rPr>
          <w:rFonts w:ascii="宋体" w:hAnsi="宋体" w:hint="eastAsia"/>
        </w:rPr>
        <w:t>招标范围</w:t>
      </w:r>
      <w:r w:rsidRPr="006A402A">
        <w:rPr>
          <w:rFonts w:ascii="宋体" w:hAnsi="宋体"/>
        </w:rPr>
        <w:t xml:space="preserve"> </w:t>
      </w:r>
      <w:r w:rsidRPr="006A402A">
        <w:rPr>
          <w:rFonts w:ascii="宋体" w:hAnsi="宋体" w:hint="eastAsia"/>
          <w:u w:val="single"/>
        </w:rPr>
        <w:t>马官营公交中心站改造工程外部雨污水工程</w:t>
      </w:r>
      <w:r w:rsidRPr="006A402A">
        <w:rPr>
          <w:rFonts w:ascii="宋体" w:hAnsi="宋体"/>
          <w:u w:val="single"/>
        </w:rPr>
        <w:t>图纸</w:t>
      </w:r>
      <w:r w:rsidRPr="006A402A">
        <w:rPr>
          <w:rFonts w:ascii="宋体" w:hAnsi="宋体" w:hint="eastAsia"/>
          <w:u w:val="single"/>
        </w:rPr>
        <w:t>及清单</w:t>
      </w:r>
      <w:r w:rsidRPr="006A402A">
        <w:rPr>
          <w:rFonts w:ascii="宋体" w:hAnsi="宋体"/>
          <w:u w:val="single"/>
        </w:rPr>
        <w:t>所示</w:t>
      </w:r>
      <w:r w:rsidRPr="006A402A">
        <w:rPr>
          <w:rFonts w:ascii="宋体" w:hAnsi="宋体" w:hint="eastAsia"/>
          <w:u w:val="single"/>
        </w:rPr>
        <w:t xml:space="preserve">所有内容 </w:t>
      </w:r>
    </w:p>
    <w:p w:rsidR="006A402A" w:rsidRPr="006A402A" w:rsidRDefault="006A402A" w:rsidP="006A402A">
      <w:pPr>
        <w:snapToGrid w:val="0"/>
        <w:spacing w:line="360" w:lineRule="auto"/>
        <w:rPr>
          <w:rFonts w:ascii="宋体"/>
          <w:u w:val="single"/>
        </w:rPr>
      </w:pPr>
      <w:r w:rsidRPr="006A402A">
        <w:rPr>
          <w:rFonts w:ascii="宋体" w:hAnsi="宋体"/>
          <w:szCs w:val="21"/>
        </w:rPr>
        <w:t xml:space="preserve">2.5  </w:t>
      </w:r>
      <w:r w:rsidRPr="006A402A">
        <w:rPr>
          <w:rFonts w:ascii="宋体" w:hAnsi="宋体" w:hint="eastAsia"/>
        </w:rPr>
        <w:t>其他</w:t>
      </w:r>
      <w:r w:rsidRPr="006A402A">
        <w:rPr>
          <w:rFonts w:ascii="宋体" w:hAnsi="宋体"/>
          <w:u w:val="single"/>
        </w:rPr>
        <w:t xml:space="preserve">  </w:t>
      </w:r>
      <w:r w:rsidRPr="006A402A">
        <w:rPr>
          <w:rFonts w:ascii="宋体" w:hAnsi="宋体" w:hint="eastAsia"/>
          <w:u w:val="single"/>
        </w:rPr>
        <w:t>/</w:t>
      </w:r>
      <w:r w:rsidRPr="006A402A">
        <w:rPr>
          <w:rFonts w:ascii="宋体" w:hAnsi="宋体"/>
          <w:u w:val="single"/>
        </w:rPr>
        <w:t xml:space="preserve">  </w:t>
      </w:r>
    </w:p>
    <w:p w:rsidR="006A402A" w:rsidRPr="006A402A" w:rsidRDefault="006A402A" w:rsidP="006A402A">
      <w:pPr>
        <w:pStyle w:val="2TimesNewRoman5020"/>
        <w:spacing w:before="156" w:after="156"/>
      </w:pPr>
      <w:bookmarkStart w:id="6" w:name="_Toc480583846"/>
      <w:bookmarkStart w:id="7" w:name="_Toc489691753"/>
      <w:bookmarkStart w:id="8" w:name="_Toc511921910"/>
      <w:r w:rsidRPr="006A402A">
        <w:t>3.</w:t>
      </w:r>
      <w:r w:rsidRPr="006A402A">
        <w:rPr>
          <w:rFonts w:hint="eastAsia"/>
        </w:rPr>
        <w:t>投标人资格要求</w:t>
      </w:r>
      <w:bookmarkEnd w:id="6"/>
      <w:bookmarkEnd w:id="7"/>
      <w:bookmarkEnd w:id="8"/>
    </w:p>
    <w:p w:rsidR="006A402A" w:rsidRPr="006A402A" w:rsidRDefault="006A402A" w:rsidP="006A402A">
      <w:pPr>
        <w:snapToGrid w:val="0"/>
        <w:spacing w:line="360" w:lineRule="auto"/>
        <w:rPr>
          <w:rFonts w:ascii="宋体" w:hAnsi="宋体"/>
          <w:szCs w:val="21"/>
        </w:rPr>
      </w:pPr>
      <w:r w:rsidRPr="006A402A">
        <w:rPr>
          <w:rFonts w:ascii="宋体" w:hAnsi="宋体"/>
          <w:szCs w:val="21"/>
        </w:rPr>
        <w:t xml:space="preserve">3.1  </w:t>
      </w:r>
      <w:r w:rsidRPr="006A402A">
        <w:rPr>
          <w:rFonts w:ascii="宋体" w:hAnsi="宋体" w:hint="eastAsia"/>
          <w:szCs w:val="21"/>
        </w:rPr>
        <w:t>本次招标要求投标人须具备</w:t>
      </w:r>
      <w:r w:rsidRPr="006A402A">
        <w:rPr>
          <w:rFonts w:ascii="宋体" w:hAnsi="宋体"/>
          <w:szCs w:val="21"/>
          <w:u w:val="single"/>
        </w:rPr>
        <w:t xml:space="preserve"> </w:t>
      </w:r>
      <w:r w:rsidRPr="006A402A">
        <w:rPr>
          <w:rFonts w:ascii="宋体" w:hAnsi="宋体" w:hint="eastAsia"/>
          <w:szCs w:val="21"/>
          <w:u w:val="single"/>
        </w:rPr>
        <w:t>市政公用工程施工总承包三级及以上</w:t>
      </w:r>
      <w:r w:rsidRPr="006A402A">
        <w:rPr>
          <w:rFonts w:ascii="宋体" w:hAnsi="宋体" w:hint="eastAsia"/>
          <w:szCs w:val="21"/>
        </w:rPr>
        <w:t>资质，</w:t>
      </w:r>
      <w:r w:rsidRPr="006A402A">
        <w:rPr>
          <w:rFonts w:ascii="宋体" w:hAnsi="宋体" w:hint="eastAsia"/>
          <w:szCs w:val="21"/>
          <w:u w:val="single"/>
        </w:rPr>
        <w:t>近3年同类雨污水工程项目</w:t>
      </w:r>
      <w:r w:rsidRPr="006A402A">
        <w:rPr>
          <w:rFonts w:ascii="宋体" w:hAnsi="宋体" w:hint="eastAsia"/>
          <w:szCs w:val="21"/>
        </w:rPr>
        <w:t>（近年类似工程描述）业绩，并在人员、设备、资金等方面具有相应的施工能力，其中，投标人拟派项目经理须具备</w:t>
      </w:r>
      <w:r w:rsidRPr="006A402A">
        <w:rPr>
          <w:rFonts w:ascii="宋体" w:hAnsi="宋体"/>
          <w:szCs w:val="21"/>
          <w:u w:val="single"/>
        </w:rPr>
        <w:t xml:space="preserve"> </w:t>
      </w:r>
      <w:r w:rsidRPr="006A402A">
        <w:rPr>
          <w:rFonts w:ascii="宋体" w:hAnsi="宋体" w:hint="eastAsia"/>
          <w:szCs w:val="21"/>
          <w:u w:val="single"/>
        </w:rPr>
        <w:t>市政公用工程</w:t>
      </w:r>
      <w:r w:rsidRPr="006A402A">
        <w:rPr>
          <w:rFonts w:ascii="宋体" w:hAnsi="宋体"/>
          <w:szCs w:val="21"/>
          <w:u w:val="single"/>
        </w:rPr>
        <w:t xml:space="preserve"> </w:t>
      </w:r>
      <w:r w:rsidRPr="006A402A">
        <w:rPr>
          <w:rFonts w:ascii="宋体" w:hAnsi="宋体" w:hint="eastAsia"/>
          <w:szCs w:val="21"/>
        </w:rPr>
        <w:t>专业</w:t>
      </w:r>
      <w:r w:rsidRPr="006A402A">
        <w:rPr>
          <w:rFonts w:ascii="宋体" w:hAnsi="宋体"/>
          <w:szCs w:val="21"/>
          <w:u w:val="single"/>
        </w:rPr>
        <w:t xml:space="preserve"> </w:t>
      </w:r>
      <w:r w:rsidRPr="006A402A">
        <w:rPr>
          <w:rFonts w:ascii="宋体" w:hAnsi="宋体" w:hint="eastAsia"/>
          <w:szCs w:val="21"/>
          <w:u w:val="single"/>
        </w:rPr>
        <w:t>贰</w:t>
      </w:r>
      <w:r w:rsidRPr="006A402A">
        <w:rPr>
          <w:rFonts w:ascii="宋体" w:hAnsi="宋体"/>
          <w:szCs w:val="21"/>
          <w:u w:val="single"/>
        </w:rPr>
        <w:t xml:space="preserve"> </w:t>
      </w:r>
      <w:r w:rsidRPr="006A402A">
        <w:rPr>
          <w:rFonts w:ascii="宋体" w:hAnsi="宋体" w:hint="eastAsia"/>
          <w:szCs w:val="21"/>
        </w:rPr>
        <w:t>级及以上注册建造师执业资格，具备有效的安全生产考核合格证书（</w:t>
      </w:r>
      <w:r w:rsidRPr="006A402A">
        <w:rPr>
          <w:rFonts w:ascii="宋体" w:hAnsi="宋体"/>
          <w:szCs w:val="21"/>
        </w:rPr>
        <w:t>B</w:t>
      </w:r>
      <w:r w:rsidRPr="006A402A">
        <w:rPr>
          <w:rFonts w:ascii="宋体" w:hAnsi="宋体" w:hint="eastAsia"/>
          <w:szCs w:val="21"/>
        </w:rPr>
        <w:t>本），且在确定中标人时不得担任其他在施建设工程项目的项目经理；外地来京建筑企业在办理进京备案时，应当一并办理注册建造师备案手续，已办理备案的外地来京建筑企业注册建造师方可在本市行政区域内开展执业活动。</w:t>
      </w:r>
    </w:p>
    <w:p w:rsidR="006A402A" w:rsidRPr="006A402A" w:rsidRDefault="006A402A" w:rsidP="006A402A">
      <w:pPr>
        <w:snapToGrid w:val="0"/>
        <w:spacing w:line="360" w:lineRule="auto"/>
        <w:rPr>
          <w:rFonts w:ascii="宋体"/>
          <w:szCs w:val="21"/>
        </w:rPr>
      </w:pPr>
      <w:r w:rsidRPr="006A402A">
        <w:rPr>
          <w:rFonts w:ascii="宋体" w:hAnsi="宋体"/>
          <w:szCs w:val="21"/>
        </w:rPr>
        <w:t xml:space="preserve">3.2  </w:t>
      </w:r>
      <w:r w:rsidRPr="006A402A">
        <w:rPr>
          <w:rFonts w:ascii="宋体" w:hAnsi="宋体" w:hint="eastAsia"/>
          <w:szCs w:val="21"/>
        </w:rPr>
        <w:t>本次招标</w:t>
      </w:r>
      <w:r w:rsidRPr="006A402A">
        <w:rPr>
          <w:rFonts w:ascii="宋体" w:hAnsi="宋体"/>
          <w:szCs w:val="21"/>
          <w:u w:val="single"/>
        </w:rPr>
        <w:t xml:space="preserve"> </w:t>
      </w:r>
      <w:r w:rsidRPr="006A402A">
        <w:rPr>
          <w:rFonts w:ascii="宋体" w:hAnsi="宋体" w:hint="eastAsia"/>
          <w:szCs w:val="21"/>
          <w:u w:val="single"/>
        </w:rPr>
        <w:t>不接受</w:t>
      </w:r>
      <w:r w:rsidRPr="006A402A">
        <w:rPr>
          <w:rFonts w:ascii="宋体" w:hAnsi="宋体"/>
          <w:szCs w:val="21"/>
          <w:u w:val="single"/>
        </w:rPr>
        <w:t xml:space="preserve"> </w:t>
      </w:r>
      <w:r w:rsidRPr="006A402A">
        <w:rPr>
          <w:rFonts w:ascii="宋体" w:hAnsi="宋体" w:hint="eastAsia"/>
          <w:szCs w:val="21"/>
        </w:rPr>
        <w:t>（接受或不接受）联合体投标。</w:t>
      </w:r>
      <w:r w:rsidRPr="006A402A">
        <w:rPr>
          <w:rFonts w:ascii="宋体" w:hAnsi="宋体"/>
          <w:u w:val="single"/>
        </w:rPr>
        <w:t xml:space="preserve"> </w:t>
      </w:r>
    </w:p>
    <w:p w:rsidR="006A402A" w:rsidRPr="006A402A" w:rsidRDefault="006A402A" w:rsidP="006A402A">
      <w:pPr>
        <w:pStyle w:val="2TimesNewRoman5020"/>
        <w:spacing w:before="156" w:after="156"/>
      </w:pPr>
      <w:bookmarkStart w:id="9" w:name="_Toc480583847"/>
      <w:bookmarkStart w:id="10" w:name="_Toc489691754"/>
      <w:bookmarkStart w:id="11" w:name="_Toc511921911"/>
      <w:r w:rsidRPr="006A402A">
        <w:t>4.</w:t>
      </w:r>
      <w:r w:rsidRPr="006A402A">
        <w:rPr>
          <w:rFonts w:hint="eastAsia"/>
        </w:rPr>
        <w:t>信誉</w:t>
      </w:r>
      <w:bookmarkEnd w:id="9"/>
      <w:r w:rsidRPr="006A402A">
        <w:rPr>
          <w:rFonts w:hint="eastAsia"/>
        </w:rPr>
        <w:t>要求</w:t>
      </w:r>
      <w:bookmarkEnd w:id="10"/>
      <w:bookmarkEnd w:id="11"/>
    </w:p>
    <w:p w:rsidR="006A402A" w:rsidRPr="006A402A" w:rsidRDefault="006A402A" w:rsidP="006A402A">
      <w:pPr>
        <w:snapToGrid w:val="0"/>
        <w:spacing w:line="360" w:lineRule="auto"/>
        <w:rPr>
          <w:rFonts w:ascii="宋体"/>
          <w:szCs w:val="21"/>
        </w:rPr>
      </w:pPr>
      <w:r w:rsidRPr="006A402A">
        <w:rPr>
          <w:rFonts w:ascii="宋体" w:hAnsi="宋体"/>
          <w:szCs w:val="21"/>
        </w:rPr>
        <w:t xml:space="preserve">4.1  </w:t>
      </w:r>
      <w:r w:rsidRPr="006A402A">
        <w:rPr>
          <w:rFonts w:ascii="宋体" w:hAnsi="宋体" w:hint="eastAsia"/>
          <w:szCs w:val="21"/>
        </w:rPr>
        <w:t>本次招标采用失信被执行人</w:t>
      </w:r>
      <w:r w:rsidRPr="006A402A">
        <w:rPr>
          <w:rFonts w:ascii="宋体" w:hAnsi="宋体"/>
          <w:szCs w:val="21"/>
          <w:u w:val="single"/>
        </w:rPr>
        <w:t xml:space="preserve"> </w:t>
      </w:r>
      <w:r w:rsidRPr="006A402A">
        <w:rPr>
          <w:rFonts w:ascii="宋体" w:hAnsi="宋体" w:hint="eastAsia"/>
          <w:szCs w:val="21"/>
          <w:u w:val="single"/>
        </w:rPr>
        <w:t>否决性</w:t>
      </w:r>
      <w:r w:rsidRPr="006A402A">
        <w:rPr>
          <w:rFonts w:ascii="宋体" w:hAnsi="宋体"/>
          <w:szCs w:val="21"/>
          <w:u w:val="single"/>
        </w:rPr>
        <w:t xml:space="preserve">  </w:t>
      </w:r>
      <w:r w:rsidRPr="006A402A">
        <w:rPr>
          <w:rFonts w:ascii="宋体" w:hAnsi="宋体" w:hint="eastAsia"/>
          <w:szCs w:val="21"/>
        </w:rPr>
        <w:t>（限制性</w:t>
      </w:r>
      <w:r w:rsidRPr="006A402A">
        <w:rPr>
          <w:rFonts w:ascii="宋体" w:hAnsi="宋体"/>
          <w:szCs w:val="21"/>
        </w:rPr>
        <w:t>/</w:t>
      </w:r>
      <w:r w:rsidRPr="006A402A">
        <w:rPr>
          <w:rFonts w:ascii="宋体" w:hAnsi="宋体" w:hint="eastAsia"/>
          <w:szCs w:val="21"/>
        </w:rPr>
        <w:t>否决性）惩戒方式。</w:t>
      </w:r>
    </w:p>
    <w:p w:rsidR="006A402A" w:rsidRPr="006A402A" w:rsidRDefault="006A402A" w:rsidP="006A402A">
      <w:pPr>
        <w:snapToGrid w:val="0"/>
        <w:spacing w:line="360" w:lineRule="auto"/>
        <w:rPr>
          <w:rFonts w:ascii="宋体" w:hAnsi="宋体"/>
          <w:szCs w:val="21"/>
        </w:rPr>
      </w:pPr>
      <w:r w:rsidRPr="006A402A">
        <w:rPr>
          <w:rFonts w:ascii="宋体" w:hAnsi="宋体"/>
          <w:szCs w:val="21"/>
        </w:rPr>
        <w:t xml:space="preserve">4.2  </w:t>
      </w:r>
      <w:r w:rsidRPr="006A402A">
        <w:rPr>
          <w:rFonts w:ascii="宋体" w:hAnsi="宋体" w:hint="eastAsia"/>
          <w:szCs w:val="21"/>
        </w:rPr>
        <w:t>其他要求</w:t>
      </w:r>
      <w:r w:rsidRPr="006A402A">
        <w:rPr>
          <w:rFonts w:ascii="宋体" w:hAnsi="宋体"/>
          <w:szCs w:val="21"/>
        </w:rPr>
        <w:t xml:space="preserve">   </w:t>
      </w:r>
      <w:r w:rsidRPr="006A402A">
        <w:rPr>
          <w:rFonts w:ascii="宋体" w:hAnsi="宋体"/>
          <w:szCs w:val="21"/>
          <w:u w:val="single"/>
        </w:rPr>
        <w:t xml:space="preserve"> </w:t>
      </w:r>
      <w:r w:rsidRPr="006A402A">
        <w:rPr>
          <w:rFonts w:ascii="宋体" w:hAnsi="宋体" w:hint="eastAsia"/>
          <w:szCs w:val="21"/>
          <w:u w:val="single"/>
        </w:rPr>
        <w:t>/</w:t>
      </w:r>
      <w:r w:rsidRPr="006A402A">
        <w:rPr>
          <w:rFonts w:ascii="宋体" w:hAnsi="宋体"/>
          <w:szCs w:val="21"/>
          <w:u w:val="single"/>
        </w:rPr>
        <w:t xml:space="preserve">  </w:t>
      </w:r>
      <w:r w:rsidRPr="006A402A">
        <w:rPr>
          <w:rFonts w:ascii="宋体" w:hAnsi="宋体"/>
          <w:szCs w:val="21"/>
        </w:rPr>
        <w:t xml:space="preserve"> </w:t>
      </w:r>
    </w:p>
    <w:p w:rsidR="006A402A" w:rsidRPr="006A402A" w:rsidRDefault="006A402A" w:rsidP="006A402A">
      <w:pPr>
        <w:pStyle w:val="2TimesNewRoman5020"/>
        <w:spacing w:before="156" w:after="156"/>
      </w:pPr>
      <w:bookmarkStart w:id="12" w:name="_Toc480583848"/>
      <w:bookmarkStart w:id="13" w:name="_Toc489691755"/>
      <w:bookmarkStart w:id="14" w:name="_Toc511921912"/>
      <w:r w:rsidRPr="006A402A">
        <w:t>5.</w:t>
      </w:r>
      <w:r w:rsidRPr="006A402A">
        <w:rPr>
          <w:rFonts w:hint="eastAsia"/>
        </w:rPr>
        <w:t>招标文件的获取</w:t>
      </w:r>
      <w:bookmarkEnd w:id="12"/>
      <w:bookmarkEnd w:id="13"/>
      <w:bookmarkEnd w:id="14"/>
    </w:p>
    <w:p w:rsidR="006A402A" w:rsidRPr="006A402A" w:rsidRDefault="006A402A" w:rsidP="006A402A">
      <w:pPr>
        <w:wordWrap w:val="0"/>
        <w:snapToGrid w:val="0"/>
        <w:spacing w:line="360" w:lineRule="auto"/>
        <w:rPr>
          <w:rFonts w:ascii="宋体"/>
          <w:szCs w:val="21"/>
        </w:rPr>
      </w:pPr>
      <w:r w:rsidRPr="006A402A">
        <w:rPr>
          <w:rFonts w:ascii="宋体" w:hAnsi="宋体"/>
          <w:szCs w:val="21"/>
        </w:rPr>
        <w:t xml:space="preserve">5.1  </w:t>
      </w:r>
      <w:r w:rsidRPr="006A402A">
        <w:rPr>
          <w:rFonts w:ascii="宋体" w:hAnsi="宋体" w:hint="eastAsia"/>
          <w:szCs w:val="21"/>
        </w:rPr>
        <w:t>凡有意参加投标者，请于</w:t>
      </w:r>
      <w:r w:rsidRPr="006A402A">
        <w:rPr>
          <w:rFonts w:ascii="宋体" w:hAnsi="宋体" w:hint="eastAsia"/>
          <w:szCs w:val="21"/>
          <w:u w:val="single"/>
        </w:rPr>
        <w:t>2018</w:t>
      </w:r>
      <w:r w:rsidRPr="006A402A">
        <w:rPr>
          <w:rFonts w:ascii="宋体" w:hAnsi="宋体" w:hint="eastAsia"/>
          <w:szCs w:val="21"/>
        </w:rPr>
        <w:t>年</w:t>
      </w:r>
      <w:r w:rsidRPr="006A402A">
        <w:rPr>
          <w:rFonts w:ascii="宋体" w:hAnsi="宋体" w:hint="eastAsia"/>
          <w:szCs w:val="21"/>
          <w:u w:val="single"/>
        </w:rPr>
        <w:t>9</w:t>
      </w:r>
      <w:r w:rsidRPr="006A402A">
        <w:rPr>
          <w:rFonts w:ascii="宋体" w:hAnsi="宋体" w:hint="eastAsia"/>
          <w:szCs w:val="21"/>
        </w:rPr>
        <w:t>月</w:t>
      </w:r>
      <w:r w:rsidRPr="006A402A">
        <w:rPr>
          <w:rFonts w:ascii="宋体" w:hAnsi="宋体" w:hint="eastAsia"/>
          <w:szCs w:val="21"/>
          <w:u w:val="single"/>
        </w:rPr>
        <w:t>2</w:t>
      </w:r>
      <w:r w:rsidR="00492840">
        <w:rPr>
          <w:rFonts w:ascii="宋体" w:hAnsi="宋体" w:hint="eastAsia"/>
          <w:szCs w:val="21"/>
          <w:u w:val="single"/>
        </w:rPr>
        <w:t>7</w:t>
      </w:r>
      <w:r w:rsidRPr="006A402A">
        <w:rPr>
          <w:rFonts w:ascii="宋体" w:hAnsi="宋体" w:hint="eastAsia"/>
          <w:szCs w:val="21"/>
        </w:rPr>
        <w:t>日至</w:t>
      </w:r>
      <w:r w:rsidRPr="006A402A">
        <w:rPr>
          <w:rFonts w:ascii="宋体" w:hAnsi="宋体" w:hint="eastAsia"/>
          <w:szCs w:val="21"/>
          <w:u w:val="single"/>
        </w:rPr>
        <w:t>2018</w:t>
      </w:r>
      <w:r w:rsidRPr="006A402A">
        <w:rPr>
          <w:rFonts w:ascii="宋体" w:hAnsi="宋体" w:hint="eastAsia"/>
          <w:szCs w:val="21"/>
        </w:rPr>
        <w:t>年</w:t>
      </w:r>
      <w:r w:rsidR="00492840" w:rsidRPr="00492840">
        <w:rPr>
          <w:rFonts w:ascii="宋体" w:hAnsi="宋体" w:hint="eastAsia"/>
          <w:szCs w:val="21"/>
          <w:u w:val="single"/>
        </w:rPr>
        <w:t>10</w:t>
      </w:r>
      <w:r w:rsidRPr="006A402A">
        <w:rPr>
          <w:rFonts w:ascii="宋体" w:hAnsi="宋体" w:hint="eastAsia"/>
          <w:szCs w:val="21"/>
        </w:rPr>
        <w:t>月</w:t>
      </w:r>
      <w:r w:rsidR="00492840">
        <w:rPr>
          <w:rFonts w:ascii="宋体" w:hAnsi="宋体" w:hint="eastAsia"/>
          <w:szCs w:val="21"/>
          <w:u w:val="single"/>
        </w:rPr>
        <w:t>08</w:t>
      </w:r>
      <w:r w:rsidRPr="006A402A">
        <w:rPr>
          <w:rFonts w:ascii="宋体" w:hAnsi="宋体" w:hint="eastAsia"/>
          <w:szCs w:val="21"/>
        </w:rPr>
        <w:t>日，每日上午</w:t>
      </w:r>
      <w:r w:rsidRPr="006A402A">
        <w:rPr>
          <w:rFonts w:ascii="宋体" w:hAnsi="宋体"/>
          <w:szCs w:val="21"/>
          <w:u w:val="single"/>
        </w:rPr>
        <w:t xml:space="preserve"> </w:t>
      </w:r>
      <w:r w:rsidRPr="006A402A">
        <w:rPr>
          <w:rFonts w:ascii="宋体" w:hAnsi="宋体" w:hint="eastAsia"/>
          <w:szCs w:val="21"/>
          <w:u w:val="single"/>
        </w:rPr>
        <w:t>9</w:t>
      </w:r>
      <w:r w:rsidRPr="006A402A">
        <w:rPr>
          <w:rFonts w:ascii="宋体" w:hAnsi="宋体"/>
          <w:szCs w:val="21"/>
          <w:u w:val="single"/>
        </w:rPr>
        <w:t xml:space="preserve"> </w:t>
      </w:r>
      <w:r w:rsidRPr="006A402A">
        <w:rPr>
          <w:rFonts w:ascii="宋体" w:hAnsi="宋体" w:hint="eastAsia"/>
          <w:szCs w:val="21"/>
        </w:rPr>
        <w:t>时至</w:t>
      </w:r>
      <w:r w:rsidRPr="006A402A">
        <w:rPr>
          <w:rFonts w:ascii="宋体" w:hAnsi="宋体"/>
          <w:szCs w:val="21"/>
          <w:u w:val="single"/>
        </w:rPr>
        <w:t xml:space="preserve"> </w:t>
      </w:r>
      <w:r w:rsidRPr="006A402A">
        <w:rPr>
          <w:rFonts w:ascii="宋体" w:hAnsi="宋体" w:hint="eastAsia"/>
          <w:szCs w:val="21"/>
          <w:u w:val="single"/>
        </w:rPr>
        <w:lastRenderedPageBreak/>
        <w:t>11</w:t>
      </w:r>
      <w:r w:rsidRPr="006A402A">
        <w:rPr>
          <w:rFonts w:ascii="宋体" w:hAnsi="宋体"/>
          <w:szCs w:val="21"/>
          <w:u w:val="single"/>
        </w:rPr>
        <w:t xml:space="preserve"> </w:t>
      </w:r>
      <w:r w:rsidRPr="006A402A">
        <w:rPr>
          <w:rFonts w:ascii="宋体" w:hAnsi="宋体" w:hint="eastAsia"/>
          <w:szCs w:val="21"/>
        </w:rPr>
        <w:t>时，下午</w:t>
      </w:r>
      <w:r w:rsidRPr="006A402A">
        <w:rPr>
          <w:rFonts w:ascii="宋体" w:hAnsi="宋体"/>
          <w:szCs w:val="21"/>
          <w:u w:val="single"/>
        </w:rPr>
        <w:t xml:space="preserve"> </w:t>
      </w:r>
      <w:r w:rsidRPr="006A402A">
        <w:rPr>
          <w:rFonts w:ascii="宋体" w:hAnsi="宋体" w:hint="eastAsia"/>
          <w:szCs w:val="21"/>
          <w:u w:val="single"/>
        </w:rPr>
        <w:t>13</w:t>
      </w:r>
      <w:r w:rsidRPr="006A402A">
        <w:rPr>
          <w:rFonts w:ascii="宋体" w:hAnsi="宋体"/>
          <w:szCs w:val="21"/>
          <w:u w:val="single"/>
        </w:rPr>
        <w:t xml:space="preserve"> </w:t>
      </w:r>
      <w:r w:rsidRPr="006A402A">
        <w:rPr>
          <w:rFonts w:ascii="宋体" w:hAnsi="宋体" w:hint="eastAsia"/>
          <w:szCs w:val="21"/>
        </w:rPr>
        <w:t>时至</w:t>
      </w:r>
      <w:r w:rsidRPr="006A402A">
        <w:rPr>
          <w:rFonts w:ascii="宋体" w:hAnsi="宋体"/>
          <w:szCs w:val="21"/>
          <w:u w:val="single"/>
        </w:rPr>
        <w:t xml:space="preserve"> </w:t>
      </w:r>
      <w:r w:rsidRPr="006A402A">
        <w:rPr>
          <w:rFonts w:ascii="宋体" w:hAnsi="宋体" w:hint="eastAsia"/>
          <w:szCs w:val="21"/>
          <w:u w:val="single"/>
        </w:rPr>
        <w:t>16</w:t>
      </w:r>
      <w:r w:rsidRPr="006A402A">
        <w:rPr>
          <w:rFonts w:ascii="宋体" w:hAnsi="宋体"/>
          <w:szCs w:val="21"/>
          <w:u w:val="single"/>
        </w:rPr>
        <w:t xml:space="preserve"> </w:t>
      </w:r>
      <w:r w:rsidRPr="006A402A">
        <w:rPr>
          <w:rFonts w:ascii="宋体" w:hAnsi="宋体" w:hint="eastAsia"/>
          <w:szCs w:val="21"/>
        </w:rPr>
        <w:t>时，在</w:t>
      </w:r>
      <w:r w:rsidRPr="006A402A">
        <w:rPr>
          <w:rFonts w:ascii="宋体" w:hAnsi="宋体" w:hint="eastAsia"/>
          <w:szCs w:val="21"/>
          <w:u w:val="single"/>
        </w:rPr>
        <w:t>北京市西城区德胜门外大街36号A座15层1513室</w:t>
      </w:r>
      <w:r w:rsidRPr="006A402A">
        <w:rPr>
          <w:rFonts w:ascii="宋体" w:hAnsi="宋体" w:hint="eastAsia"/>
          <w:szCs w:val="21"/>
        </w:rPr>
        <w:t>（详细地址）报名。</w:t>
      </w:r>
    </w:p>
    <w:p w:rsidR="006A402A" w:rsidRPr="006A402A" w:rsidRDefault="006A402A" w:rsidP="006A402A">
      <w:pPr>
        <w:tabs>
          <w:tab w:val="left" w:pos="360"/>
        </w:tabs>
        <w:snapToGrid w:val="0"/>
        <w:spacing w:line="360" w:lineRule="auto"/>
        <w:rPr>
          <w:rFonts w:ascii="宋体" w:hAnsi="宋体"/>
          <w:szCs w:val="21"/>
        </w:rPr>
      </w:pPr>
      <w:r w:rsidRPr="006A402A">
        <w:rPr>
          <w:rFonts w:ascii="宋体" w:hAnsi="宋体"/>
          <w:szCs w:val="21"/>
        </w:rPr>
        <w:t xml:space="preserve">5.2  </w:t>
      </w:r>
      <w:r w:rsidRPr="006A402A">
        <w:rPr>
          <w:rFonts w:ascii="宋体" w:hAnsi="宋体" w:hint="eastAsia"/>
          <w:szCs w:val="21"/>
        </w:rPr>
        <w:t>凡通过上述报名者，请于</w:t>
      </w:r>
      <w:r w:rsidRPr="006A402A">
        <w:rPr>
          <w:rFonts w:ascii="宋体" w:hAnsi="宋体" w:hint="eastAsia"/>
          <w:szCs w:val="21"/>
          <w:u w:val="single"/>
        </w:rPr>
        <w:t>2018</w:t>
      </w:r>
      <w:r w:rsidRPr="006A402A">
        <w:rPr>
          <w:rFonts w:ascii="宋体" w:hAnsi="宋体" w:hint="eastAsia"/>
          <w:szCs w:val="21"/>
        </w:rPr>
        <w:t>年</w:t>
      </w:r>
      <w:r w:rsidRPr="006A402A">
        <w:rPr>
          <w:rFonts w:ascii="宋体" w:hAnsi="宋体" w:hint="eastAsia"/>
          <w:szCs w:val="21"/>
          <w:u w:val="single"/>
        </w:rPr>
        <w:t>9</w:t>
      </w:r>
      <w:r w:rsidRPr="006A402A">
        <w:rPr>
          <w:rFonts w:ascii="宋体" w:hAnsi="宋体" w:hint="eastAsia"/>
          <w:szCs w:val="21"/>
        </w:rPr>
        <w:t>月</w:t>
      </w:r>
      <w:r w:rsidRPr="006A402A">
        <w:rPr>
          <w:rFonts w:ascii="宋体" w:hAnsi="宋体" w:hint="eastAsia"/>
          <w:szCs w:val="21"/>
          <w:u w:val="single"/>
        </w:rPr>
        <w:t>2</w:t>
      </w:r>
      <w:r w:rsidR="00492840">
        <w:rPr>
          <w:rFonts w:ascii="宋体" w:hAnsi="宋体" w:hint="eastAsia"/>
          <w:szCs w:val="21"/>
          <w:u w:val="single"/>
        </w:rPr>
        <w:t>7</w:t>
      </w:r>
      <w:r w:rsidRPr="006A402A">
        <w:rPr>
          <w:rFonts w:ascii="宋体" w:hAnsi="宋体" w:hint="eastAsia"/>
          <w:szCs w:val="21"/>
        </w:rPr>
        <w:t>日至</w:t>
      </w:r>
      <w:r w:rsidRPr="006A402A">
        <w:rPr>
          <w:rFonts w:ascii="宋体" w:hAnsi="宋体" w:hint="eastAsia"/>
          <w:szCs w:val="21"/>
          <w:u w:val="single"/>
        </w:rPr>
        <w:t>2018</w:t>
      </w:r>
      <w:r w:rsidRPr="006A402A">
        <w:rPr>
          <w:rFonts w:ascii="宋体" w:hAnsi="宋体" w:hint="eastAsia"/>
          <w:szCs w:val="21"/>
        </w:rPr>
        <w:t>年</w:t>
      </w:r>
      <w:r w:rsidR="00492840">
        <w:rPr>
          <w:rFonts w:ascii="宋体" w:hAnsi="宋体" w:hint="eastAsia"/>
          <w:szCs w:val="21"/>
          <w:u w:val="single"/>
        </w:rPr>
        <w:t>10</w:t>
      </w:r>
      <w:r w:rsidRPr="006A402A">
        <w:rPr>
          <w:rFonts w:ascii="宋体" w:hAnsi="宋体" w:hint="eastAsia"/>
          <w:szCs w:val="21"/>
        </w:rPr>
        <w:t>月</w:t>
      </w:r>
      <w:r w:rsidR="00492840">
        <w:rPr>
          <w:rFonts w:ascii="宋体" w:hAnsi="宋体" w:hint="eastAsia"/>
          <w:szCs w:val="21"/>
          <w:u w:val="single"/>
        </w:rPr>
        <w:t>08</w:t>
      </w:r>
      <w:r w:rsidRPr="006A402A">
        <w:rPr>
          <w:rFonts w:ascii="宋体" w:hAnsi="宋体" w:hint="eastAsia"/>
          <w:szCs w:val="21"/>
        </w:rPr>
        <w:t>日，每日上午</w:t>
      </w:r>
      <w:r w:rsidRPr="006A402A">
        <w:rPr>
          <w:rFonts w:ascii="宋体" w:hAnsi="宋体"/>
          <w:szCs w:val="21"/>
          <w:u w:val="single"/>
        </w:rPr>
        <w:t xml:space="preserve"> </w:t>
      </w:r>
      <w:r w:rsidRPr="006A402A">
        <w:rPr>
          <w:rFonts w:ascii="宋体" w:hAnsi="宋体" w:hint="eastAsia"/>
          <w:szCs w:val="21"/>
          <w:u w:val="single"/>
        </w:rPr>
        <w:t>9</w:t>
      </w:r>
      <w:r w:rsidRPr="006A402A">
        <w:rPr>
          <w:rFonts w:ascii="宋体" w:hAnsi="宋体"/>
          <w:szCs w:val="21"/>
          <w:u w:val="single"/>
        </w:rPr>
        <w:t xml:space="preserve"> </w:t>
      </w:r>
      <w:r w:rsidRPr="006A402A">
        <w:rPr>
          <w:rFonts w:ascii="宋体" w:hAnsi="宋体" w:hint="eastAsia"/>
          <w:szCs w:val="21"/>
        </w:rPr>
        <w:t>时至</w:t>
      </w:r>
      <w:r w:rsidRPr="006A402A">
        <w:rPr>
          <w:rFonts w:ascii="宋体" w:hAnsi="宋体"/>
          <w:szCs w:val="21"/>
          <w:u w:val="single"/>
        </w:rPr>
        <w:t xml:space="preserve"> </w:t>
      </w:r>
      <w:r w:rsidRPr="006A402A">
        <w:rPr>
          <w:rFonts w:ascii="宋体" w:hAnsi="宋体" w:hint="eastAsia"/>
          <w:szCs w:val="21"/>
          <w:u w:val="single"/>
        </w:rPr>
        <w:t>11</w:t>
      </w:r>
      <w:r w:rsidRPr="006A402A">
        <w:rPr>
          <w:rFonts w:ascii="宋体" w:hAnsi="宋体"/>
          <w:szCs w:val="21"/>
          <w:u w:val="single"/>
        </w:rPr>
        <w:t xml:space="preserve"> </w:t>
      </w:r>
      <w:r w:rsidRPr="006A402A">
        <w:rPr>
          <w:rFonts w:ascii="宋体" w:hAnsi="宋体" w:hint="eastAsia"/>
          <w:szCs w:val="21"/>
        </w:rPr>
        <w:t>时，下午</w:t>
      </w:r>
      <w:r w:rsidRPr="006A402A">
        <w:rPr>
          <w:rFonts w:ascii="宋体" w:hAnsi="宋体"/>
          <w:szCs w:val="21"/>
          <w:u w:val="single"/>
        </w:rPr>
        <w:t xml:space="preserve"> </w:t>
      </w:r>
      <w:r w:rsidRPr="006A402A">
        <w:rPr>
          <w:rFonts w:ascii="宋体" w:hAnsi="宋体" w:hint="eastAsia"/>
          <w:szCs w:val="21"/>
          <w:u w:val="single"/>
        </w:rPr>
        <w:t>13</w:t>
      </w:r>
      <w:r w:rsidRPr="006A402A">
        <w:rPr>
          <w:rFonts w:ascii="宋体" w:hAnsi="宋体"/>
          <w:szCs w:val="21"/>
          <w:u w:val="single"/>
        </w:rPr>
        <w:t xml:space="preserve"> </w:t>
      </w:r>
      <w:r w:rsidRPr="006A402A">
        <w:rPr>
          <w:rFonts w:ascii="宋体" w:hAnsi="宋体" w:hint="eastAsia"/>
          <w:szCs w:val="21"/>
        </w:rPr>
        <w:t>时至</w:t>
      </w:r>
      <w:r w:rsidRPr="006A402A">
        <w:rPr>
          <w:rFonts w:ascii="宋体" w:hAnsi="宋体"/>
          <w:szCs w:val="21"/>
          <w:u w:val="single"/>
        </w:rPr>
        <w:t xml:space="preserve"> </w:t>
      </w:r>
      <w:r w:rsidRPr="006A402A">
        <w:rPr>
          <w:rFonts w:ascii="宋体" w:hAnsi="宋体" w:hint="eastAsia"/>
          <w:szCs w:val="21"/>
          <w:u w:val="single"/>
        </w:rPr>
        <w:t>16</w:t>
      </w:r>
      <w:r w:rsidRPr="006A402A">
        <w:rPr>
          <w:rFonts w:ascii="宋体" w:hAnsi="宋体"/>
          <w:szCs w:val="21"/>
          <w:u w:val="single"/>
        </w:rPr>
        <w:t xml:space="preserve"> </w:t>
      </w:r>
      <w:r w:rsidRPr="006A402A">
        <w:rPr>
          <w:rFonts w:ascii="宋体" w:hAnsi="宋体" w:hint="eastAsia"/>
          <w:szCs w:val="21"/>
        </w:rPr>
        <w:t>时，在</w:t>
      </w:r>
      <w:r w:rsidRPr="006A402A">
        <w:rPr>
          <w:rFonts w:ascii="宋体" w:hAnsi="宋体" w:hint="eastAsia"/>
          <w:szCs w:val="21"/>
          <w:u w:val="single"/>
        </w:rPr>
        <w:t>北京市西城区德胜门外大街36号A座15层1513室</w:t>
      </w:r>
      <w:r w:rsidRPr="006A402A">
        <w:rPr>
          <w:rFonts w:ascii="宋体" w:hAnsi="宋体" w:hint="eastAsia"/>
          <w:szCs w:val="21"/>
        </w:rPr>
        <w:t>（详细地址）持单位介绍信、</w:t>
      </w:r>
      <w:r w:rsidRPr="006A402A">
        <w:rPr>
          <w:rFonts w:ascii="宋体" w:hAnsi="宋体" w:cs="MingLiU" w:hint="eastAsia"/>
          <w:kern w:val="0"/>
          <w:szCs w:val="21"/>
        </w:rPr>
        <w:t>经办人身份证</w:t>
      </w:r>
      <w:r w:rsidRPr="006A402A">
        <w:rPr>
          <w:rFonts w:ascii="宋体" w:hAnsi="宋体" w:hint="eastAsia"/>
          <w:szCs w:val="21"/>
        </w:rPr>
        <w:t>购买招标文件。</w:t>
      </w:r>
    </w:p>
    <w:p w:rsidR="006A402A" w:rsidRPr="006A402A" w:rsidRDefault="006A402A" w:rsidP="006A402A">
      <w:pPr>
        <w:snapToGrid w:val="0"/>
        <w:spacing w:line="360" w:lineRule="auto"/>
        <w:rPr>
          <w:rFonts w:ascii="宋体" w:hAnsi="宋体"/>
          <w:szCs w:val="21"/>
        </w:rPr>
      </w:pPr>
      <w:r w:rsidRPr="006A402A">
        <w:rPr>
          <w:rFonts w:ascii="宋体" w:hAnsi="宋体"/>
          <w:szCs w:val="21"/>
        </w:rPr>
        <w:t>5</w:t>
      </w:r>
      <w:r w:rsidRPr="006A402A">
        <w:rPr>
          <w:rFonts w:ascii="宋体"/>
          <w:szCs w:val="21"/>
        </w:rPr>
        <w:t>.</w:t>
      </w:r>
      <w:r w:rsidRPr="006A402A">
        <w:rPr>
          <w:rFonts w:ascii="宋体" w:hAnsi="宋体"/>
          <w:szCs w:val="21"/>
        </w:rPr>
        <w:t xml:space="preserve">3  </w:t>
      </w:r>
      <w:r w:rsidRPr="006A402A">
        <w:rPr>
          <w:rFonts w:ascii="宋体" w:hAnsi="宋体" w:hint="eastAsia"/>
          <w:szCs w:val="21"/>
        </w:rPr>
        <w:t>招标文件每套售价</w:t>
      </w:r>
      <w:r w:rsidRPr="006A402A">
        <w:rPr>
          <w:rFonts w:ascii="宋体" w:hAnsi="宋体"/>
          <w:szCs w:val="21"/>
          <w:u w:val="single"/>
        </w:rPr>
        <w:t xml:space="preserve"> </w:t>
      </w:r>
      <w:r w:rsidRPr="006A402A">
        <w:rPr>
          <w:rFonts w:ascii="宋体" w:hAnsi="宋体" w:hint="eastAsia"/>
          <w:szCs w:val="21"/>
          <w:u w:val="single"/>
        </w:rPr>
        <w:t>300</w:t>
      </w:r>
      <w:r w:rsidRPr="006A402A">
        <w:rPr>
          <w:rFonts w:ascii="宋体" w:hAnsi="宋体"/>
          <w:szCs w:val="21"/>
          <w:u w:val="single"/>
        </w:rPr>
        <w:t xml:space="preserve"> </w:t>
      </w:r>
      <w:r w:rsidRPr="006A402A">
        <w:rPr>
          <w:rFonts w:ascii="宋体" w:hAnsi="宋体" w:hint="eastAsia"/>
          <w:szCs w:val="21"/>
        </w:rPr>
        <w:t>元，售后不退。图纸押金</w:t>
      </w:r>
      <w:r w:rsidRPr="006A402A">
        <w:rPr>
          <w:rFonts w:ascii="宋体" w:hAnsi="宋体"/>
          <w:szCs w:val="21"/>
          <w:u w:val="single"/>
        </w:rPr>
        <w:t xml:space="preserve"> </w:t>
      </w:r>
      <w:r w:rsidRPr="006A402A">
        <w:rPr>
          <w:rFonts w:ascii="宋体" w:hAnsi="宋体" w:hint="eastAsia"/>
          <w:szCs w:val="21"/>
          <w:u w:val="single"/>
        </w:rPr>
        <w:t>/</w:t>
      </w:r>
      <w:r w:rsidRPr="006A402A">
        <w:rPr>
          <w:rFonts w:ascii="宋体" w:hAnsi="宋体"/>
          <w:szCs w:val="21"/>
          <w:u w:val="single"/>
        </w:rPr>
        <w:t xml:space="preserve">  </w:t>
      </w:r>
      <w:r w:rsidRPr="006A402A">
        <w:rPr>
          <w:rFonts w:ascii="宋体" w:hAnsi="宋体" w:hint="eastAsia"/>
          <w:szCs w:val="21"/>
        </w:rPr>
        <w:t>元，在退还图纸时退还（不计利息）。</w:t>
      </w:r>
    </w:p>
    <w:p w:rsidR="006A402A" w:rsidRPr="006A402A" w:rsidRDefault="006A402A" w:rsidP="006A402A">
      <w:pPr>
        <w:pStyle w:val="2TimesNewRoman5020"/>
        <w:spacing w:before="156" w:after="156"/>
      </w:pPr>
      <w:bookmarkStart w:id="15" w:name="_Toc480583849"/>
      <w:bookmarkStart w:id="16" w:name="_Toc489691756"/>
      <w:bookmarkStart w:id="17" w:name="_Toc511921913"/>
      <w:r w:rsidRPr="006A402A">
        <w:t>6.</w:t>
      </w:r>
      <w:r w:rsidRPr="006A402A">
        <w:rPr>
          <w:rFonts w:hint="eastAsia"/>
        </w:rPr>
        <w:t>投标文件的递交</w:t>
      </w:r>
      <w:bookmarkEnd w:id="15"/>
      <w:bookmarkEnd w:id="16"/>
      <w:bookmarkEnd w:id="17"/>
    </w:p>
    <w:p w:rsidR="006A402A" w:rsidRPr="006A402A" w:rsidRDefault="006A402A" w:rsidP="006A402A">
      <w:pPr>
        <w:snapToGrid w:val="0"/>
        <w:spacing w:line="360" w:lineRule="auto"/>
        <w:rPr>
          <w:rFonts w:ascii="宋体"/>
          <w:szCs w:val="21"/>
        </w:rPr>
      </w:pPr>
      <w:r w:rsidRPr="006A402A">
        <w:rPr>
          <w:rFonts w:ascii="宋体" w:hAnsi="宋体"/>
          <w:szCs w:val="21"/>
        </w:rPr>
        <w:t xml:space="preserve"> </w:t>
      </w:r>
      <w:r w:rsidRPr="006A402A">
        <w:rPr>
          <w:rFonts w:ascii="宋体" w:hAnsi="宋体" w:hint="eastAsia"/>
          <w:szCs w:val="21"/>
        </w:rPr>
        <w:t>投标文件递交的截止时间（投标截止时间）为</w:t>
      </w:r>
      <w:r w:rsidRPr="006A402A">
        <w:rPr>
          <w:rFonts w:ascii="宋体" w:hAnsi="宋体" w:hint="eastAsia"/>
          <w:szCs w:val="21"/>
          <w:u w:val="single"/>
        </w:rPr>
        <w:t>2018</w:t>
      </w:r>
      <w:r w:rsidRPr="006A402A">
        <w:rPr>
          <w:rFonts w:ascii="宋体" w:hAnsi="宋体" w:hint="eastAsia"/>
          <w:szCs w:val="21"/>
        </w:rPr>
        <w:t>年</w:t>
      </w:r>
      <w:r w:rsidRPr="006A402A">
        <w:rPr>
          <w:rFonts w:ascii="宋体" w:hAnsi="宋体" w:hint="eastAsia"/>
          <w:szCs w:val="21"/>
          <w:u w:val="single"/>
        </w:rPr>
        <w:t>10</w:t>
      </w:r>
      <w:r w:rsidRPr="006A402A">
        <w:rPr>
          <w:rFonts w:ascii="宋体" w:hAnsi="宋体"/>
          <w:szCs w:val="21"/>
          <w:u w:val="single"/>
        </w:rPr>
        <w:t xml:space="preserve"> </w:t>
      </w:r>
      <w:r w:rsidRPr="006A402A">
        <w:rPr>
          <w:rFonts w:ascii="宋体" w:hAnsi="宋体" w:hint="eastAsia"/>
          <w:szCs w:val="21"/>
        </w:rPr>
        <w:t>月</w:t>
      </w:r>
      <w:r w:rsidRPr="006A402A">
        <w:rPr>
          <w:rFonts w:ascii="宋体" w:hAnsi="宋体" w:hint="eastAsia"/>
          <w:szCs w:val="21"/>
          <w:u w:val="single"/>
        </w:rPr>
        <w:t>17</w:t>
      </w:r>
      <w:r w:rsidRPr="006A402A">
        <w:rPr>
          <w:rFonts w:ascii="宋体" w:hAnsi="宋体" w:hint="eastAsia"/>
          <w:szCs w:val="21"/>
        </w:rPr>
        <w:t>日</w:t>
      </w:r>
      <w:r w:rsidRPr="006A402A">
        <w:rPr>
          <w:rFonts w:ascii="宋体" w:hAnsi="宋体"/>
          <w:szCs w:val="21"/>
          <w:u w:val="single"/>
        </w:rPr>
        <w:t xml:space="preserve"> </w:t>
      </w:r>
      <w:r w:rsidRPr="006A402A">
        <w:rPr>
          <w:rFonts w:ascii="宋体" w:hAnsi="宋体" w:hint="eastAsia"/>
          <w:szCs w:val="21"/>
          <w:u w:val="single"/>
        </w:rPr>
        <w:t>9</w:t>
      </w:r>
      <w:r w:rsidRPr="006A402A">
        <w:rPr>
          <w:rFonts w:ascii="宋体" w:hAnsi="宋体"/>
          <w:szCs w:val="21"/>
          <w:u w:val="single"/>
        </w:rPr>
        <w:t xml:space="preserve"> </w:t>
      </w:r>
      <w:r w:rsidRPr="006A402A">
        <w:rPr>
          <w:rFonts w:ascii="宋体" w:hAnsi="宋体" w:hint="eastAsia"/>
          <w:szCs w:val="21"/>
        </w:rPr>
        <w:t>时</w:t>
      </w:r>
      <w:r w:rsidRPr="006A402A">
        <w:rPr>
          <w:rFonts w:ascii="宋体" w:hAnsi="宋体"/>
          <w:szCs w:val="21"/>
          <w:u w:val="single"/>
        </w:rPr>
        <w:t xml:space="preserve"> </w:t>
      </w:r>
      <w:r w:rsidRPr="006A402A">
        <w:rPr>
          <w:rFonts w:ascii="宋体" w:hAnsi="宋体" w:hint="eastAsia"/>
          <w:szCs w:val="21"/>
          <w:u w:val="single"/>
        </w:rPr>
        <w:t>30</w:t>
      </w:r>
      <w:r w:rsidRPr="006A402A">
        <w:rPr>
          <w:rFonts w:ascii="宋体" w:hAnsi="宋体"/>
          <w:szCs w:val="21"/>
          <w:u w:val="single"/>
        </w:rPr>
        <w:t xml:space="preserve"> </w:t>
      </w:r>
      <w:r w:rsidRPr="006A402A">
        <w:rPr>
          <w:rFonts w:ascii="宋体" w:hAnsi="宋体" w:hint="eastAsia"/>
          <w:szCs w:val="21"/>
        </w:rPr>
        <w:t>分，地点为</w:t>
      </w:r>
      <w:r w:rsidRPr="006A402A">
        <w:rPr>
          <w:rFonts w:ascii="宋体" w:hAnsi="宋体" w:hint="eastAsia"/>
          <w:sz w:val="24"/>
          <w:u w:val="single"/>
        </w:rPr>
        <w:t>北京市海淀区彰化南路善家坟30号B座302室</w:t>
      </w:r>
      <w:r w:rsidRPr="006A402A">
        <w:rPr>
          <w:rFonts w:ascii="宋体" w:hAnsi="宋体" w:hint="eastAsia"/>
          <w:szCs w:val="21"/>
        </w:rPr>
        <w:t>（详细地址）。</w:t>
      </w:r>
    </w:p>
    <w:p w:rsidR="006A402A" w:rsidRPr="006A402A" w:rsidRDefault="006A402A" w:rsidP="006A402A">
      <w:pPr>
        <w:tabs>
          <w:tab w:val="left" w:pos="360"/>
        </w:tabs>
        <w:snapToGrid w:val="0"/>
        <w:spacing w:line="360" w:lineRule="auto"/>
        <w:rPr>
          <w:rFonts w:ascii="宋体"/>
          <w:szCs w:val="21"/>
        </w:rPr>
      </w:pPr>
      <w:r w:rsidRPr="006A402A">
        <w:rPr>
          <w:rFonts w:ascii="宋体" w:hAnsi="宋体"/>
          <w:szCs w:val="21"/>
        </w:rPr>
        <w:t xml:space="preserve"> </w:t>
      </w:r>
      <w:r w:rsidRPr="006A402A">
        <w:rPr>
          <w:rFonts w:ascii="宋体" w:hAnsi="宋体" w:hint="eastAsia"/>
          <w:szCs w:val="21"/>
        </w:rPr>
        <w:t>逾期送达的投标文件，招标人不予受理。</w:t>
      </w:r>
    </w:p>
    <w:p w:rsidR="006A402A" w:rsidRPr="006A402A" w:rsidRDefault="006A402A" w:rsidP="006A402A">
      <w:pPr>
        <w:pStyle w:val="2TimesNewRoman5020"/>
        <w:spacing w:before="156" w:after="156"/>
      </w:pPr>
      <w:bookmarkStart w:id="18" w:name="_Toc480583850"/>
      <w:bookmarkStart w:id="19" w:name="_Toc489691757"/>
      <w:bookmarkStart w:id="20" w:name="_Toc511921914"/>
      <w:r w:rsidRPr="006A402A">
        <w:t>7.</w:t>
      </w:r>
      <w:r w:rsidRPr="006A402A">
        <w:rPr>
          <w:rFonts w:hint="eastAsia"/>
        </w:rPr>
        <w:t>发布公告的媒介</w:t>
      </w:r>
      <w:bookmarkEnd w:id="18"/>
      <w:bookmarkEnd w:id="19"/>
      <w:bookmarkEnd w:id="20"/>
    </w:p>
    <w:p w:rsidR="006A402A" w:rsidRPr="006A402A" w:rsidRDefault="006A402A" w:rsidP="006A402A">
      <w:pPr>
        <w:snapToGrid w:val="0"/>
        <w:spacing w:line="360" w:lineRule="auto"/>
      </w:pPr>
      <w:r w:rsidRPr="006A402A">
        <w:rPr>
          <w:rFonts w:hint="eastAsia"/>
        </w:rPr>
        <w:t>本次招标公告同时在</w:t>
      </w:r>
      <w:r w:rsidRPr="006A402A">
        <w:rPr>
          <w:rFonts w:hint="eastAsia"/>
          <w:u w:val="single"/>
        </w:rPr>
        <w:t xml:space="preserve"> </w:t>
      </w:r>
      <w:r w:rsidR="00D2697D">
        <w:rPr>
          <w:rFonts w:hint="eastAsia"/>
          <w:u w:val="single"/>
        </w:rPr>
        <w:t>中国政府采购网、</w:t>
      </w:r>
      <w:r w:rsidRPr="006A402A">
        <w:rPr>
          <w:rFonts w:hint="eastAsia"/>
          <w:u w:val="single"/>
        </w:rPr>
        <w:t>中国招投标公共服务平台</w:t>
      </w:r>
      <w:r w:rsidR="00D2697D">
        <w:rPr>
          <w:rFonts w:hint="eastAsia"/>
          <w:u w:val="single"/>
        </w:rPr>
        <w:t>、</w:t>
      </w:r>
      <w:r w:rsidR="00D2697D" w:rsidRPr="006A402A">
        <w:rPr>
          <w:rFonts w:hint="eastAsia"/>
          <w:szCs w:val="21"/>
          <w:u w:val="single"/>
        </w:rPr>
        <w:t>北京公共交通控股（集团）有限公司</w:t>
      </w:r>
      <w:r w:rsidR="00D2697D">
        <w:rPr>
          <w:rFonts w:hint="eastAsia"/>
          <w:szCs w:val="21"/>
          <w:u w:val="single"/>
        </w:rPr>
        <w:t>官网</w:t>
      </w:r>
      <w:r w:rsidRPr="006A402A">
        <w:rPr>
          <w:u w:val="single"/>
        </w:rPr>
        <w:t xml:space="preserve"> </w:t>
      </w:r>
      <w:r w:rsidRPr="006A402A">
        <w:rPr>
          <w:rFonts w:hint="eastAsia"/>
        </w:rPr>
        <w:t>（发布公告的媒介名称）上发布。</w:t>
      </w:r>
    </w:p>
    <w:p w:rsidR="006A402A" w:rsidRPr="006A402A" w:rsidRDefault="006A402A" w:rsidP="006A402A">
      <w:pPr>
        <w:pStyle w:val="2TimesNewRoman5020"/>
        <w:spacing w:before="156" w:after="156"/>
      </w:pPr>
      <w:bookmarkStart w:id="21" w:name="_Toc480583851"/>
      <w:bookmarkStart w:id="22" w:name="_Toc489691758"/>
      <w:bookmarkStart w:id="23" w:name="_Toc511921915"/>
      <w:r w:rsidRPr="006A402A">
        <w:t>8.</w:t>
      </w:r>
      <w:r w:rsidRPr="006A402A">
        <w:rPr>
          <w:rFonts w:hint="eastAsia"/>
        </w:rPr>
        <w:t>联系方式</w:t>
      </w:r>
      <w:bookmarkEnd w:id="21"/>
      <w:bookmarkEnd w:id="22"/>
      <w:bookmarkEnd w:id="23"/>
    </w:p>
    <w:p w:rsidR="006A402A" w:rsidRPr="006A402A" w:rsidRDefault="006A402A" w:rsidP="006A402A">
      <w:pPr>
        <w:spacing w:line="400" w:lineRule="exact"/>
        <w:rPr>
          <w:rFonts w:ascii="宋体" w:hAnsi="宋体"/>
        </w:rPr>
      </w:pPr>
      <w:r w:rsidRPr="006A402A">
        <w:rPr>
          <w:rFonts w:ascii="宋体" w:hAnsi="宋体" w:hint="eastAsia"/>
        </w:rPr>
        <w:t>招 标 人：</w:t>
      </w:r>
      <w:r w:rsidRPr="006A402A">
        <w:rPr>
          <w:rFonts w:hint="eastAsia"/>
          <w:szCs w:val="21"/>
          <w:u w:val="single"/>
        </w:rPr>
        <w:t>北京公共交通控股（集团）有限公司</w:t>
      </w:r>
      <w:r w:rsidRPr="006A402A">
        <w:rPr>
          <w:rFonts w:ascii="宋体" w:hAnsi="宋体" w:hint="eastAsia"/>
        </w:rPr>
        <w:t>招标代理机构：</w:t>
      </w:r>
      <w:r w:rsidRPr="006A402A">
        <w:rPr>
          <w:rFonts w:ascii="宋体" w:hAnsi="宋体" w:hint="eastAsia"/>
          <w:szCs w:val="21"/>
          <w:u w:val="single"/>
        </w:rPr>
        <w:t>中国建筑设计咨询有限公司</w:t>
      </w:r>
    </w:p>
    <w:p w:rsidR="006A402A" w:rsidRPr="006A402A" w:rsidRDefault="006A402A" w:rsidP="006A402A">
      <w:pPr>
        <w:spacing w:line="400" w:lineRule="exact"/>
        <w:ind w:left="5250" w:hangingChars="2500" w:hanging="5250"/>
        <w:rPr>
          <w:rFonts w:ascii="宋体" w:hAnsi="宋体"/>
          <w:szCs w:val="21"/>
          <w:u w:val="single"/>
        </w:rPr>
      </w:pPr>
      <w:r w:rsidRPr="006A402A">
        <w:rPr>
          <w:rFonts w:ascii="宋体" w:hAnsi="宋体" w:hint="eastAsia"/>
        </w:rPr>
        <w:t>地    址：</w:t>
      </w:r>
      <w:r w:rsidRPr="006A402A">
        <w:rPr>
          <w:rFonts w:hint="eastAsia"/>
          <w:szCs w:val="21"/>
          <w:u w:val="single"/>
        </w:rPr>
        <w:t>北京市丰台区莲花池西里</w:t>
      </w:r>
      <w:r w:rsidRPr="006A402A">
        <w:rPr>
          <w:rFonts w:hint="eastAsia"/>
          <w:szCs w:val="21"/>
          <w:u w:val="single"/>
        </w:rPr>
        <w:t>29</w:t>
      </w:r>
      <w:r w:rsidRPr="006A402A">
        <w:rPr>
          <w:rFonts w:hint="eastAsia"/>
          <w:szCs w:val="21"/>
          <w:u w:val="single"/>
        </w:rPr>
        <w:t>号</w:t>
      </w:r>
      <w:r w:rsidRPr="006A402A">
        <w:rPr>
          <w:rFonts w:hint="eastAsia"/>
          <w:szCs w:val="21"/>
        </w:rPr>
        <w:t xml:space="preserve">  </w:t>
      </w:r>
      <w:r w:rsidRPr="006A402A">
        <w:rPr>
          <w:rFonts w:ascii="宋体" w:hAnsi="宋体" w:hint="eastAsia"/>
        </w:rPr>
        <w:t>地    址：</w:t>
      </w:r>
      <w:r w:rsidRPr="006A402A">
        <w:rPr>
          <w:rFonts w:ascii="宋体" w:hAnsi="宋体" w:hint="eastAsia"/>
          <w:szCs w:val="21"/>
          <w:u w:val="single"/>
        </w:rPr>
        <w:t>北京市西城区德胜门外大街36号15层1513房间</w:t>
      </w:r>
    </w:p>
    <w:p w:rsidR="006A402A" w:rsidRPr="006A402A" w:rsidRDefault="006A402A" w:rsidP="006A402A">
      <w:pPr>
        <w:spacing w:line="400" w:lineRule="exact"/>
        <w:rPr>
          <w:rFonts w:ascii="宋体" w:hAnsi="宋体"/>
        </w:rPr>
      </w:pPr>
      <w:r w:rsidRPr="006A402A">
        <w:rPr>
          <w:rFonts w:ascii="宋体" w:hAnsi="宋体" w:hint="eastAsia"/>
        </w:rPr>
        <w:t>邮    编：</w:t>
      </w:r>
      <w:r w:rsidRPr="006A402A">
        <w:rPr>
          <w:rFonts w:ascii="宋体" w:hAnsi="宋体" w:hint="eastAsia"/>
          <w:u w:val="single"/>
        </w:rPr>
        <w:t xml:space="preserve">100161               </w:t>
      </w:r>
      <w:r w:rsidRPr="006A402A">
        <w:rPr>
          <w:rFonts w:ascii="宋体" w:hAnsi="宋体"/>
          <w:u w:val="single"/>
        </w:rPr>
        <w:t xml:space="preserve"> </w:t>
      </w:r>
      <w:r w:rsidRPr="006A402A">
        <w:rPr>
          <w:rFonts w:ascii="宋体" w:hAnsi="宋体" w:hint="eastAsia"/>
        </w:rPr>
        <w:t xml:space="preserve">    邮    编：</w:t>
      </w:r>
      <w:r w:rsidRPr="006A402A">
        <w:rPr>
          <w:rFonts w:ascii="宋体" w:hAnsi="宋体" w:hint="eastAsia"/>
          <w:szCs w:val="21"/>
          <w:u w:val="single"/>
        </w:rPr>
        <w:t>100120</w:t>
      </w:r>
      <w:r w:rsidRPr="006A402A">
        <w:rPr>
          <w:rFonts w:ascii="宋体" w:hAnsi="宋体" w:hint="eastAsia"/>
          <w:u w:val="single"/>
        </w:rPr>
        <w:t xml:space="preserve">                       </w:t>
      </w:r>
    </w:p>
    <w:p w:rsidR="006A402A" w:rsidRPr="006A402A" w:rsidRDefault="006A402A" w:rsidP="006A402A">
      <w:pPr>
        <w:spacing w:line="400" w:lineRule="exact"/>
        <w:rPr>
          <w:rFonts w:ascii="宋体" w:hAnsi="宋体"/>
        </w:rPr>
      </w:pPr>
      <w:r w:rsidRPr="006A402A">
        <w:rPr>
          <w:rFonts w:ascii="宋体" w:hAnsi="宋体" w:hint="eastAsia"/>
        </w:rPr>
        <w:t>联 系 人：</w:t>
      </w:r>
      <w:r w:rsidRPr="006A402A">
        <w:rPr>
          <w:rFonts w:ascii="宋体" w:hAnsi="宋体" w:hint="eastAsia"/>
          <w:u w:val="single"/>
        </w:rPr>
        <w:t xml:space="preserve">彭女士                </w:t>
      </w:r>
      <w:r w:rsidRPr="006A402A">
        <w:rPr>
          <w:rFonts w:ascii="宋体" w:hAnsi="宋体" w:hint="eastAsia"/>
        </w:rPr>
        <w:t xml:space="preserve">    联 系 人：</w:t>
      </w:r>
      <w:r w:rsidRPr="006A402A">
        <w:rPr>
          <w:rFonts w:ascii="宋体" w:hAnsi="宋体" w:hint="eastAsia"/>
          <w:szCs w:val="21"/>
          <w:u w:val="single"/>
        </w:rPr>
        <w:t xml:space="preserve">张汉青      </w:t>
      </w:r>
      <w:r w:rsidRPr="006A402A">
        <w:rPr>
          <w:rFonts w:ascii="宋体" w:hAnsi="宋体" w:hint="eastAsia"/>
          <w:u w:val="single"/>
        </w:rPr>
        <w:t xml:space="preserve">                   </w:t>
      </w:r>
    </w:p>
    <w:p w:rsidR="006A402A" w:rsidRPr="006A402A" w:rsidRDefault="006A402A" w:rsidP="006A402A">
      <w:pPr>
        <w:spacing w:line="400" w:lineRule="exact"/>
        <w:rPr>
          <w:rFonts w:ascii="宋体" w:hAnsi="宋体"/>
        </w:rPr>
      </w:pPr>
      <w:r w:rsidRPr="006A402A">
        <w:rPr>
          <w:rFonts w:ascii="宋体" w:hAnsi="宋体" w:hint="eastAsia"/>
        </w:rPr>
        <w:t>电    话：</w:t>
      </w:r>
      <w:r w:rsidRPr="006A402A">
        <w:rPr>
          <w:rFonts w:ascii="宋体" w:hAnsi="宋体" w:hint="eastAsia"/>
          <w:u w:val="single"/>
        </w:rPr>
        <w:t>010-63960088</w:t>
      </w:r>
      <w:r w:rsidRPr="006A402A">
        <w:rPr>
          <w:rFonts w:ascii="宋体" w:hAnsi="宋体"/>
          <w:u w:val="single"/>
        </w:rPr>
        <w:t xml:space="preserve">       </w:t>
      </w:r>
      <w:r w:rsidRPr="006A402A">
        <w:rPr>
          <w:rFonts w:ascii="宋体" w:hAnsi="宋体" w:hint="eastAsia"/>
          <w:u w:val="single"/>
        </w:rPr>
        <w:t xml:space="preserve">    </w:t>
      </w:r>
      <w:r w:rsidRPr="006A402A">
        <w:rPr>
          <w:rFonts w:ascii="宋体" w:hAnsi="宋体" w:hint="eastAsia"/>
        </w:rPr>
        <w:t xml:space="preserve">   电    话：</w:t>
      </w:r>
      <w:r w:rsidRPr="006A402A">
        <w:rPr>
          <w:rFonts w:ascii="宋体" w:hAnsi="宋体" w:hint="eastAsia"/>
          <w:u w:val="single"/>
        </w:rPr>
        <w:t>010-</w:t>
      </w:r>
      <w:r w:rsidRPr="006A402A">
        <w:rPr>
          <w:rFonts w:ascii="宋体" w:hAnsi="宋体" w:hint="eastAsia"/>
          <w:szCs w:val="21"/>
          <w:u w:val="single"/>
        </w:rPr>
        <w:t xml:space="preserve">57368677    </w:t>
      </w:r>
      <w:r w:rsidRPr="006A402A">
        <w:rPr>
          <w:rFonts w:ascii="宋体" w:hAnsi="宋体" w:hint="eastAsia"/>
          <w:color w:val="000000"/>
          <w:u w:val="single"/>
        </w:rPr>
        <w:t xml:space="preserve"> </w:t>
      </w:r>
      <w:r w:rsidRPr="006A402A">
        <w:rPr>
          <w:rFonts w:ascii="宋体" w:hAnsi="宋体" w:hint="eastAsia"/>
          <w:u w:val="single"/>
        </w:rPr>
        <w:t xml:space="preserve">           </w:t>
      </w:r>
    </w:p>
    <w:p w:rsidR="006A402A" w:rsidRPr="006A402A" w:rsidRDefault="006A402A" w:rsidP="006A402A">
      <w:pPr>
        <w:spacing w:line="400" w:lineRule="exact"/>
        <w:rPr>
          <w:rFonts w:ascii="宋体" w:hAnsi="宋体"/>
        </w:rPr>
      </w:pPr>
      <w:r w:rsidRPr="006A402A">
        <w:rPr>
          <w:rFonts w:ascii="宋体" w:hAnsi="宋体" w:hint="eastAsia"/>
        </w:rPr>
        <w:t>传    真：</w:t>
      </w:r>
      <w:r w:rsidRPr="006A402A">
        <w:rPr>
          <w:rFonts w:ascii="宋体" w:hAnsi="宋体" w:hint="eastAsia"/>
          <w:u w:val="single"/>
        </w:rPr>
        <w:t xml:space="preserve">   /                   </w:t>
      </w:r>
      <w:r w:rsidRPr="006A402A">
        <w:rPr>
          <w:rFonts w:ascii="宋体" w:hAnsi="宋体" w:hint="eastAsia"/>
        </w:rPr>
        <w:t xml:space="preserve">   传    真：</w:t>
      </w:r>
      <w:r w:rsidRPr="006A402A">
        <w:rPr>
          <w:rFonts w:ascii="宋体" w:hAnsi="宋体" w:hint="eastAsia"/>
          <w:u w:val="single"/>
        </w:rPr>
        <w:t>010-</w:t>
      </w:r>
      <w:r w:rsidRPr="006A402A">
        <w:rPr>
          <w:rFonts w:ascii="宋体" w:hAnsi="宋体" w:hint="eastAsia"/>
          <w:szCs w:val="21"/>
          <w:u w:val="single"/>
        </w:rPr>
        <w:t xml:space="preserve">57368677        </w:t>
      </w:r>
      <w:r w:rsidRPr="006A402A">
        <w:rPr>
          <w:rFonts w:ascii="宋体" w:hAnsi="宋体" w:hint="eastAsia"/>
          <w:u w:val="single"/>
        </w:rPr>
        <w:t xml:space="preserve">        </w:t>
      </w:r>
    </w:p>
    <w:p w:rsidR="006A402A" w:rsidRPr="006A402A" w:rsidRDefault="006A402A" w:rsidP="006A402A">
      <w:pPr>
        <w:spacing w:line="400" w:lineRule="exact"/>
        <w:rPr>
          <w:rFonts w:ascii="宋体" w:hAnsi="宋体"/>
        </w:rPr>
      </w:pPr>
      <w:r w:rsidRPr="006A402A">
        <w:rPr>
          <w:rFonts w:ascii="宋体" w:hAnsi="宋体" w:hint="eastAsia"/>
        </w:rPr>
        <w:t>电子邮件：</w:t>
      </w:r>
      <w:r w:rsidRPr="006A402A">
        <w:rPr>
          <w:rFonts w:ascii="宋体" w:hAnsi="宋体" w:hint="eastAsia"/>
          <w:u w:val="single"/>
        </w:rPr>
        <w:t xml:space="preserve">   /                   </w:t>
      </w:r>
      <w:r w:rsidRPr="006A402A">
        <w:rPr>
          <w:rFonts w:ascii="宋体" w:hAnsi="宋体" w:hint="eastAsia"/>
        </w:rPr>
        <w:t xml:space="preserve">   电子邮件：</w:t>
      </w:r>
      <w:r w:rsidRPr="006A402A">
        <w:rPr>
          <w:rFonts w:ascii="宋体" w:hAnsi="宋体"/>
          <w:u w:val="single"/>
        </w:rPr>
        <w:t xml:space="preserve">     </w:t>
      </w:r>
      <w:r w:rsidRPr="006A402A">
        <w:rPr>
          <w:rFonts w:ascii="宋体" w:hAnsi="宋体" w:hint="eastAsia"/>
          <w:u w:val="single"/>
        </w:rPr>
        <w:t>/</w:t>
      </w:r>
      <w:r w:rsidRPr="006A402A">
        <w:rPr>
          <w:rFonts w:ascii="宋体" w:hAnsi="宋体" w:hint="eastAsia"/>
          <w:szCs w:val="21"/>
          <w:u w:val="single"/>
        </w:rPr>
        <w:t xml:space="preserve">    </w:t>
      </w:r>
      <w:r w:rsidRPr="006A402A">
        <w:rPr>
          <w:rFonts w:ascii="宋体" w:hAnsi="宋体" w:hint="eastAsia"/>
          <w:u w:val="single"/>
        </w:rPr>
        <w:t xml:space="preserve">         </w:t>
      </w:r>
      <w:r w:rsidRPr="006A402A">
        <w:rPr>
          <w:rFonts w:ascii="宋体" w:hAnsi="宋体"/>
          <w:u w:val="single"/>
        </w:rPr>
        <w:t xml:space="preserve">          </w:t>
      </w:r>
    </w:p>
    <w:p w:rsidR="006A402A" w:rsidRPr="006A402A" w:rsidRDefault="006A402A" w:rsidP="006A402A">
      <w:pPr>
        <w:snapToGrid w:val="0"/>
        <w:spacing w:line="360" w:lineRule="auto"/>
        <w:rPr>
          <w:szCs w:val="21"/>
        </w:rPr>
      </w:pPr>
      <w:r w:rsidRPr="006A402A">
        <w:rPr>
          <w:szCs w:val="21"/>
        </w:rPr>
        <w:t xml:space="preserve">                                                                               </w:t>
      </w:r>
    </w:p>
    <w:p w:rsidR="001A6F0E" w:rsidRDefault="006A402A" w:rsidP="001A6F0E">
      <w:pPr>
        <w:snapToGrid w:val="0"/>
        <w:spacing w:line="360" w:lineRule="auto"/>
        <w:jc w:val="right"/>
        <w:rPr>
          <w:szCs w:val="21"/>
        </w:rPr>
      </w:pPr>
      <w:r w:rsidRPr="006A402A">
        <w:rPr>
          <w:rFonts w:hint="eastAsia"/>
          <w:szCs w:val="21"/>
        </w:rPr>
        <w:t xml:space="preserve">　　　　　　　　　　　　　　　　　　　　　　　　　</w:t>
      </w:r>
    </w:p>
    <w:p w:rsidR="006A402A" w:rsidRDefault="006A402A" w:rsidP="001A6F0E">
      <w:pPr>
        <w:snapToGrid w:val="0"/>
        <w:spacing w:line="360" w:lineRule="auto"/>
        <w:jc w:val="right"/>
        <w:rPr>
          <w:b/>
          <w:sz w:val="18"/>
          <w:szCs w:val="18"/>
        </w:rPr>
      </w:pPr>
      <w:r w:rsidRPr="006A402A">
        <w:rPr>
          <w:rFonts w:hint="eastAsia"/>
          <w:szCs w:val="21"/>
          <w:u w:val="single"/>
        </w:rPr>
        <w:t>2018</w:t>
      </w:r>
      <w:r w:rsidRPr="006A402A">
        <w:rPr>
          <w:rFonts w:hint="eastAsia"/>
          <w:szCs w:val="21"/>
        </w:rPr>
        <w:t>年</w:t>
      </w:r>
      <w:r w:rsidRPr="006A402A">
        <w:rPr>
          <w:rFonts w:hint="eastAsia"/>
          <w:szCs w:val="21"/>
          <w:u w:val="single"/>
        </w:rPr>
        <w:t>9</w:t>
      </w:r>
      <w:r w:rsidRPr="006A402A">
        <w:rPr>
          <w:rFonts w:hint="eastAsia"/>
          <w:szCs w:val="21"/>
          <w:u w:val="single"/>
        </w:rPr>
        <w:t>月</w:t>
      </w:r>
      <w:r w:rsidRPr="006A402A">
        <w:rPr>
          <w:rFonts w:hint="eastAsia"/>
          <w:szCs w:val="21"/>
          <w:u w:val="single"/>
        </w:rPr>
        <w:t xml:space="preserve"> 25</w:t>
      </w:r>
      <w:r w:rsidRPr="006A402A">
        <w:rPr>
          <w:rFonts w:hint="eastAsia"/>
          <w:szCs w:val="21"/>
          <w:u w:val="single"/>
        </w:rPr>
        <w:t>日</w:t>
      </w:r>
    </w:p>
    <w:p w:rsidR="004B0B6E" w:rsidRDefault="004B0B6E"/>
    <w:sectPr w:rsidR="004B0B6E" w:rsidSect="004B0B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06" w:rsidRDefault="002C4E06" w:rsidP="006A402A">
      <w:r>
        <w:separator/>
      </w:r>
    </w:p>
  </w:endnote>
  <w:endnote w:type="continuationSeparator" w:id="0">
    <w:p w:rsidR="002C4E06" w:rsidRDefault="002C4E06" w:rsidP="006A402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06" w:rsidRDefault="002C4E06" w:rsidP="006A402A">
      <w:r>
        <w:separator/>
      </w:r>
    </w:p>
  </w:footnote>
  <w:footnote w:type="continuationSeparator" w:id="0">
    <w:p w:rsidR="002C4E06" w:rsidRDefault="002C4E06" w:rsidP="006A4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02A"/>
    <w:rsid w:val="00062DA8"/>
    <w:rsid w:val="000747A4"/>
    <w:rsid w:val="00082439"/>
    <w:rsid w:val="00094995"/>
    <w:rsid w:val="000A6397"/>
    <w:rsid w:val="000C2486"/>
    <w:rsid w:val="000F3B51"/>
    <w:rsid w:val="00111F5D"/>
    <w:rsid w:val="00133987"/>
    <w:rsid w:val="00165C68"/>
    <w:rsid w:val="001950C5"/>
    <w:rsid w:val="001A6F0E"/>
    <w:rsid w:val="002A6E52"/>
    <w:rsid w:val="002B78A7"/>
    <w:rsid w:val="002C4E06"/>
    <w:rsid w:val="002C7D9C"/>
    <w:rsid w:val="003358C9"/>
    <w:rsid w:val="003A7B3A"/>
    <w:rsid w:val="00417684"/>
    <w:rsid w:val="004316B7"/>
    <w:rsid w:val="004370D8"/>
    <w:rsid w:val="004371D3"/>
    <w:rsid w:val="00457FAC"/>
    <w:rsid w:val="00471F7E"/>
    <w:rsid w:val="00476B1E"/>
    <w:rsid w:val="00477A55"/>
    <w:rsid w:val="0048203D"/>
    <w:rsid w:val="00485F9D"/>
    <w:rsid w:val="00492840"/>
    <w:rsid w:val="004951B5"/>
    <w:rsid w:val="004B0B6E"/>
    <w:rsid w:val="004D3527"/>
    <w:rsid w:val="0050773C"/>
    <w:rsid w:val="005345DA"/>
    <w:rsid w:val="005615CE"/>
    <w:rsid w:val="00582B60"/>
    <w:rsid w:val="0059048F"/>
    <w:rsid w:val="00600A29"/>
    <w:rsid w:val="00602B81"/>
    <w:rsid w:val="00624192"/>
    <w:rsid w:val="00642CCB"/>
    <w:rsid w:val="006A402A"/>
    <w:rsid w:val="006D0C66"/>
    <w:rsid w:val="006E590B"/>
    <w:rsid w:val="0076053B"/>
    <w:rsid w:val="007F7963"/>
    <w:rsid w:val="00857E7D"/>
    <w:rsid w:val="0090508D"/>
    <w:rsid w:val="009615FE"/>
    <w:rsid w:val="00992EEC"/>
    <w:rsid w:val="009A40AD"/>
    <w:rsid w:val="009F2474"/>
    <w:rsid w:val="00A022BE"/>
    <w:rsid w:val="00A83F24"/>
    <w:rsid w:val="00A84067"/>
    <w:rsid w:val="00AD1538"/>
    <w:rsid w:val="00AF4B57"/>
    <w:rsid w:val="00B13796"/>
    <w:rsid w:val="00B448A5"/>
    <w:rsid w:val="00B8186E"/>
    <w:rsid w:val="00B91825"/>
    <w:rsid w:val="00BB6E87"/>
    <w:rsid w:val="00BD33D1"/>
    <w:rsid w:val="00BE2A1E"/>
    <w:rsid w:val="00C520B2"/>
    <w:rsid w:val="00C837DB"/>
    <w:rsid w:val="00C909FD"/>
    <w:rsid w:val="00CA5182"/>
    <w:rsid w:val="00D07952"/>
    <w:rsid w:val="00D12C31"/>
    <w:rsid w:val="00D2697D"/>
    <w:rsid w:val="00D56DEB"/>
    <w:rsid w:val="00D663A5"/>
    <w:rsid w:val="00D810D7"/>
    <w:rsid w:val="00DB0CCC"/>
    <w:rsid w:val="00E403A2"/>
    <w:rsid w:val="00E51016"/>
    <w:rsid w:val="00E60F71"/>
    <w:rsid w:val="00E67F41"/>
    <w:rsid w:val="00E77F6C"/>
    <w:rsid w:val="00EA79D1"/>
    <w:rsid w:val="00F17130"/>
    <w:rsid w:val="00F60A36"/>
    <w:rsid w:val="00F72F56"/>
    <w:rsid w:val="00F75796"/>
    <w:rsid w:val="00FE5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2A"/>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6A40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0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402A"/>
    <w:rPr>
      <w:sz w:val="18"/>
      <w:szCs w:val="18"/>
    </w:rPr>
  </w:style>
  <w:style w:type="paragraph" w:styleId="a4">
    <w:name w:val="footer"/>
    <w:basedOn w:val="a"/>
    <w:link w:val="Char0"/>
    <w:uiPriority w:val="99"/>
    <w:semiHidden/>
    <w:unhideWhenUsed/>
    <w:rsid w:val="006A40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402A"/>
    <w:rPr>
      <w:sz w:val="18"/>
      <w:szCs w:val="18"/>
    </w:rPr>
  </w:style>
  <w:style w:type="paragraph" w:customStyle="1" w:styleId="2TimesNewRoman5020">
    <w:name w:val="样式 标题 2 + Times New Roman 四号 非加粗 段前: 5 磅 段后: 0 磅 行距: 固定值 20..."/>
    <w:basedOn w:val="2"/>
    <w:uiPriority w:val="99"/>
    <w:rsid w:val="006A402A"/>
    <w:pPr>
      <w:spacing w:beforeLines="50" w:afterLines="50" w:line="360" w:lineRule="auto"/>
    </w:pPr>
    <w:rPr>
      <w:rFonts w:ascii="宋体" w:eastAsia="宋体" w:hAnsi="Times New Roman" w:cs="宋体"/>
      <w:b w:val="0"/>
      <w:bCs w:val="0"/>
      <w:sz w:val="28"/>
      <w:szCs w:val="20"/>
    </w:rPr>
  </w:style>
  <w:style w:type="character" w:customStyle="1" w:styleId="2Char">
    <w:name w:val="标题 2 Char"/>
    <w:basedOn w:val="a0"/>
    <w:link w:val="2"/>
    <w:uiPriority w:val="9"/>
    <w:semiHidden/>
    <w:rsid w:val="006A402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zxgs</dc:creator>
  <cp:keywords/>
  <dc:description/>
  <cp:lastModifiedBy>zxgs</cp:lastModifiedBy>
  <cp:revision>7</cp:revision>
  <dcterms:created xsi:type="dcterms:W3CDTF">2018-09-25T02:46:00Z</dcterms:created>
  <dcterms:modified xsi:type="dcterms:W3CDTF">2018-09-26T03:09:00Z</dcterms:modified>
</cp:coreProperties>
</file>