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DF" w:rsidRDefault="00AA37F0">
      <w:pPr>
        <w:snapToGrid w:val="0"/>
        <w:spacing w:line="336" w:lineRule="auto"/>
        <w:jc w:val="center"/>
        <w:rPr>
          <w:rFonts w:ascii="仿宋" w:eastAsia="仿宋" w:hAnsi="仿宋"/>
          <w:b/>
          <w:sz w:val="32"/>
          <w:szCs w:val="32"/>
          <w:lang w:val="zh-CN"/>
        </w:rPr>
      </w:pPr>
      <w:r>
        <w:rPr>
          <w:rFonts w:asciiTheme="minorEastAsia" w:eastAsiaTheme="minorEastAsia" w:hAnsiTheme="minorEastAsia" w:cs="宋体" w:hint="eastAsia"/>
          <w:b/>
          <w:bCs/>
          <w:sz w:val="30"/>
          <w:szCs w:val="30"/>
        </w:rPr>
        <w:t>江西省谷正工程咨询有限公司关于朝阳五路、七路污水管道贯通工程</w:t>
      </w:r>
      <w:r>
        <w:rPr>
          <w:rFonts w:asciiTheme="minorEastAsia" w:eastAsiaTheme="minorEastAsia" w:hAnsiTheme="minorEastAsia" w:cs="宋体" w:hint="eastAsia"/>
          <w:b/>
          <w:color w:val="0D0D0D"/>
          <w:sz w:val="30"/>
          <w:szCs w:val="30"/>
        </w:rPr>
        <w:t>（</w:t>
      </w:r>
      <w:r>
        <w:rPr>
          <w:rFonts w:asciiTheme="minorEastAsia" w:eastAsiaTheme="minorEastAsia" w:hAnsiTheme="minorEastAsia" w:cs="宋体" w:hint="eastAsia"/>
          <w:b/>
          <w:bCs/>
          <w:sz w:val="30"/>
          <w:szCs w:val="30"/>
          <w:lang w:val="zh-CN"/>
        </w:rPr>
        <w:t>项目编号：JXGZ-2018-</w:t>
      </w:r>
      <w:r>
        <w:rPr>
          <w:rFonts w:asciiTheme="minorEastAsia" w:eastAsiaTheme="minorEastAsia" w:hAnsiTheme="minorEastAsia" w:cs="宋体" w:hint="eastAsia"/>
          <w:b/>
          <w:bCs/>
          <w:sz w:val="30"/>
          <w:szCs w:val="30"/>
        </w:rPr>
        <w:t>12</w:t>
      </w:r>
      <w:r w:rsidR="002202B6">
        <w:rPr>
          <w:rFonts w:asciiTheme="minorEastAsia" w:eastAsiaTheme="minorEastAsia" w:hAnsiTheme="minorEastAsia" w:cs="宋体" w:hint="eastAsia"/>
          <w:b/>
          <w:bCs/>
          <w:sz w:val="30"/>
          <w:szCs w:val="30"/>
        </w:rPr>
        <w:t>-1</w:t>
      </w:r>
      <w:r>
        <w:rPr>
          <w:rFonts w:asciiTheme="minorEastAsia" w:eastAsiaTheme="minorEastAsia" w:hAnsiTheme="minorEastAsia" w:cs="宋体" w:hint="eastAsia"/>
          <w:b/>
          <w:bCs/>
          <w:sz w:val="30"/>
          <w:szCs w:val="30"/>
        </w:rPr>
        <w:t>）</w:t>
      </w:r>
      <w:r>
        <w:rPr>
          <w:rFonts w:asciiTheme="minorEastAsia" w:eastAsiaTheme="minorEastAsia" w:hAnsiTheme="minorEastAsia" w:cs="宋体" w:hint="eastAsia"/>
          <w:b/>
          <w:bCs/>
          <w:sz w:val="30"/>
          <w:szCs w:val="30"/>
          <w:lang w:val="zh-CN"/>
        </w:rPr>
        <w:t>竞争性谈判</w:t>
      </w:r>
      <w:r w:rsidR="002202B6">
        <w:rPr>
          <w:rFonts w:asciiTheme="minorEastAsia" w:eastAsiaTheme="minorEastAsia" w:hAnsiTheme="minorEastAsia" w:cs="宋体" w:hint="eastAsia"/>
          <w:b/>
          <w:bCs/>
          <w:sz w:val="30"/>
          <w:szCs w:val="30"/>
          <w:lang w:val="zh-CN"/>
        </w:rPr>
        <w:t>第二次招标</w:t>
      </w:r>
      <w:r>
        <w:rPr>
          <w:rFonts w:asciiTheme="minorEastAsia" w:eastAsiaTheme="minorEastAsia" w:hAnsiTheme="minorEastAsia" w:cs="宋体" w:hint="eastAsia"/>
          <w:b/>
          <w:bCs/>
          <w:sz w:val="30"/>
          <w:szCs w:val="30"/>
          <w:lang w:val="zh-CN"/>
        </w:rPr>
        <w:t>公告</w:t>
      </w:r>
    </w:p>
    <w:p w:rsidR="00AD00DF" w:rsidRDefault="00AA37F0">
      <w:pPr>
        <w:widowControl/>
        <w:adjustRightInd w:val="0"/>
        <w:snapToGrid w:val="0"/>
        <w:spacing w:line="440" w:lineRule="atLeast"/>
        <w:ind w:firstLineChars="300" w:firstLine="63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color w:val="0D0D0D"/>
          <w:szCs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>江西省谷正工程咨询有限公司受</w:t>
      </w:r>
      <w:r>
        <w:rPr>
          <w:rFonts w:ascii="宋体" w:hAnsi="宋体" w:hint="eastAsia"/>
          <w:sz w:val="24"/>
        </w:rPr>
        <w:t>上饶经济技术开发区朝阳产业园管理委员会</w:t>
      </w:r>
      <w:r>
        <w:rPr>
          <w:rFonts w:ascii="宋体" w:hAnsi="宋体" w:cs="宋体" w:hint="eastAsia"/>
          <w:color w:val="000000"/>
          <w:sz w:val="24"/>
        </w:rPr>
        <w:t>委托，就其</w:t>
      </w:r>
      <w:r>
        <w:rPr>
          <w:rFonts w:ascii="宋体" w:hAnsi="宋体" w:hint="eastAsia"/>
          <w:bCs/>
          <w:sz w:val="24"/>
        </w:rPr>
        <w:t>朝阳五路、七路污水管道贯通工程</w:t>
      </w:r>
      <w:r>
        <w:rPr>
          <w:rFonts w:ascii="宋体" w:hAnsi="宋体" w:hint="eastAsia"/>
          <w:sz w:val="24"/>
        </w:rPr>
        <w:t>实行竞争性谈判采购</w:t>
      </w:r>
      <w:r>
        <w:rPr>
          <w:rFonts w:ascii="宋体" w:hAnsi="宋体" w:cs="宋体" w:hint="eastAsia"/>
          <w:color w:val="000000"/>
          <w:sz w:val="24"/>
        </w:rPr>
        <w:t>，欢迎合格的供应商参加，有关事项如下:</w:t>
      </w:r>
    </w:p>
    <w:p w:rsidR="00AD00DF" w:rsidRDefault="00AA37F0"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项目名称：</w:t>
      </w:r>
      <w:r w:rsidRPr="005770DD">
        <w:rPr>
          <w:rFonts w:ascii="宋体" w:hAnsi="宋体" w:hint="eastAsia"/>
          <w:bCs/>
          <w:color w:val="FF0000"/>
          <w:sz w:val="24"/>
        </w:rPr>
        <w:t>朝阳五路、七路污水管道贯通工程</w:t>
      </w:r>
    </w:p>
    <w:p w:rsidR="00AD00DF" w:rsidRDefault="00AA37F0">
      <w:pPr>
        <w:widowControl/>
        <w:autoSpaceDE w:val="0"/>
        <w:autoSpaceDN w:val="0"/>
        <w:adjustRightInd w:val="0"/>
        <w:snapToGrid w:val="0"/>
        <w:spacing w:line="440" w:lineRule="atLeast"/>
        <w:ind w:rightChars="132" w:right="277"/>
        <w:jc w:val="left"/>
        <w:rPr>
          <w:rFonts w:ascii="宋体" w:hAnsi="宋体" w:cs="宋体"/>
          <w:bCs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二、项目编号：</w:t>
      </w:r>
      <w:r>
        <w:rPr>
          <w:rFonts w:ascii="宋体" w:hAnsi="宋体" w:hint="eastAsia"/>
          <w:bCs/>
          <w:sz w:val="24"/>
          <w:lang w:val="zh-CN"/>
        </w:rPr>
        <w:t>JXGZ-2018-</w:t>
      </w:r>
      <w:r>
        <w:rPr>
          <w:rFonts w:ascii="宋体" w:hAnsi="宋体" w:hint="eastAsia"/>
          <w:bCs/>
          <w:sz w:val="24"/>
        </w:rPr>
        <w:t>12</w:t>
      </w:r>
      <w:bookmarkStart w:id="0" w:name="_GoBack"/>
      <w:bookmarkEnd w:id="0"/>
      <w:r w:rsidR="002202B6">
        <w:rPr>
          <w:rFonts w:ascii="宋体" w:hAnsi="宋体" w:hint="eastAsia"/>
          <w:bCs/>
          <w:sz w:val="24"/>
        </w:rPr>
        <w:t>-1</w:t>
      </w:r>
    </w:p>
    <w:p w:rsidR="00AD00DF" w:rsidRDefault="00AA37F0">
      <w:pPr>
        <w:widowControl/>
        <w:autoSpaceDE w:val="0"/>
        <w:autoSpaceDN w:val="0"/>
        <w:adjustRightInd w:val="0"/>
        <w:snapToGrid w:val="0"/>
        <w:spacing w:line="440" w:lineRule="atLeast"/>
        <w:ind w:rightChars="132" w:right="277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三、招标方式：</w:t>
      </w:r>
      <w:r>
        <w:rPr>
          <w:rFonts w:ascii="宋体" w:hAnsi="宋体" w:hint="eastAsia"/>
          <w:sz w:val="24"/>
        </w:rPr>
        <w:t>竞争性谈判</w:t>
      </w:r>
    </w:p>
    <w:p w:rsidR="00AD00DF" w:rsidRDefault="00AA37F0">
      <w:pPr>
        <w:widowControl/>
        <w:autoSpaceDE w:val="0"/>
        <w:autoSpaceDN w:val="0"/>
        <w:adjustRightInd w:val="0"/>
        <w:snapToGrid w:val="0"/>
        <w:spacing w:line="440" w:lineRule="atLeast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四、项目内容：</w:t>
      </w:r>
    </w:p>
    <w:tbl>
      <w:tblPr>
        <w:tblW w:w="8898" w:type="dxa"/>
        <w:jc w:val="center"/>
        <w:tblInd w:w="-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1"/>
        <w:gridCol w:w="1843"/>
        <w:gridCol w:w="1314"/>
        <w:gridCol w:w="2000"/>
      </w:tblGrid>
      <w:tr w:rsidR="00AD00DF">
        <w:trPr>
          <w:trHeight w:val="555"/>
          <w:jc w:val="center"/>
        </w:trPr>
        <w:tc>
          <w:tcPr>
            <w:tcW w:w="3741" w:type="dxa"/>
            <w:tcBorders>
              <w:right w:val="single" w:sz="4" w:space="0" w:color="auto"/>
            </w:tcBorders>
            <w:vAlign w:val="center"/>
          </w:tcPr>
          <w:p w:rsidR="00AD00DF" w:rsidRDefault="00AA37F0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AD00DF" w:rsidRDefault="00AA37F0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规格参数</w:t>
            </w:r>
          </w:p>
        </w:tc>
        <w:tc>
          <w:tcPr>
            <w:tcW w:w="1314" w:type="dxa"/>
            <w:vAlign w:val="center"/>
          </w:tcPr>
          <w:p w:rsidR="00AD00DF" w:rsidRDefault="00AA37F0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2000" w:type="dxa"/>
            <w:vAlign w:val="center"/>
          </w:tcPr>
          <w:p w:rsidR="00AD00DF" w:rsidRDefault="00AA37F0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预算金额</w:t>
            </w:r>
          </w:p>
        </w:tc>
      </w:tr>
      <w:tr w:rsidR="00AD00DF">
        <w:trPr>
          <w:trHeight w:val="440"/>
          <w:jc w:val="center"/>
        </w:trPr>
        <w:tc>
          <w:tcPr>
            <w:tcW w:w="3741" w:type="dxa"/>
            <w:vMerge w:val="restart"/>
            <w:tcBorders>
              <w:right w:val="single" w:sz="4" w:space="0" w:color="auto"/>
            </w:tcBorders>
            <w:vAlign w:val="center"/>
          </w:tcPr>
          <w:p w:rsidR="00AD00DF" w:rsidRDefault="00AA37F0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朝阳五路、七路污水管道贯通工程</w:t>
            </w:r>
          </w:p>
        </w:tc>
        <w:tc>
          <w:tcPr>
            <w:tcW w:w="1843" w:type="dxa"/>
            <w:vMerge w:val="restart"/>
            <w:vAlign w:val="center"/>
          </w:tcPr>
          <w:p w:rsidR="00AD00DF" w:rsidRDefault="00AA37F0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详见招标文件</w:t>
            </w:r>
          </w:p>
        </w:tc>
        <w:tc>
          <w:tcPr>
            <w:tcW w:w="1314" w:type="dxa"/>
            <w:vMerge w:val="restart"/>
            <w:vAlign w:val="center"/>
          </w:tcPr>
          <w:p w:rsidR="00AD00DF" w:rsidRDefault="00AA37F0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1项</w:t>
            </w:r>
          </w:p>
        </w:tc>
        <w:tc>
          <w:tcPr>
            <w:tcW w:w="2000" w:type="dxa"/>
            <w:vMerge w:val="restart"/>
            <w:vAlign w:val="center"/>
          </w:tcPr>
          <w:p w:rsidR="00AD00DF" w:rsidRDefault="00AA37F0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175587.24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元</w:t>
            </w:r>
          </w:p>
        </w:tc>
      </w:tr>
      <w:tr w:rsidR="00AD00DF">
        <w:trPr>
          <w:trHeight w:val="440"/>
          <w:jc w:val="center"/>
        </w:trPr>
        <w:tc>
          <w:tcPr>
            <w:tcW w:w="3741" w:type="dxa"/>
            <w:vMerge/>
            <w:tcBorders>
              <w:right w:val="single" w:sz="4" w:space="0" w:color="auto"/>
            </w:tcBorders>
            <w:vAlign w:val="center"/>
          </w:tcPr>
          <w:p w:rsidR="00AD00DF" w:rsidRDefault="00AD00DF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D00DF" w:rsidRDefault="00AD00DF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AD00DF" w:rsidRDefault="00AD00DF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AD00DF" w:rsidRDefault="00AD00DF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D00DF">
        <w:trPr>
          <w:trHeight w:val="440"/>
          <w:jc w:val="center"/>
        </w:trPr>
        <w:tc>
          <w:tcPr>
            <w:tcW w:w="3741" w:type="dxa"/>
            <w:vMerge/>
            <w:tcBorders>
              <w:right w:val="single" w:sz="4" w:space="0" w:color="auto"/>
            </w:tcBorders>
            <w:vAlign w:val="center"/>
          </w:tcPr>
          <w:p w:rsidR="00AD00DF" w:rsidRDefault="00AD00DF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D00DF" w:rsidRDefault="00AD00DF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AD00DF" w:rsidRDefault="00AD00DF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AD00DF" w:rsidRDefault="00AD00DF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AD00DF" w:rsidRDefault="00AA37F0">
      <w:pPr>
        <w:widowControl/>
        <w:tabs>
          <w:tab w:val="left" w:pos="2400"/>
        </w:tabs>
        <w:autoSpaceDE w:val="0"/>
        <w:autoSpaceDN w:val="0"/>
        <w:adjustRightInd w:val="0"/>
        <w:snapToGrid w:val="0"/>
        <w:spacing w:line="440" w:lineRule="atLeas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五、投标人应具备资格条件：</w:t>
      </w:r>
    </w:p>
    <w:p w:rsidR="00AD00DF" w:rsidRDefault="00AA37F0">
      <w:pPr>
        <w:widowControl/>
        <w:autoSpaceDE w:val="0"/>
        <w:autoSpaceDN w:val="0"/>
        <w:adjustRightInd w:val="0"/>
        <w:snapToGrid w:val="0"/>
        <w:spacing w:line="440" w:lineRule="atLeast"/>
        <w:ind w:leftChars="59" w:left="364" w:hangingChars="100" w:hanging="240"/>
        <w:rPr>
          <w:rFonts w:ascii="宋体" w:hAnsi="宋体" w:cs="宋体"/>
          <w:sz w:val="24"/>
          <w:szCs w:val="24"/>
        </w:rPr>
      </w:pPr>
      <w:bookmarkStart w:id="1" w:name="OLE_LINK2"/>
      <w:r>
        <w:rPr>
          <w:rFonts w:ascii="宋体" w:hAnsi="宋体" w:cs="宋体" w:hint="eastAsia"/>
          <w:sz w:val="24"/>
          <w:szCs w:val="24"/>
          <w:lang w:val="zh-CN"/>
        </w:rPr>
        <w:t>1、</w:t>
      </w:r>
      <w:r>
        <w:rPr>
          <w:rFonts w:ascii="宋体" w:hAnsi="宋体" w:cs="宋体" w:hint="eastAsia"/>
          <w:sz w:val="24"/>
          <w:lang w:val="zh-CN"/>
        </w:rPr>
        <w:t>投标人具有独立承担民事责任的能力：提供营业执照（三证合一）、法人授权委托书原件（法人投标无须提供）及投标人代表身份证原件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AD00DF" w:rsidRDefault="00AA37F0">
      <w:pPr>
        <w:widowControl/>
        <w:autoSpaceDE w:val="0"/>
        <w:autoSpaceDN w:val="0"/>
        <w:adjustRightInd w:val="0"/>
        <w:snapToGrid w:val="0"/>
        <w:spacing w:line="440" w:lineRule="atLeast"/>
        <w:ind w:leftChars="59" w:left="364" w:hangingChars="100" w:hanging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2、提供财务状况报告（2017年度财务审计报告）；</w:t>
      </w:r>
    </w:p>
    <w:p w:rsidR="00AD00DF" w:rsidRDefault="00AA37F0">
      <w:pPr>
        <w:widowControl/>
        <w:autoSpaceDE w:val="0"/>
        <w:autoSpaceDN w:val="0"/>
        <w:adjustRightInd w:val="0"/>
        <w:snapToGrid w:val="0"/>
        <w:spacing w:line="440" w:lineRule="atLeast"/>
        <w:ind w:leftChars="59" w:left="364" w:hangingChars="100" w:hanging="24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3、提供开标前六个月任意一个月本单位缴纳税收</w:t>
      </w:r>
      <w:r>
        <w:rPr>
          <w:rFonts w:ascii="宋体" w:hAnsi="宋体" w:cs="宋体" w:hint="eastAsia"/>
          <w:bCs/>
          <w:sz w:val="24"/>
          <w:szCs w:val="24"/>
        </w:rPr>
        <w:t>（纳税发票、银行纳税转帐凭证、税务局出具的纳税证明，提供任一种均可）；</w:t>
      </w:r>
    </w:p>
    <w:p w:rsidR="00AD00DF" w:rsidRDefault="00AA37F0">
      <w:pPr>
        <w:widowControl/>
        <w:autoSpaceDE w:val="0"/>
        <w:autoSpaceDN w:val="0"/>
        <w:adjustRightInd w:val="0"/>
        <w:snapToGrid w:val="0"/>
        <w:spacing w:line="440" w:lineRule="atLeast"/>
        <w:ind w:leftChars="59" w:left="364" w:hangingChars="100" w:hanging="240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</w:rPr>
        <w:t>4、提供开标前六个月任意一个月本单位缴纳社会保障资金的证明材料</w:t>
      </w:r>
      <w:r>
        <w:rPr>
          <w:rFonts w:ascii="宋体" w:hAnsi="宋体" w:cs="宋体" w:hint="eastAsia"/>
          <w:bCs/>
          <w:sz w:val="24"/>
          <w:szCs w:val="24"/>
        </w:rPr>
        <w:t>（社保缴纳发票、交纳社保的银行转帐凭证、社保局出具的正常缴纳社保证明，提供任一种均可）；</w:t>
      </w:r>
    </w:p>
    <w:p w:rsidR="00AD00DF" w:rsidRDefault="00AA37F0">
      <w:pPr>
        <w:widowControl/>
        <w:autoSpaceDE w:val="0"/>
        <w:autoSpaceDN w:val="0"/>
        <w:adjustRightInd w:val="0"/>
        <w:snapToGrid w:val="0"/>
        <w:spacing w:line="440" w:lineRule="atLeast"/>
        <w:ind w:leftChars="59" w:left="364" w:hangingChars="100" w:hanging="24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5、</w:t>
      </w:r>
      <w:r>
        <w:rPr>
          <w:rFonts w:ascii="宋体" w:hAnsi="宋体" w:cs="宋体" w:hint="eastAsia"/>
          <w:sz w:val="24"/>
          <w:szCs w:val="24"/>
          <w:lang w:val="zh-CN"/>
        </w:rPr>
        <w:t>参加本次政府采购活动前三年内</w:t>
      </w:r>
      <w:r>
        <w:rPr>
          <w:rFonts w:ascii="宋体" w:hAnsi="宋体" w:cs="宋体" w:hint="eastAsia"/>
          <w:sz w:val="24"/>
          <w:szCs w:val="24"/>
        </w:rPr>
        <w:t>，在经营活动中没有重大违法记录；（提供投标人的</w:t>
      </w:r>
      <w:r>
        <w:rPr>
          <w:rFonts w:ascii="宋体" w:hAnsi="宋体" w:cs="宋体" w:hint="eastAsia"/>
          <w:bCs/>
          <w:sz w:val="24"/>
          <w:szCs w:val="24"/>
        </w:rPr>
        <w:t>自我书面声明原件）；</w:t>
      </w:r>
    </w:p>
    <w:p w:rsidR="00AD00DF" w:rsidRDefault="00AA37F0">
      <w:pPr>
        <w:widowControl/>
        <w:autoSpaceDE w:val="0"/>
        <w:autoSpaceDN w:val="0"/>
        <w:adjustRightInd w:val="0"/>
        <w:snapToGrid w:val="0"/>
        <w:spacing w:line="440" w:lineRule="atLeast"/>
        <w:ind w:leftChars="59" w:left="364" w:hangingChars="100" w:hanging="24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6、具备履行合同所必需的设备和专业技术能力</w:t>
      </w:r>
      <w:r>
        <w:rPr>
          <w:rFonts w:ascii="宋体" w:hAnsi="宋体" w:hint="eastAsia"/>
          <w:bCs/>
          <w:sz w:val="24"/>
        </w:rPr>
        <w:t>（提供承诺函）</w:t>
      </w:r>
      <w:r>
        <w:rPr>
          <w:rFonts w:ascii="宋体" w:hAnsi="宋体" w:cs="宋体" w:hint="eastAsia"/>
          <w:bCs/>
          <w:sz w:val="24"/>
          <w:szCs w:val="24"/>
        </w:rPr>
        <w:t xml:space="preserve">； </w:t>
      </w:r>
    </w:p>
    <w:p w:rsidR="00AD00DF" w:rsidRDefault="00AA37F0">
      <w:pPr>
        <w:widowControl/>
        <w:autoSpaceDE w:val="0"/>
        <w:autoSpaceDN w:val="0"/>
        <w:adjustRightInd w:val="0"/>
        <w:snapToGrid w:val="0"/>
        <w:spacing w:line="440" w:lineRule="atLeast"/>
        <w:ind w:leftChars="59" w:left="364" w:hangingChars="100" w:hanging="24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7、本项目不接受联合体投标。</w:t>
      </w:r>
    </w:p>
    <w:p w:rsidR="00AD00DF" w:rsidRDefault="00AA37F0">
      <w:pPr>
        <w:widowControl/>
        <w:autoSpaceDE w:val="0"/>
        <w:autoSpaceDN w:val="0"/>
        <w:adjustRightInd w:val="0"/>
        <w:snapToGrid w:val="0"/>
        <w:spacing w:line="440" w:lineRule="atLeast"/>
        <w:ind w:leftChars="59" w:left="364" w:hangingChars="100" w:hanging="24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8、本项目不得以任何形式分包、转包。</w:t>
      </w:r>
    </w:p>
    <w:bookmarkEnd w:id="1"/>
    <w:p w:rsidR="00AD00DF" w:rsidRDefault="00AA37F0">
      <w:pPr>
        <w:widowControl/>
        <w:adjustRightInd w:val="0"/>
        <w:snapToGrid w:val="0"/>
        <w:spacing w:line="440" w:lineRule="atLeas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六</w:t>
      </w:r>
      <w:r>
        <w:rPr>
          <w:rFonts w:ascii="宋体" w:hAnsi="宋体" w:cs="宋体" w:hint="eastAsia"/>
          <w:b/>
          <w:color w:val="000000"/>
          <w:sz w:val="24"/>
        </w:rPr>
        <w:t>、投标人购买标书时须提供资料：</w:t>
      </w:r>
    </w:p>
    <w:p w:rsidR="00AD00DF" w:rsidRDefault="00AA37F0" w:rsidP="00D25EAC">
      <w:pPr>
        <w:widowControl/>
        <w:adjustRightInd w:val="0"/>
        <w:snapToGrid w:val="0"/>
        <w:spacing w:line="440" w:lineRule="atLeast"/>
        <w:ind w:leftChars="68" w:left="143" w:firstLineChars="112" w:firstLine="269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以上第五项“投标人应具备资格条件”</w:t>
      </w:r>
      <w:r>
        <w:rPr>
          <w:rFonts w:ascii="宋体" w:hAnsi="宋体" w:cs="宋体" w:hint="eastAsia"/>
          <w:color w:val="000000"/>
          <w:sz w:val="24"/>
          <w:lang w:val="zh-CN"/>
        </w:rPr>
        <w:t>中要求的所有</w:t>
      </w:r>
      <w:r>
        <w:rPr>
          <w:rFonts w:ascii="宋体" w:hAnsi="宋体" w:cs="宋体" w:hint="eastAsia"/>
          <w:color w:val="000000"/>
          <w:sz w:val="24"/>
        </w:rPr>
        <w:t>资料复印件加盖投标人公章装订成册。（</w:t>
      </w:r>
      <w:r>
        <w:rPr>
          <w:rFonts w:ascii="宋体" w:hAnsi="宋体" w:cs="宋体" w:hint="eastAsia"/>
          <w:b/>
          <w:color w:val="000000"/>
          <w:sz w:val="24"/>
        </w:rPr>
        <w:t>所有资料须原件查验，原件验后退回</w:t>
      </w:r>
      <w:r>
        <w:rPr>
          <w:rFonts w:ascii="宋体" w:hAnsi="宋体" w:cs="宋体" w:hint="eastAsia"/>
          <w:color w:val="000000"/>
          <w:sz w:val="24"/>
        </w:rPr>
        <w:t>）</w:t>
      </w:r>
    </w:p>
    <w:p w:rsidR="00AD00DF" w:rsidRDefault="00AA37F0">
      <w:pPr>
        <w:widowControl/>
        <w:adjustRightInd w:val="0"/>
        <w:snapToGrid w:val="0"/>
        <w:spacing w:line="440" w:lineRule="atLeast"/>
        <w:rPr>
          <w:rFonts w:ascii="宋体" w:hAnsi="宋体" w:cs="宋体"/>
          <w:b/>
          <w:color w:val="000000"/>
          <w:sz w:val="24"/>
          <w:lang w:val="zh-CN"/>
        </w:rPr>
      </w:pPr>
      <w:r>
        <w:rPr>
          <w:rFonts w:ascii="宋体" w:hAnsi="宋体" w:cs="宋体" w:hint="eastAsia"/>
          <w:bCs/>
          <w:color w:val="000000"/>
          <w:sz w:val="24"/>
          <w:lang w:val="zh-CN"/>
        </w:rPr>
        <w:lastRenderedPageBreak/>
        <w:t>七</w:t>
      </w:r>
      <w:r>
        <w:rPr>
          <w:rFonts w:ascii="宋体" w:hAnsi="宋体" w:cs="宋体" w:hint="eastAsia"/>
          <w:b/>
          <w:color w:val="000000"/>
          <w:sz w:val="24"/>
          <w:lang w:val="zh-CN"/>
        </w:rPr>
        <w:t>、其它相关事项：</w:t>
      </w:r>
    </w:p>
    <w:p w:rsidR="00AD00DF" w:rsidRDefault="00AA37F0">
      <w:pPr>
        <w:widowControl/>
        <w:adjustRightInd w:val="0"/>
        <w:snapToGrid w:val="0"/>
        <w:spacing w:line="440" w:lineRule="atLeas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  <w:lang w:val="zh-CN"/>
        </w:rPr>
        <w:t xml:space="preserve">    </w:t>
      </w:r>
      <w:r>
        <w:rPr>
          <w:rFonts w:ascii="宋体" w:hAnsi="宋体" w:cs="宋体" w:hint="eastAsia"/>
          <w:color w:val="000000"/>
          <w:sz w:val="24"/>
          <w:lang w:val="zh-CN"/>
        </w:rPr>
        <w:t>凡购买本采购文件的单位，必须就此采购项目的相关事宜详细咨询。否则参与投标即被视为已经充分了解了招标方的需求，中标后承担采购文件范围内的所有要求（投标前如有不明之处应向采购单位或代理机构详细了解）。</w:t>
      </w:r>
    </w:p>
    <w:p w:rsidR="00AD00DF" w:rsidRDefault="00AA37F0">
      <w:pPr>
        <w:widowControl/>
        <w:adjustRightInd w:val="0"/>
        <w:snapToGrid w:val="0"/>
        <w:spacing w:line="440" w:lineRule="atLeas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  <w:lang w:val="zh-CN"/>
        </w:rPr>
        <w:t>八</w:t>
      </w:r>
      <w:r>
        <w:rPr>
          <w:rFonts w:ascii="宋体" w:hAnsi="宋体" w:cs="宋体" w:hint="eastAsia"/>
          <w:b/>
          <w:color w:val="000000"/>
          <w:sz w:val="24"/>
        </w:rPr>
        <w:t>、购买采购文件时间和地点：</w:t>
      </w:r>
    </w:p>
    <w:p w:rsidR="00AD00DF" w:rsidRDefault="00AA37F0">
      <w:pPr>
        <w:widowControl/>
        <w:adjustRightInd w:val="0"/>
        <w:snapToGrid w:val="0"/>
        <w:spacing w:line="4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报名地址：江西省谷正工程咨询有限公司（上饶市万达广场9栋2823室）</w:t>
      </w:r>
    </w:p>
    <w:p w:rsidR="00AD00DF" w:rsidRDefault="00AA37F0">
      <w:pPr>
        <w:widowControl/>
        <w:adjustRightInd w:val="0"/>
        <w:snapToGrid w:val="0"/>
        <w:spacing w:line="4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报名时间：2018年</w:t>
      </w:r>
      <w:r w:rsidR="005370BF">
        <w:rPr>
          <w:rFonts w:ascii="宋体" w:hAnsi="宋体" w:cs="宋体" w:hint="eastAsia"/>
          <w:sz w:val="24"/>
          <w:szCs w:val="24"/>
        </w:rPr>
        <w:t>12</w:t>
      </w:r>
      <w:r>
        <w:rPr>
          <w:rFonts w:ascii="宋体" w:hAnsi="宋体" w:cs="宋体" w:hint="eastAsia"/>
          <w:sz w:val="24"/>
          <w:szCs w:val="24"/>
        </w:rPr>
        <w:t xml:space="preserve">月 </w:t>
      </w:r>
      <w:r w:rsidR="00803550">
        <w:rPr>
          <w:rFonts w:ascii="宋体" w:hAnsi="宋体" w:cs="宋体" w:hint="eastAsia"/>
          <w:sz w:val="24"/>
          <w:szCs w:val="24"/>
        </w:rPr>
        <w:t>18</w:t>
      </w:r>
      <w:r>
        <w:rPr>
          <w:rFonts w:ascii="宋体" w:hAnsi="宋体" w:cs="宋体" w:hint="eastAsia"/>
          <w:sz w:val="24"/>
          <w:szCs w:val="24"/>
        </w:rPr>
        <w:t>日至2018年</w:t>
      </w:r>
      <w:r w:rsidR="005370BF">
        <w:rPr>
          <w:rFonts w:ascii="宋体" w:hAnsi="宋体" w:cs="宋体" w:hint="eastAsia"/>
          <w:sz w:val="24"/>
          <w:szCs w:val="24"/>
        </w:rPr>
        <w:t>12</w:t>
      </w:r>
      <w:r>
        <w:rPr>
          <w:rFonts w:ascii="宋体" w:hAnsi="宋体" w:cs="宋体" w:hint="eastAsia"/>
          <w:sz w:val="24"/>
          <w:szCs w:val="24"/>
        </w:rPr>
        <w:t>月</w:t>
      </w:r>
      <w:r w:rsidR="005370BF">
        <w:rPr>
          <w:rFonts w:ascii="宋体" w:hAnsi="宋体" w:cs="宋体" w:hint="eastAsia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日</w:t>
      </w:r>
      <w:r w:rsidR="0005061D">
        <w:rPr>
          <w:rFonts w:ascii="宋体" w:hAnsi="宋体" w:cs="宋体" w:hint="eastAsia"/>
          <w:sz w:val="24"/>
          <w:szCs w:val="24"/>
        </w:rPr>
        <w:t>9</w:t>
      </w:r>
      <w:r>
        <w:rPr>
          <w:rFonts w:ascii="宋体" w:hAnsi="宋体" w:cs="宋体" w:hint="eastAsia"/>
          <w:sz w:val="24"/>
          <w:szCs w:val="24"/>
        </w:rPr>
        <w:t>：00—11:00，14:30—1</w:t>
      </w:r>
      <w:r w:rsidR="0005061D">
        <w:rPr>
          <w:rFonts w:ascii="宋体" w:hAnsi="宋体" w:cs="宋体" w:hint="eastAsia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:</w:t>
      </w:r>
      <w:r w:rsidR="0005061D"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0(工作日)</w:t>
      </w:r>
    </w:p>
    <w:p w:rsidR="00AD00DF" w:rsidRDefault="00AA37F0">
      <w:pPr>
        <w:widowControl/>
        <w:adjustRightInd w:val="0"/>
        <w:snapToGrid w:val="0"/>
        <w:spacing w:line="4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标书售价：200元/份，文件售后不退。</w:t>
      </w:r>
    </w:p>
    <w:p w:rsidR="00AD00DF" w:rsidRDefault="00AA37F0">
      <w:pPr>
        <w:widowControl/>
        <w:adjustRightInd w:val="0"/>
        <w:snapToGrid w:val="0"/>
        <w:spacing w:line="440" w:lineRule="atLeas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出售方式：上门购买。</w:t>
      </w:r>
    </w:p>
    <w:p w:rsidR="00AD00DF" w:rsidRDefault="00AA37F0">
      <w:pPr>
        <w:widowControl/>
        <w:autoSpaceDE w:val="0"/>
        <w:autoSpaceDN w:val="0"/>
        <w:adjustRightInd w:val="0"/>
        <w:snapToGrid w:val="0"/>
        <w:spacing w:line="440" w:lineRule="atLeast"/>
        <w:rPr>
          <w:rFonts w:ascii="宋体" w:hAnsi="宋体" w:cs="宋体"/>
          <w:b/>
          <w:color w:val="000000"/>
          <w:sz w:val="24"/>
          <w:lang w:val="zh-CN"/>
        </w:rPr>
      </w:pPr>
      <w:r>
        <w:rPr>
          <w:rFonts w:ascii="宋体" w:hAnsi="宋体" w:cs="宋体" w:hint="eastAsia"/>
          <w:b/>
          <w:color w:val="000000"/>
          <w:sz w:val="24"/>
          <w:lang w:val="zh-CN"/>
        </w:rPr>
        <w:t>九、响应文件接收信息：</w:t>
      </w:r>
    </w:p>
    <w:p w:rsidR="00AD00DF" w:rsidRDefault="00AA37F0">
      <w:pPr>
        <w:widowControl/>
        <w:autoSpaceDE w:val="0"/>
        <w:autoSpaceDN w:val="0"/>
        <w:adjustRightInd w:val="0"/>
        <w:snapToGrid w:val="0"/>
        <w:spacing w:line="440" w:lineRule="atLeas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  <w:lang w:val="zh-CN"/>
        </w:rPr>
        <w:t>开始接收时间：</w:t>
      </w:r>
      <w:r>
        <w:rPr>
          <w:rFonts w:ascii="宋体" w:hAnsi="宋体" w:cs="宋体" w:hint="eastAsia"/>
          <w:color w:val="000000"/>
          <w:sz w:val="24"/>
        </w:rPr>
        <w:t>2018年</w:t>
      </w:r>
      <w:r w:rsidR="001B78AE">
        <w:rPr>
          <w:rFonts w:ascii="宋体" w:hAnsi="宋体" w:cs="宋体" w:hint="eastAsia"/>
          <w:color w:val="000000"/>
          <w:sz w:val="24"/>
        </w:rPr>
        <w:t>12</w:t>
      </w:r>
      <w:r>
        <w:rPr>
          <w:rFonts w:ascii="宋体" w:hAnsi="宋体" w:cs="宋体" w:hint="eastAsia"/>
          <w:color w:val="000000"/>
          <w:sz w:val="24"/>
        </w:rPr>
        <w:t>月</w:t>
      </w:r>
      <w:r w:rsidR="005370BF">
        <w:rPr>
          <w:rFonts w:ascii="宋体" w:hAnsi="宋体" w:cs="宋体" w:hint="eastAsia"/>
          <w:color w:val="000000"/>
          <w:sz w:val="24"/>
        </w:rPr>
        <w:t>25</w:t>
      </w:r>
      <w:r>
        <w:rPr>
          <w:rFonts w:ascii="宋体" w:hAnsi="宋体" w:cs="宋体" w:hint="eastAsia"/>
          <w:color w:val="000000"/>
          <w:sz w:val="24"/>
        </w:rPr>
        <w:t>日</w:t>
      </w:r>
      <w:r w:rsidR="005370BF">
        <w:rPr>
          <w:rFonts w:ascii="宋体" w:hAnsi="宋体" w:cs="宋体" w:hint="eastAsia"/>
          <w:color w:val="000000"/>
          <w:sz w:val="24"/>
        </w:rPr>
        <w:t>下午</w:t>
      </w:r>
      <w:r>
        <w:rPr>
          <w:rFonts w:ascii="宋体" w:hAnsi="宋体" w:cs="宋体" w:hint="eastAsia"/>
          <w:color w:val="000000"/>
          <w:sz w:val="24"/>
        </w:rPr>
        <w:t xml:space="preserve"> </w:t>
      </w:r>
      <w:r w:rsidR="005370BF">
        <w:rPr>
          <w:rFonts w:ascii="宋体" w:hAnsi="宋体" w:cs="宋体" w:hint="eastAsia"/>
          <w:color w:val="000000"/>
          <w:sz w:val="24"/>
        </w:rPr>
        <w:t>14</w:t>
      </w:r>
      <w:r w:rsidR="0005061D">
        <w:rPr>
          <w:rFonts w:ascii="宋体" w:hAnsi="宋体" w:cs="宋体" w:hint="eastAsia"/>
          <w:color w:val="000000"/>
          <w:sz w:val="24"/>
        </w:rPr>
        <w:t>:00分</w:t>
      </w:r>
    </w:p>
    <w:p w:rsidR="00AD00DF" w:rsidRDefault="00AA37F0">
      <w:pPr>
        <w:widowControl/>
        <w:autoSpaceDE w:val="0"/>
        <w:autoSpaceDN w:val="0"/>
        <w:adjustRightInd w:val="0"/>
        <w:snapToGrid w:val="0"/>
        <w:spacing w:line="440" w:lineRule="atLeas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  <w:lang w:val="zh-CN"/>
        </w:rPr>
        <w:t>接收截止时间：</w:t>
      </w:r>
      <w:r>
        <w:rPr>
          <w:rFonts w:ascii="宋体" w:hAnsi="宋体" w:cs="宋体" w:hint="eastAsia"/>
          <w:color w:val="000000"/>
          <w:sz w:val="24"/>
        </w:rPr>
        <w:t>2018年</w:t>
      </w:r>
      <w:r w:rsidR="001B78AE">
        <w:rPr>
          <w:rFonts w:ascii="宋体" w:hAnsi="宋体" w:cs="宋体" w:hint="eastAsia"/>
          <w:color w:val="000000"/>
          <w:sz w:val="24"/>
        </w:rPr>
        <w:t>12</w:t>
      </w:r>
      <w:r>
        <w:rPr>
          <w:rFonts w:ascii="宋体" w:hAnsi="宋体" w:cs="宋体" w:hint="eastAsia"/>
          <w:color w:val="000000"/>
          <w:sz w:val="24"/>
        </w:rPr>
        <w:t>月</w:t>
      </w:r>
      <w:r w:rsidR="005370BF">
        <w:rPr>
          <w:rFonts w:ascii="宋体" w:hAnsi="宋体" w:cs="宋体" w:hint="eastAsia"/>
          <w:color w:val="000000"/>
          <w:sz w:val="24"/>
        </w:rPr>
        <w:t>25</w:t>
      </w:r>
      <w:r>
        <w:rPr>
          <w:rFonts w:ascii="宋体" w:hAnsi="宋体" w:cs="宋体" w:hint="eastAsia"/>
          <w:color w:val="000000"/>
          <w:sz w:val="24"/>
        </w:rPr>
        <w:t>日</w:t>
      </w:r>
      <w:r w:rsidR="005370BF">
        <w:rPr>
          <w:rFonts w:ascii="宋体" w:hAnsi="宋体" w:cs="宋体" w:hint="eastAsia"/>
          <w:color w:val="000000"/>
          <w:sz w:val="24"/>
        </w:rPr>
        <w:t>下午14</w:t>
      </w:r>
      <w:r w:rsidR="0005061D">
        <w:rPr>
          <w:rFonts w:ascii="宋体" w:hAnsi="宋体" w:cs="宋体" w:hint="eastAsia"/>
          <w:color w:val="000000"/>
          <w:sz w:val="24"/>
        </w:rPr>
        <w:t>:00分</w:t>
      </w:r>
    </w:p>
    <w:p w:rsidR="00AD00DF" w:rsidRDefault="00AA37F0">
      <w:pPr>
        <w:widowControl/>
        <w:autoSpaceDE w:val="0"/>
        <w:autoSpaceDN w:val="0"/>
        <w:adjustRightInd w:val="0"/>
        <w:snapToGrid w:val="0"/>
        <w:spacing w:line="440" w:lineRule="atLeast"/>
        <w:rPr>
          <w:rFonts w:ascii="宋体" w:hAnsi="宋体" w:cs="宋体"/>
          <w:color w:val="000000"/>
          <w:sz w:val="24"/>
          <w:lang w:val="zh-CN"/>
        </w:rPr>
      </w:pPr>
      <w:r>
        <w:rPr>
          <w:rFonts w:ascii="宋体" w:hAnsi="宋体" w:cs="宋体" w:hint="eastAsia"/>
          <w:color w:val="000000"/>
          <w:sz w:val="24"/>
          <w:lang w:val="zh-CN"/>
        </w:rPr>
        <w:t>接收地点：</w:t>
      </w:r>
      <w:r>
        <w:rPr>
          <w:rFonts w:ascii="宋体" w:hAnsi="宋体" w:cs="宋体" w:hint="eastAsia"/>
          <w:sz w:val="24"/>
          <w:szCs w:val="24"/>
        </w:rPr>
        <w:t>上饶市公共资源交易中心</w:t>
      </w:r>
    </w:p>
    <w:p w:rsidR="00AD00DF" w:rsidRDefault="00AA37F0">
      <w:pPr>
        <w:widowControl/>
        <w:autoSpaceDE w:val="0"/>
        <w:autoSpaceDN w:val="0"/>
        <w:adjustRightInd w:val="0"/>
        <w:snapToGrid w:val="0"/>
        <w:spacing w:line="440" w:lineRule="atLeast"/>
        <w:rPr>
          <w:rFonts w:ascii="宋体" w:hAnsi="宋体" w:cs="宋体"/>
          <w:b/>
          <w:color w:val="000000"/>
          <w:sz w:val="24"/>
          <w:lang w:val="zh-CN"/>
        </w:rPr>
      </w:pPr>
      <w:r>
        <w:rPr>
          <w:rFonts w:ascii="宋体" w:hAnsi="宋体" w:cs="宋体" w:hint="eastAsia"/>
          <w:bCs/>
          <w:color w:val="000000"/>
          <w:sz w:val="24"/>
          <w:lang w:val="zh-CN"/>
        </w:rPr>
        <w:t>十</w:t>
      </w:r>
      <w:r>
        <w:rPr>
          <w:rFonts w:ascii="宋体" w:hAnsi="宋体" w:cs="宋体" w:hint="eastAsia"/>
          <w:b/>
          <w:color w:val="000000"/>
          <w:sz w:val="24"/>
          <w:lang w:val="zh-CN"/>
        </w:rPr>
        <w:t>、开标有关信息：</w:t>
      </w:r>
    </w:p>
    <w:p w:rsidR="00AD00DF" w:rsidRDefault="00AA37F0">
      <w:pPr>
        <w:widowControl/>
        <w:autoSpaceDE w:val="0"/>
        <w:autoSpaceDN w:val="0"/>
        <w:adjustRightInd w:val="0"/>
        <w:snapToGrid w:val="0"/>
        <w:spacing w:line="440" w:lineRule="atLeas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  <w:lang w:val="zh-CN"/>
        </w:rPr>
        <w:t>开标时间：</w:t>
      </w:r>
      <w:r w:rsidR="005370BF">
        <w:rPr>
          <w:rFonts w:ascii="宋体" w:hAnsi="宋体" w:cs="宋体" w:hint="eastAsia"/>
          <w:color w:val="000000"/>
          <w:sz w:val="24"/>
        </w:rPr>
        <w:t>2018年12月25日下午14:00分</w:t>
      </w:r>
      <w:r>
        <w:rPr>
          <w:rFonts w:ascii="宋体" w:hAnsi="宋体" w:cs="宋体" w:hint="eastAsia"/>
          <w:color w:val="000000"/>
          <w:sz w:val="24"/>
        </w:rPr>
        <w:t xml:space="preserve">  </w:t>
      </w:r>
    </w:p>
    <w:p w:rsidR="00AD00DF" w:rsidRDefault="00AA37F0">
      <w:pPr>
        <w:widowControl/>
        <w:autoSpaceDE w:val="0"/>
        <w:autoSpaceDN w:val="0"/>
        <w:adjustRightInd w:val="0"/>
        <w:snapToGrid w:val="0"/>
        <w:spacing w:line="440" w:lineRule="atLeast"/>
        <w:rPr>
          <w:rFonts w:ascii="宋体" w:hAnsi="宋体" w:cs="宋体"/>
          <w:color w:val="000000"/>
          <w:sz w:val="24"/>
          <w:lang w:val="zh-CN"/>
        </w:rPr>
      </w:pPr>
      <w:r>
        <w:rPr>
          <w:rFonts w:ascii="宋体" w:hAnsi="宋体" w:cs="宋体" w:hint="eastAsia"/>
          <w:color w:val="000000"/>
          <w:sz w:val="24"/>
          <w:lang w:val="zh-CN"/>
        </w:rPr>
        <w:t>开标地点：</w:t>
      </w:r>
      <w:r>
        <w:rPr>
          <w:rFonts w:ascii="宋体" w:hAnsi="宋体" w:cs="宋体" w:hint="eastAsia"/>
          <w:color w:val="000000"/>
          <w:sz w:val="24"/>
        </w:rPr>
        <w:t>上饶市公共资源交易中心</w:t>
      </w:r>
    </w:p>
    <w:p w:rsidR="00AD00DF" w:rsidRDefault="00AA37F0">
      <w:pPr>
        <w:widowControl/>
        <w:autoSpaceDE w:val="0"/>
        <w:autoSpaceDN w:val="0"/>
        <w:adjustRightInd w:val="0"/>
        <w:snapToGrid w:val="0"/>
        <w:spacing w:line="440" w:lineRule="atLeas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sz w:val="24"/>
        </w:rPr>
        <w:t>十一、</w:t>
      </w:r>
      <w:r>
        <w:rPr>
          <w:rFonts w:ascii="宋体" w:hAnsi="宋体" w:cs="宋体" w:hint="eastAsia"/>
          <w:b/>
          <w:bCs/>
          <w:color w:val="000000"/>
          <w:sz w:val="24"/>
        </w:rPr>
        <w:t>凡领取标书后，对本标书必须仔细阅读，如对采购文件存有疑问，请在投标截止日三天前以书面文件向我公司询问。</w:t>
      </w:r>
    </w:p>
    <w:p w:rsidR="00AD00DF" w:rsidRDefault="00AA37F0">
      <w:pPr>
        <w:widowControl/>
        <w:adjustRightInd w:val="0"/>
        <w:snapToGrid w:val="0"/>
        <w:spacing w:line="4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采购单位：</w:t>
      </w:r>
      <w:r>
        <w:rPr>
          <w:rFonts w:ascii="宋体" w:hAnsi="宋体" w:hint="eastAsia"/>
          <w:sz w:val="24"/>
        </w:rPr>
        <w:t xml:space="preserve">上饶经济技术开发区朝阳产业园管理委员会 </w:t>
      </w:r>
    </w:p>
    <w:p w:rsidR="00AD00DF" w:rsidRDefault="00AA37F0">
      <w:pPr>
        <w:widowControl/>
        <w:adjustRightInd w:val="0"/>
        <w:snapToGrid w:val="0"/>
        <w:spacing w:line="440" w:lineRule="atLeas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  <w:szCs w:val="24"/>
        </w:rPr>
        <w:t>地址：</w:t>
      </w:r>
      <w:r>
        <w:rPr>
          <w:rFonts w:ascii="宋体" w:hAnsi="宋体" w:hint="eastAsia"/>
          <w:sz w:val="24"/>
        </w:rPr>
        <w:t>上饶经济技术开发区朝阳产业园</w:t>
      </w:r>
    </w:p>
    <w:p w:rsidR="00AD00DF" w:rsidRDefault="00AA37F0">
      <w:pPr>
        <w:widowControl/>
        <w:adjustRightInd w:val="0"/>
        <w:snapToGrid w:val="0"/>
        <w:spacing w:line="4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联系人：郑先生             </w:t>
      </w:r>
    </w:p>
    <w:p w:rsidR="00AD00DF" w:rsidRDefault="00AA37F0">
      <w:pPr>
        <w:widowControl/>
        <w:adjustRightInd w:val="0"/>
        <w:snapToGrid w:val="0"/>
        <w:spacing w:line="4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联系电话：18770315992</w:t>
      </w:r>
    </w:p>
    <w:p w:rsidR="00AD00DF" w:rsidRDefault="00AA37F0">
      <w:pPr>
        <w:widowControl/>
        <w:adjustRightInd w:val="0"/>
        <w:snapToGrid w:val="0"/>
        <w:spacing w:line="4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招标代理机构：江西省谷正工程咨询有限公司</w:t>
      </w:r>
    </w:p>
    <w:p w:rsidR="00AD00DF" w:rsidRDefault="00AA37F0">
      <w:pPr>
        <w:widowControl/>
        <w:adjustRightInd w:val="0"/>
        <w:snapToGrid w:val="0"/>
        <w:spacing w:line="4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招标代理机构联系人：刘女士              </w:t>
      </w:r>
    </w:p>
    <w:p w:rsidR="00AD00DF" w:rsidRDefault="00AA37F0">
      <w:pPr>
        <w:widowControl/>
        <w:adjustRightInd w:val="0"/>
        <w:snapToGrid w:val="0"/>
        <w:spacing w:line="4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地址: 上饶市万达广场9栋2823室</w:t>
      </w:r>
    </w:p>
    <w:p w:rsidR="00AD00DF" w:rsidRDefault="00AA37F0">
      <w:pPr>
        <w:widowControl/>
        <w:adjustRightInd w:val="0"/>
        <w:snapToGrid w:val="0"/>
        <w:spacing w:line="44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电话：13647936676</w:t>
      </w:r>
    </w:p>
    <w:sectPr w:rsidR="00AD00DF" w:rsidSect="00AD0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4C8" w:rsidRDefault="006074C8" w:rsidP="00D25EAC">
      <w:r>
        <w:separator/>
      </w:r>
    </w:p>
  </w:endnote>
  <w:endnote w:type="continuationSeparator" w:id="0">
    <w:p w:rsidR="006074C8" w:rsidRDefault="006074C8" w:rsidP="00D25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4C8" w:rsidRDefault="006074C8" w:rsidP="00D25EAC">
      <w:r>
        <w:separator/>
      </w:r>
    </w:p>
  </w:footnote>
  <w:footnote w:type="continuationSeparator" w:id="0">
    <w:p w:rsidR="006074C8" w:rsidRDefault="006074C8" w:rsidP="00D25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D605"/>
    <w:multiLevelType w:val="singleLevel"/>
    <w:tmpl w:val="29B2D60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1FE"/>
    <w:rsid w:val="0005061D"/>
    <w:rsid w:val="001B78AE"/>
    <w:rsid w:val="00216058"/>
    <w:rsid w:val="002202B6"/>
    <w:rsid w:val="00273EB3"/>
    <w:rsid w:val="004A31FE"/>
    <w:rsid w:val="004E42C4"/>
    <w:rsid w:val="005370BF"/>
    <w:rsid w:val="005770DD"/>
    <w:rsid w:val="006074C8"/>
    <w:rsid w:val="00676DF0"/>
    <w:rsid w:val="007D349C"/>
    <w:rsid w:val="00803550"/>
    <w:rsid w:val="00A3085C"/>
    <w:rsid w:val="00AA37F0"/>
    <w:rsid w:val="00AD00DF"/>
    <w:rsid w:val="00B93C4E"/>
    <w:rsid w:val="00D25EAC"/>
    <w:rsid w:val="02237A22"/>
    <w:rsid w:val="0AE11798"/>
    <w:rsid w:val="0EA33EA2"/>
    <w:rsid w:val="1CBF08ED"/>
    <w:rsid w:val="1F182A13"/>
    <w:rsid w:val="2B6A167E"/>
    <w:rsid w:val="3FBD103D"/>
    <w:rsid w:val="4DAB11F5"/>
    <w:rsid w:val="612E4CEE"/>
    <w:rsid w:val="629E1558"/>
    <w:rsid w:val="63F4778B"/>
    <w:rsid w:val="77765C68"/>
    <w:rsid w:val="77932636"/>
    <w:rsid w:val="785651D9"/>
    <w:rsid w:val="79B4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Indent 2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D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AD00DF"/>
    <w:pPr>
      <w:keepNext/>
      <w:outlineLvl w:val="0"/>
    </w:pPr>
    <w:rPr>
      <w:rFonts w:ascii="宋体" w:cs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qFormat/>
    <w:rsid w:val="00AD00DF"/>
    <w:pPr>
      <w:spacing w:line="312" w:lineRule="auto"/>
      <w:ind w:firstLineChars="200" w:firstLine="480"/>
    </w:pPr>
    <w:rPr>
      <w:sz w:val="24"/>
    </w:rPr>
  </w:style>
  <w:style w:type="paragraph" w:styleId="a3">
    <w:name w:val="Balloon Text"/>
    <w:basedOn w:val="a"/>
    <w:link w:val="Char"/>
    <w:uiPriority w:val="99"/>
    <w:unhideWhenUsed/>
    <w:qFormat/>
    <w:rsid w:val="00AD00DF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AD00DF"/>
    <w:rPr>
      <w:rFonts w:ascii="宋体" w:eastAsia="宋体" w:hAnsi="Times New Roman" w:cs="宋体"/>
      <w:sz w:val="28"/>
      <w:szCs w:val="20"/>
    </w:rPr>
  </w:style>
  <w:style w:type="character" w:customStyle="1" w:styleId="2Char">
    <w:name w:val="正文文本缩进 2 Char"/>
    <w:basedOn w:val="a0"/>
    <w:link w:val="2"/>
    <w:semiHidden/>
    <w:qFormat/>
    <w:rsid w:val="00AD00DF"/>
    <w:rPr>
      <w:rFonts w:ascii="Times New Roman" w:eastAsia="宋体" w:hAnsi="Times New Roman" w:cs="Times New Roman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D00D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25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25EA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25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25EA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1120</Characters>
  <Application>Microsoft Office Word</Application>
  <DocSecurity>0</DocSecurity>
  <Lines>9</Lines>
  <Paragraphs>2</Paragraphs>
  <ScaleCrop>false</ScaleCrop>
  <Company>Sky123.Org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2018-12-16T07:28:00Z</cp:lastPrinted>
  <dcterms:created xsi:type="dcterms:W3CDTF">2018-12-16T07:18:00Z</dcterms:created>
  <dcterms:modified xsi:type="dcterms:W3CDTF">2018-12-16T07:55:00Z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