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宋体" w:cs="宋体"/>
          <w:b/>
          <w:color w:val="000000"/>
          <w:kern w:val="0"/>
          <w:sz w:val="28"/>
          <w:szCs w:val="28"/>
          <w:lang w:eastAsia="zh-CN"/>
        </w:rPr>
      </w:pPr>
      <w:r>
        <w:rPr>
          <w:rFonts w:hint="eastAsia" w:ascii="宋体" w:hAnsi="宋体" w:eastAsia="宋体" w:cs="宋体"/>
          <w:b/>
          <w:color w:val="000000"/>
          <w:kern w:val="0"/>
          <w:sz w:val="28"/>
          <w:szCs w:val="28"/>
          <w:lang w:eastAsia="zh-CN"/>
        </w:rPr>
        <w:t>广西建澜工程招标有限公司</w:t>
      </w:r>
    </w:p>
    <w:p>
      <w:pPr>
        <w:spacing w:line="500" w:lineRule="exact"/>
        <w:jc w:val="center"/>
        <w:rPr>
          <w:rFonts w:hint="eastAsia" w:ascii="宋体" w:hAnsi="宋体" w:eastAsia="宋体" w:cs="宋体"/>
          <w:color w:val="000000"/>
          <w:kern w:val="0"/>
          <w:sz w:val="24"/>
          <w:szCs w:val="24"/>
          <w:lang w:eastAsia="zh-CN"/>
        </w:rPr>
      </w:pPr>
      <w:r>
        <w:rPr>
          <w:rFonts w:hint="eastAsia" w:ascii="宋体" w:hAnsi="宋体" w:cs="宋体"/>
          <w:b/>
          <w:color w:val="000000"/>
          <w:kern w:val="0"/>
          <w:sz w:val="28"/>
          <w:szCs w:val="28"/>
          <w:lang w:eastAsia="zh-CN"/>
        </w:rPr>
        <w:t>马隘镇丁雅村德祖屯饮水安全巩固提升工程施工采购BSZC2018-C2-06082-GXJL</w:t>
      </w:r>
      <w:r>
        <w:rPr>
          <w:rFonts w:hint="eastAsia" w:ascii="宋体" w:hAnsi="宋体" w:eastAsia="宋体" w:cs="宋体"/>
          <w:b/>
          <w:color w:val="000000"/>
          <w:kern w:val="0"/>
          <w:sz w:val="28"/>
          <w:szCs w:val="28"/>
        </w:rPr>
        <w:t>成交结果公告</w:t>
      </w:r>
    </w:p>
    <w:p>
      <w:pPr>
        <w:widowControl/>
        <w:shd w:val="clear" w:color="auto" w:fill="FFFFFF"/>
        <w:spacing w:line="42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广西建澜工程招标有限公司</w:t>
      </w:r>
      <w:r>
        <w:rPr>
          <w:rFonts w:hint="eastAsia" w:ascii="宋体" w:hAnsi="宋体" w:eastAsia="宋体" w:cs="宋体"/>
          <w:color w:val="000000"/>
          <w:kern w:val="0"/>
          <w:sz w:val="24"/>
          <w:szCs w:val="24"/>
        </w:rPr>
        <w:t>受</w:t>
      </w:r>
      <w:r>
        <w:rPr>
          <w:rFonts w:hint="eastAsia" w:ascii="宋体" w:hAnsi="宋体" w:eastAsia="宋体" w:cs="宋体"/>
          <w:color w:val="000000"/>
          <w:kern w:val="0"/>
          <w:sz w:val="24"/>
          <w:szCs w:val="24"/>
          <w:lang w:eastAsia="zh-CN"/>
        </w:rPr>
        <w:t>德保县水利工程建设站</w:t>
      </w:r>
      <w:r>
        <w:rPr>
          <w:rFonts w:hint="eastAsia" w:ascii="宋体" w:hAnsi="宋体" w:eastAsia="宋体" w:cs="宋体"/>
          <w:color w:val="000000"/>
          <w:kern w:val="0"/>
          <w:sz w:val="24"/>
          <w:szCs w:val="24"/>
        </w:rPr>
        <w:t>委托，根据《中华人民共和国政府采购法》等有关规定，于</w:t>
      </w:r>
      <w:r>
        <w:rPr>
          <w:rFonts w:hint="eastAsia" w:ascii="宋体" w:hAnsi="宋体"/>
          <w:color w:val="auto"/>
          <w:sz w:val="24"/>
        </w:rPr>
        <w:t>2018年</w:t>
      </w:r>
      <w:r>
        <w:rPr>
          <w:rFonts w:hint="eastAsia" w:ascii="宋体" w:hAnsi="宋体"/>
          <w:color w:val="auto"/>
          <w:sz w:val="24"/>
          <w:lang w:val="en-US" w:eastAsia="zh-CN"/>
        </w:rPr>
        <w:t>9</w:t>
      </w:r>
      <w:r>
        <w:rPr>
          <w:rFonts w:hint="eastAsia" w:ascii="宋体" w:hAnsi="宋体"/>
          <w:color w:val="auto"/>
          <w:sz w:val="24"/>
        </w:rPr>
        <w:t>月</w:t>
      </w:r>
      <w:r>
        <w:rPr>
          <w:rFonts w:hint="eastAsia" w:ascii="宋体" w:hAnsi="宋体"/>
          <w:color w:val="auto"/>
          <w:sz w:val="24"/>
          <w:lang w:val="en-US" w:eastAsia="zh-CN"/>
        </w:rPr>
        <w:t>28</w:t>
      </w:r>
      <w:r>
        <w:rPr>
          <w:rFonts w:hint="eastAsia" w:ascii="宋体" w:hAnsi="宋体"/>
          <w:color w:val="auto"/>
          <w:sz w:val="24"/>
        </w:rPr>
        <w:t>日</w:t>
      </w:r>
      <w:r>
        <w:rPr>
          <w:rFonts w:hint="eastAsia" w:ascii="宋体" w:hAnsi="宋体" w:eastAsia="宋体" w:cs="宋体"/>
          <w:color w:val="000000"/>
          <w:kern w:val="0"/>
          <w:sz w:val="24"/>
          <w:szCs w:val="24"/>
        </w:rPr>
        <w:t>就</w:t>
      </w:r>
      <w:r>
        <w:rPr>
          <w:rFonts w:hint="eastAsia" w:ascii="宋体" w:hAnsi="宋体" w:cs="宋体"/>
          <w:color w:val="000000"/>
          <w:kern w:val="0"/>
          <w:sz w:val="24"/>
          <w:szCs w:val="24"/>
          <w:lang w:eastAsia="zh-CN"/>
        </w:rPr>
        <w:t>马隘镇丁雅村德祖屯饮水安全巩固提升工程施工采购</w:t>
      </w:r>
      <w:r>
        <w:rPr>
          <w:rFonts w:hint="eastAsia" w:ascii="宋体" w:hAnsi="宋体" w:eastAsia="宋体" w:cs="宋体"/>
          <w:color w:val="000000"/>
          <w:kern w:val="0"/>
          <w:sz w:val="24"/>
          <w:szCs w:val="24"/>
        </w:rPr>
        <w:t>项目采用竞争性磋商进行采购，现就本次磋商的成交结果公告如下：</w:t>
      </w:r>
    </w:p>
    <w:p>
      <w:pPr>
        <w:widowControl/>
        <w:shd w:val="clear" w:color="auto" w:fill="FFFFFF"/>
        <w:spacing w:line="420" w:lineRule="exact"/>
        <w:ind w:firstLine="48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一、采购项目名称及编号：</w:t>
      </w:r>
    </w:p>
    <w:p>
      <w:pPr>
        <w:widowControl/>
        <w:shd w:val="clear" w:color="auto" w:fill="FFFFFF"/>
        <w:spacing w:line="420" w:lineRule="exac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项目名称：</w:t>
      </w:r>
      <w:r>
        <w:rPr>
          <w:rFonts w:hint="eastAsia" w:ascii="宋体" w:hAnsi="宋体" w:cs="宋体"/>
          <w:color w:val="000000"/>
          <w:kern w:val="0"/>
          <w:sz w:val="24"/>
          <w:szCs w:val="24"/>
          <w:lang w:eastAsia="zh-CN"/>
        </w:rPr>
        <w:t>马隘镇丁雅村德祖屯饮水安全巩固提升工程施工采购</w:t>
      </w:r>
    </w:p>
    <w:p>
      <w:pPr>
        <w:widowControl/>
        <w:shd w:val="clear" w:color="auto" w:fill="FFFFFF"/>
        <w:spacing w:line="420" w:lineRule="exac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项目编号：</w:t>
      </w:r>
      <w:r>
        <w:rPr>
          <w:rFonts w:hint="eastAsia" w:ascii="宋体" w:hAnsi="宋体" w:cs="宋体"/>
          <w:color w:val="000000"/>
          <w:kern w:val="0"/>
          <w:sz w:val="24"/>
          <w:szCs w:val="24"/>
          <w:lang w:eastAsia="zh-CN"/>
        </w:rPr>
        <w:t>BSZC2018-C2-06082-GXJL</w:t>
      </w:r>
    </w:p>
    <w:p>
      <w:pPr>
        <w:widowControl/>
        <w:shd w:val="clear" w:color="auto" w:fill="FFFFFF"/>
        <w:spacing w:line="420" w:lineRule="exact"/>
        <w:ind w:firstLine="48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 xml:space="preserve">二、采购项目简要说明：    </w:t>
      </w:r>
    </w:p>
    <w:p>
      <w:pPr>
        <w:spacing w:line="440" w:lineRule="exact"/>
        <w:ind w:firstLine="480" w:firstLineChars="200"/>
        <w:rPr>
          <w:rFonts w:hint="eastAsia" w:ascii="宋体" w:hAnsi="宋体" w:eastAsia="宋体" w:cs="宋体"/>
          <w:color w:val="000000"/>
          <w:sz w:val="24"/>
          <w:szCs w:val="24"/>
        </w:rPr>
      </w:pPr>
      <w:r>
        <w:rPr>
          <w:rFonts w:hint="eastAsia" w:ascii="宋体" w:hAnsi="宋体" w:cs="Arial"/>
          <w:bCs/>
          <w:color w:val="000000"/>
          <w:sz w:val="24"/>
          <w:lang w:eastAsia="zh-CN"/>
        </w:rPr>
        <w:t>对马隘镇丁雅村德祖屯饮水安全巩固提升工程施工采购，包括建新过滤池1座；新建蓄水池1座容积500m3；新建高位水池1座容积50m3；新建控制室1间（建筑面积12.54m2)；新建消毒房1间（建筑面积2.56m2）等。如需进一步了解详细内容，详见竞争性磋商文件。</w:t>
      </w:r>
      <w:r>
        <w:rPr>
          <w:rFonts w:hint="eastAsia" w:ascii="宋体" w:hAnsi="宋体" w:eastAsia="宋体" w:cs="宋体"/>
          <w:color w:val="000000"/>
          <w:sz w:val="24"/>
          <w:szCs w:val="24"/>
        </w:rPr>
        <w:t xml:space="preserve">                                      </w:t>
      </w:r>
    </w:p>
    <w:p>
      <w:pPr>
        <w:widowControl/>
        <w:shd w:val="clear" w:color="auto" w:fill="FFFFFF"/>
        <w:spacing w:line="420" w:lineRule="exact"/>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合同履行日期：</w:t>
      </w:r>
      <w:r>
        <w:rPr>
          <w:rFonts w:hint="eastAsia" w:ascii="宋体" w:hAnsi="宋体" w:eastAsia="宋体" w:cs="宋体"/>
          <w:sz w:val="24"/>
          <w:szCs w:val="24"/>
          <w:lang w:val="en-US" w:eastAsia="zh-CN"/>
        </w:rPr>
        <w:t>工期要求</w:t>
      </w:r>
      <w:r>
        <w:rPr>
          <w:rFonts w:hint="eastAsia" w:ascii="宋体" w:hAnsi="宋体" w:eastAsia="宋体" w:cs="宋体"/>
          <w:b/>
          <w:bCs/>
          <w:sz w:val="24"/>
          <w:szCs w:val="24"/>
        </w:rPr>
        <w:t>:</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90日历天</w:t>
      </w:r>
      <w:r>
        <w:rPr>
          <w:rFonts w:hint="eastAsia" w:ascii="宋体" w:hAnsi="宋体" w:eastAsia="宋体" w:cs="宋体"/>
          <w:color w:val="000000"/>
          <w:sz w:val="24"/>
          <w:szCs w:val="24"/>
        </w:rPr>
        <w:t>。</w:t>
      </w:r>
    </w:p>
    <w:p>
      <w:pPr>
        <w:widowControl/>
        <w:shd w:val="clear" w:color="auto" w:fill="FFFFFF"/>
        <w:spacing w:line="420" w:lineRule="exact"/>
        <w:ind w:firstLine="480"/>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三、公告媒体及日期：</w:t>
      </w:r>
    </w:p>
    <w:p>
      <w:pPr>
        <w:widowControl/>
        <w:shd w:val="clear" w:color="auto" w:fill="FFFFFF"/>
        <w:spacing w:line="420" w:lineRule="exact"/>
        <w:ind w:firstLine="480"/>
        <w:jc w:val="left"/>
        <w:rPr>
          <w:rFonts w:hint="eastAsia" w:ascii="宋体" w:hAnsi="宋体" w:eastAsia="宋体" w:cs="宋体"/>
          <w:color w:val="000000"/>
          <w:sz w:val="24"/>
          <w:szCs w:val="24"/>
          <w:lang w:eastAsia="zh-CN"/>
        </w:rPr>
      </w:pPr>
      <w:r>
        <w:rPr>
          <w:rFonts w:hint="eastAsia" w:ascii="宋体" w:hAnsi="宋体"/>
          <w:color w:val="auto"/>
          <w:sz w:val="24"/>
        </w:rPr>
        <w:t>2018年</w:t>
      </w:r>
      <w:r>
        <w:rPr>
          <w:rFonts w:hint="eastAsia" w:ascii="宋体" w:hAnsi="宋体"/>
          <w:color w:val="auto"/>
          <w:sz w:val="24"/>
          <w:lang w:val="en-US" w:eastAsia="zh-CN"/>
        </w:rPr>
        <w:t>9</w:t>
      </w:r>
      <w:r>
        <w:rPr>
          <w:rFonts w:hint="eastAsia" w:ascii="宋体" w:hAnsi="宋体"/>
          <w:color w:val="auto"/>
          <w:sz w:val="24"/>
        </w:rPr>
        <w:t>月</w:t>
      </w:r>
      <w:r>
        <w:rPr>
          <w:rFonts w:hint="eastAsia" w:ascii="宋体" w:hAnsi="宋体"/>
          <w:color w:val="auto"/>
          <w:sz w:val="24"/>
          <w:lang w:val="en-US" w:eastAsia="zh-CN"/>
        </w:rPr>
        <w:t>28</w:t>
      </w:r>
      <w:r>
        <w:rPr>
          <w:rFonts w:hint="eastAsia" w:ascii="宋体" w:hAnsi="宋体"/>
          <w:color w:val="auto"/>
          <w:sz w:val="24"/>
        </w:rPr>
        <w:t>日至2018年</w:t>
      </w:r>
      <w:r>
        <w:rPr>
          <w:rFonts w:hint="eastAsia" w:ascii="宋体" w:hAnsi="宋体"/>
          <w:color w:val="auto"/>
          <w:sz w:val="24"/>
          <w:lang w:val="en-US" w:eastAsia="zh-CN"/>
        </w:rPr>
        <w:t>10</w:t>
      </w:r>
      <w:r>
        <w:rPr>
          <w:rFonts w:hint="eastAsia" w:ascii="宋体" w:hAnsi="宋体"/>
          <w:color w:val="auto"/>
          <w:sz w:val="24"/>
        </w:rPr>
        <w:t>月</w:t>
      </w:r>
      <w:r>
        <w:rPr>
          <w:rFonts w:hint="eastAsia" w:ascii="宋体" w:hAnsi="宋体"/>
          <w:color w:val="auto"/>
          <w:sz w:val="24"/>
          <w:lang w:val="en-US" w:eastAsia="zh-CN"/>
        </w:rPr>
        <w:t>9</w:t>
      </w:r>
      <w:r>
        <w:rPr>
          <w:rFonts w:hint="eastAsia" w:ascii="宋体" w:hAnsi="宋体"/>
          <w:color w:val="auto"/>
          <w:sz w:val="24"/>
        </w:rPr>
        <w:t>日</w:t>
      </w:r>
      <w:r>
        <w:rPr>
          <w:rFonts w:hint="eastAsia" w:ascii="宋体" w:hAnsi="宋体"/>
          <w:color w:val="000000"/>
          <w:sz w:val="24"/>
        </w:rPr>
        <w:t>在中国政府采购网、广西壮族自治区政府采购网网上发布竞争性磋商公告</w:t>
      </w:r>
      <w:r>
        <w:rPr>
          <w:rFonts w:hint="eastAsia" w:ascii="宋体" w:hAnsi="宋体" w:eastAsia="宋体" w:cs="宋体"/>
          <w:color w:val="000000"/>
          <w:sz w:val="24"/>
          <w:szCs w:val="24"/>
          <w:lang w:eastAsia="zh-CN"/>
        </w:rPr>
        <w:t>。</w:t>
      </w:r>
    </w:p>
    <w:p>
      <w:pPr>
        <w:widowControl/>
        <w:shd w:val="clear" w:color="auto" w:fill="FFFFFF"/>
        <w:spacing w:line="420" w:lineRule="exact"/>
        <w:ind w:firstLine="480"/>
        <w:jc w:val="left"/>
        <w:rPr>
          <w:rFonts w:hint="eastAsia" w:ascii="宋体" w:hAnsi="宋体" w:eastAsia="宋体" w:cs="宋体"/>
          <w:color w:val="000000"/>
          <w:sz w:val="24"/>
          <w:szCs w:val="24"/>
        </w:rPr>
      </w:pPr>
      <w:r>
        <w:rPr>
          <w:rFonts w:hint="eastAsia" w:ascii="宋体" w:hAnsi="宋体" w:eastAsia="宋体" w:cs="宋体"/>
          <w:b/>
          <w:bCs/>
          <w:color w:val="000000"/>
          <w:kern w:val="0"/>
          <w:sz w:val="24"/>
          <w:szCs w:val="24"/>
        </w:rPr>
        <w:t>四、</w:t>
      </w:r>
      <w:r>
        <w:rPr>
          <w:rFonts w:hint="eastAsia" w:ascii="宋体" w:hAnsi="宋体" w:eastAsia="宋体" w:cs="宋体"/>
          <w:b/>
          <w:bCs/>
          <w:color w:val="000000"/>
          <w:kern w:val="0"/>
          <w:sz w:val="24"/>
          <w:szCs w:val="24"/>
          <w:lang w:eastAsia="zh-CN"/>
        </w:rPr>
        <w:t>磋商日期</w:t>
      </w:r>
      <w:r>
        <w:rPr>
          <w:rFonts w:hint="eastAsia" w:ascii="宋体" w:hAnsi="宋体" w:eastAsia="宋体" w:cs="宋体"/>
          <w:b/>
          <w:bCs/>
          <w:color w:val="000000"/>
          <w:kern w:val="0"/>
          <w:sz w:val="24"/>
          <w:szCs w:val="24"/>
        </w:rPr>
        <w:t>：</w:t>
      </w:r>
      <w:r>
        <w:rPr>
          <w:rFonts w:hint="eastAsia" w:ascii="宋体" w:hAnsi="宋体"/>
          <w:color w:val="auto"/>
          <w:sz w:val="24"/>
          <w:lang w:eastAsia="zh-CN"/>
        </w:rPr>
        <w:t>2018年10月1</w:t>
      </w:r>
      <w:r>
        <w:rPr>
          <w:rFonts w:hint="eastAsia" w:ascii="宋体" w:hAnsi="宋体"/>
          <w:color w:val="auto"/>
          <w:sz w:val="24"/>
          <w:lang w:val="en-US" w:eastAsia="zh-CN"/>
        </w:rPr>
        <w:t>0</w:t>
      </w:r>
      <w:r>
        <w:rPr>
          <w:rFonts w:hint="eastAsia" w:ascii="宋体" w:hAnsi="宋体"/>
          <w:color w:val="auto"/>
          <w:sz w:val="24"/>
          <w:lang w:eastAsia="zh-CN"/>
        </w:rPr>
        <w:t>日</w:t>
      </w:r>
    </w:p>
    <w:p>
      <w:pPr>
        <w:widowControl/>
        <w:shd w:val="clear" w:color="auto" w:fill="FFFFFF"/>
        <w:spacing w:line="420" w:lineRule="exact"/>
        <w:ind w:firstLine="48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磋商</w:t>
      </w:r>
      <w:r>
        <w:rPr>
          <w:rFonts w:hint="eastAsia" w:ascii="宋体" w:hAnsi="宋体" w:eastAsia="宋体" w:cs="宋体"/>
          <w:color w:val="000000"/>
          <w:sz w:val="24"/>
          <w:szCs w:val="24"/>
        </w:rPr>
        <w:t>地点：</w:t>
      </w:r>
      <w:r>
        <w:rPr>
          <w:rFonts w:hint="eastAsia" w:ascii="宋体" w:hAnsi="宋体" w:cs="Arial"/>
          <w:color w:val="000000"/>
          <w:sz w:val="24"/>
          <w:lang w:eastAsia="zh-CN"/>
        </w:rPr>
        <w:t>广西建澜工程招标有限公司</w:t>
      </w:r>
      <w:r>
        <w:rPr>
          <w:rFonts w:hint="eastAsia" w:ascii="宋体" w:hAnsi="宋体" w:cs="Arial"/>
          <w:color w:val="000000"/>
          <w:sz w:val="24"/>
        </w:rPr>
        <w:t>百色分公司开标室（</w:t>
      </w:r>
      <w:r>
        <w:rPr>
          <w:rFonts w:hint="eastAsia" w:ascii="宋体" w:hAnsi="宋体" w:cs="Arial"/>
          <w:color w:val="000000"/>
          <w:sz w:val="24"/>
          <w:lang w:eastAsia="zh-CN"/>
        </w:rPr>
        <w:t>百色市右江区前程路4号长乐星城1幢16层</w:t>
      </w:r>
      <w:r>
        <w:rPr>
          <w:rFonts w:hint="eastAsia" w:ascii="宋体" w:hAnsi="宋体" w:cs="Arial"/>
          <w:color w:val="000000"/>
          <w:sz w:val="24"/>
        </w:rPr>
        <w:t>）</w:t>
      </w:r>
    </w:p>
    <w:p>
      <w:pPr>
        <w:widowControl/>
        <w:shd w:val="clear" w:color="auto" w:fill="FFFFFF"/>
        <w:spacing w:line="420" w:lineRule="exact"/>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磋商</w:t>
      </w:r>
      <w:r>
        <w:rPr>
          <w:rFonts w:hint="eastAsia" w:ascii="宋体" w:hAnsi="宋体" w:eastAsia="宋体" w:cs="宋体"/>
          <w:color w:val="000000"/>
          <w:sz w:val="24"/>
          <w:szCs w:val="24"/>
        </w:rPr>
        <w:t>小组成员名单：</w:t>
      </w:r>
      <w:r>
        <w:rPr>
          <w:rFonts w:hint="eastAsia" w:ascii="宋体" w:hAnsi="宋体"/>
          <w:color w:val="000000"/>
          <w:sz w:val="24"/>
        </w:rPr>
        <w:t>黄美唤、黄铁群、黄爱菊</w:t>
      </w:r>
      <w:r>
        <w:rPr>
          <w:rFonts w:hint="eastAsia" w:ascii="宋体" w:hAnsi="宋体" w:eastAsia="宋体" w:cs="宋体"/>
          <w:color w:val="auto"/>
          <w:sz w:val="24"/>
          <w:szCs w:val="24"/>
        </w:rPr>
        <w:t>。</w:t>
      </w:r>
    </w:p>
    <w:p>
      <w:pPr>
        <w:widowControl/>
        <w:shd w:val="clear" w:color="auto" w:fill="FFFFFF"/>
        <w:spacing w:line="420" w:lineRule="exact"/>
        <w:ind w:firstLine="480"/>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五、成交信息：</w:t>
      </w:r>
    </w:p>
    <w:p>
      <w:pPr>
        <w:widowControl/>
        <w:shd w:val="clear" w:color="auto" w:fill="FFFFFF"/>
        <w:spacing w:line="420" w:lineRule="exact"/>
        <w:ind w:firstLine="480"/>
        <w:jc w:val="left"/>
        <w:rPr>
          <w:rFonts w:hint="eastAsia" w:ascii="宋体" w:hAnsi="宋体" w:eastAsia="宋体" w:cs="宋体"/>
          <w:sz w:val="24"/>
          <w:szCs w:val="24"/>
          <w:lang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成交供应商名称：</w:t>
      </w:r>
      <w:r>
        <w:rPr>
          <w:rFonts w:hint="eastAsia" w:ascii="Arial" w:hAnsi="宋体"/>
          <w:color w:val="000000" w:themeColor="text1"/>
          <w:kern w:val="0"/>
          <w:sz w:val="24"/>
          <w:lang w:eastAsia="zh-CN"/>
          <w14:textFill>
            <w14:solidFill>
              <w14:schemeClr w14:val="tx1"/>
            </w14:solidFill>
          </w14:textFill>
        </w:rPr>
        <w:t>广西德富建设工程有限公司</w:t>
      </w:r>
    </w:p>
    <w:p>
      <w:pPr>
        <w:widowControl/>
        <w:shd w:val="clear" w:color="auto" w:fill="FFFFFF"/>
        <w:spacing w:line="420" w:lineRule="exact"/>
        <w:ind w:firstLine="480"/>
        <w:jc w:val="left"/>
        <w:rPr>
          <w:rFonts w:hint="eastAsia" w:ascii="宋体" w:hAnsi="宋体" w:eastAsia="宋体" w:cs="宋体"/>
          <w:color w:val="000000"/>
          <w:sz w:val="24"/>
          <w:szCs w:val="24"/>
          <w:lang w:val="en-US"/>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成交供应商地址：</w:t>
      </w:r>
      <w:r>
        <w:rPr>
          <w:rFonts w:hint="eastAsia" w:ascii="宋体" w:hAnsi="宋体" w:cs="宋体"/>
          <w:color w:val="000000"/>
          <w:sz w:val="24"/>
          <w:szCs w:val="24"/>
          <w:lang w:eastAsia="zh-CN"/>
        </w:rPr>
        <w:t>百色市右江区龙腾路</w:t>
      </w:r>
      <w:r>
        <w:rPr>
          <w:rFonts w:hint="eastAsia" w:ascii="宋体" w:hAnsi="宋体" w:cs="宋体"/>
          <w:color w:val="000000"/>
          <w:sz w:val="24"/>
          <w:szCs w:val="24"/>
          <w:lang w:val="en-US" w:eastAsia="zh-CN"/>
        </w:rPr>
        <w:t>13号龙晟国际写字楼505房</w:t>
      </w:r>
    </w:p>
    <w:p>
      <w:pPr>
        <w:widowControl/>
        <w:shd w:val="clear" w:color="auto" w:fill="FFFFFF"/>
        <w:spacing w:line="420" w:lineRule="exact"/>
        <w:ind w:firstLine="480"/>
        <w:jc w:val="left"/>
        <w:rPr>
          <w:rFonts w:hint="eastAsia" w:ascii="宋体" w:hAnsi="宋体" w:cs="宋体"/>
          <w:color w:val="000000"/>
          <w:sz w:val="24"/>
          <w:szCs w:val="24"/>
          <w:lang w:val="en-US" w:eastAsia="zh-CN"/>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成交金额：</w:t>
      </w:r>
      <w:r>
        <w:rPr>
          <w:rFonts w:hint="eastAsia" w:ascii="宋体" w:hAnsi="宋体" w:cs="宋体"/>
          <w:color w:val="000000"/>
          <w:sz w:val="24"/>
          <w:szCs w:val="24"/>
          <w:lang w:val="en-US" w:eastAsia="zh-CN"/>
        </w:rPr>
        <w:t>人民币陆拾壹万陆仟零伍元陆角叁分（¥616005.63）</w:t>
      </w:r>
    </w:p>
    <w:p>
      <w:pPr>
        <w:widowControl/>
        <w:shd w:val="clear" w:color="auto" w:fill="FFFFFF"/>
        <w:spacing w:line="420" w:lineRule="exact"/>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4.工期要求：</w:t>
      </w:r>
      <w:r>
        <w:rPr>
          <w:rFonts w:hint="eastAsia" w:ascii="宋体" w:hAnsi="宋体" w:eastAsia="宋体" w:cs="宋体"/>
          <w:sz w:val="24"/>
          <w:szCs w:val="24"/>
          <w:lang w:val="en-US" w:eastAsia="zh-CN"/>
        </w:rPr>
        <w:t>90日历天</w:t>
      </w:r>
    </w:p>
    <w:p>
      <w:pPr>
        <w:widowControl/>
        <w:shd w:val="clear" w:color="auto" w:fill="FFFFFF"/>
        <w:spacing w:line="420" w:lineRule="exact"/>
        <w:ind w:firstLine="48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r>
        <w:rPr>
          <w:rFonts w:hint="eastAsia" w:ascii="宋体" w:hAnsi="宋体" w:eastAsia="宋体" w:cs="宋体"/>
          <w:sz w:val="24"/>
          <w:szCs w:val="24"/>
          <w:lang w:val="en-US" w:eastAsia="zh-CN"/>
        </w:rPr>
        <w:t>质量标准</w:t>
      </w:r>
      <w:r>
        <w:rPr>
          <w:rFonts w:hint="eastAsia" w:ascii="宋体" w:hAnsi="宋体" w:eastAsia="宋体" w:cs="宋体"/>
          <w:sz w:val="24"/>
          <w:szCs w:val="24"/>
        </w:rPr>
        <w:t>：</w:t>
      </w:r>
      <w:r>
        <w:rPr>
          <w:rFonts w:hint="eastAsia" w:ascii="宋体" w:hAnsi="宋体" w:eastAsia="宋体" w:cs="宋体"/>
          <w:sz w:val="24"/>
          <w:szCs w:val="24"/>
          <w:lang w:val="en-US" w:eastAsia="zh-CN"/>
        </w:rPr>
        <w:t>达到设计要求和水利水电工程施工质量检验与评定规程合格要求</w:t>
      </w:r>
    </w:p>
    <w:p>
      <w:pPr>
        <w:widowControl/>
        <w:shd w:val="clear" w:color="auto" w:fill="FFFFFF"/>
        <w:spacing w:line="420" w:lineRule="exact"/>
        <w:ind w:firstLine="480"/>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六、联系事项：</w:t>
      </w:r>
    </w:p>
    <w:p>
      <w:pPr>
        <w:keepNext w:val="0"/>
        <w:keepLines w:val="0"/>
        <w:pageBreakBefore w:val="0"/>
        <w:widowControl w:val="0"/>
        <w:kinsoku/>
        <w:wordWrap/>
        <w:overflowPunct/>
        <w:topLinePunct w:val="0"/>
        <w:autoSpaceDE/>
        <w:autoSpaceDN/>
        <w:bidi w:val="0"/>
        <w:spacing w:line="420" w:lineRule="exact"/>
        <w:ind w:firstLine="480" w:firstLineChars="200"/>
        <w:textAlignment w:val="auto"/>
        <w:outlineLvl w:val="9"/>
        <w:rPr>
          <w:rFonts w:hint="eastAsia" w:ascii="宋体" w:hAnsi="宋体" w:cs="Arial"/>
          <w:bCs/>
          <w:color w:val="000000"/>
          <w:sz w:val="24"/>
        </w:rPr>
      </w:pPr>
      <w:r>
        <w:rPr>
          <w:rFonts w:hint="eastAsia" w:ascii="宋体" w:hAnsi="宋体" w:cs="Arial"/>
          <w:color w:val="000000"/>
          <w:sz w:val="24"/>
        </w:rPr>
        <w:t>1.</w:t>
      </w:r>
      <w:r>
        <w:rPr>
          <w:rFonts w:hint="eastAsia" w:ascii="宋体" w:hAnsi="宋体" w:cs="Arial"/>
          <w:bCs/>
          <w:color w:val="000000"/>
          <w:sz w:val="24"/>
        </w:rPr>
        <w:t>采购人名称: 德保县水利工程建设站</w:t>
      </w:r>
      <w:r>
        <w:rPr>
          <w:rFonts w:hint="eastAsia" w:ascii="宋体" w:hAnsi="宋体" w:cs="Arial"/>
          <w:color w:val="000000"/>
          <w:sz w:val="24"/>
        </w:rPr>
        <w:t xml:space="preserve"> </w:t>
      </w:r>
    </w:p>
    <w:p>
      <w:pPr>
        <w:keepNext w:val="0"/>
        <w:keepLines w:val="0"/>
        <w:pageBreakBefore w:val="0"/>
        <w:widowControl w:val="0"/>
        <w:kinsoku/>
        <w:wordWrap/>
        <w:overflowPunct/>
        <w:topLinePunct w:val="0"/>
        <w:autoSpaceDE/>
        <w:autoSpaceDN/>
        <w:bidi w:val="0"/>
        <w:spacing w:line="420" w:lineRule="exact"/>
        <w:ind w:firstLine="480" w:firstLineChars="200"/>
        <w:textAlignment w:val="auto"/>
        <w:outlineLvl w:val="9"/>
        <w:rPr>
          <w:rFonts w:hint="eastAsia" w:ascii="宋体" w:hAnsi="宋体" w:cs="Arial"/>
          <w:bCs/>
          <w:color w:val="000000"/>
          <w:sz w:val="24"/>
        </w:rPr>
      </w:pPr>
      <w:r>
        <w:rPr>
          <w:rFonts w:hint="eastAsia" w:ascii="宋体" w:hAnsi="宋体" w:cs="Arial"/>
          <w:bCs/>
          <w:color w:val="000000"/>
          <w:sz w:val="24"/>
        </w:rPr>
        <w:t xml:space="preserve">  地址：</w:t>
      </w:r>
      <w:r>
        <w:rPr>
          <w:rFonts w:hint="eastAsia" w:ascii="宋体" w:hAnsi="宋体" w:cs="宋体"/>
          <w:bCs/>
          <w:color w:val="000000"/>
          <w:sz w:val="24"/>
        </w:rPr>
        <w:t>德保县城关镇新隆路102号</w:t>
      </w:r>
    </w:p>
    <w:p>
      <w:pPr>
        <w:keepNext w:val="0"/>
        <w:keepLines w:val="0"/>
        <w:pageBreakBefore w:val="0"/>
        <w:widowControl w:val="0"/>
        <w:kinsoku/>
        <w:wordWrap/>
        <w:overflowPunct/>
        <w:topLinePunct w:val="0"/>
        <w:autoSpaceDE/>
        <w:autoSpaceDN/>
        <w:bidi w:val="0"/>
        <w:spacing w:line="420" w:lineRule="exact"/>
        <w:ind w:firstLine="480" w:firstLineChars="200"/>
        <w:textAlignment w:val="auto"/>
        <w:outlineLvl w:val="9"/>
        <w:rPr>
          <w:rFonts w:hint="eastAsia" w:ascii="宋体" w:hAnsi="宋体" w:cs="Arial"/>
          <w:bCs/>
          <w:color w:val="000000"/>
          <w:sz w:val="24"/>
        </w:rPr>
      </w:pPr>
      <w:r>
        <w:rPr>
          <w:rFonts w:hint="eastAsia" w:ascii="宋体" w:hAnsi="宋体" w:cs="Arial"/>
          <w:bCs/>
          <w:color w:val="000000"/>
          <w:sz w:val="24"/>
        </w:rPr>
        <w:t xml:space="preserve">  联系人及电话：</w:t>
      </w:r>
      <w:r>
        <w:rPr>
          <w:rFonts w:hint="eastAsia" w:ascii="宋体" w:hAnsi="宋体" w:cs="Arial"/>
          <w:bCs/>
          <w:color w:val="000000"/>
          <w:sz w:val="24"/>
          <w:lang w:eastAsia="zh-CN"/>
        </w:rPr>
        <w:t>岑岳</w:t>
      </w:r>
      <w:r>
        <w:rPr>
          <w:rFonts w:hint="eastAsia" w:ascii="宋体" w:hAnsi="宋体" w:cs="Arial"/>
          <w:bCs/>
          <w:color w:val="000000"/>
          <w:sz w:val="24"/>
        </w:rPr>
        <w:t>，0776-3826036</w:t>
      </w:r>
    </w:p>
    <w:p>
      <w:pPr>
        <w:keepNext w:val="0"/>
        <w:keepLines w:val="0"/>
        <w:pageBreakBefore w:val="0"/>
        <w:widowControl w:val="0"/>
        <w:kinsoku/>
        <w:wordWrap/>
        <w:overflowPunct/>
        <w:topLinePunct w:val="0"/>
        <w:autoSpaceDE/>
        <w:autoSpaceDN/>
        <w:bidi w:val="0"/>
        <w:spacing w:line="420" w:lineRule="exact"/>
        <w:ind w:firstLine="480" w:firstLineChars="200"/>
        <w:textAlignment w:val="auto"/>
        <w:outlineLvl w:val="9"/>
        <w:rPr>
          <w:rFonts w:hint="eastAsia" w:ascii="宋体" w:hAnsi="宋体" w:cs="Arial"/>
          <w:bCs/>
          <w:color w:val="000000"/>
          <w:sz w:val="24"/>
        </w:rPr>
      </w:pPr>
      <w:r>
        <w:rPr>
          <w:rFonts w:hint="eastAsia" w:ascii="宋体" w:hAnsi="宋体" w:cs="Arial"/>
          <w:bCs/>
          <w:color w:val="000000"/>
          <w:sz w:val="24"/>
        </w:rPr>
        <w:t>2.采购代理机构：</w:t>
      </w:r>
      <w:r>
        <w:rPr>
          <w:rFonts w:hint="eastAsia" w:ascii="宋体" w:hAnsi="宋体" w:cs="Arial"/>
          <w:bCs/>
          <w:color w:val="000000"/>
          <w:sz w:val="24"/>
          <w:lang w:eastAsia="zh-CN"/>
        </w:rPr>
        <w:t>广西建澜工程招标有限公司</w:t>
      </w:r>
      <w:r>
        <w:rPr>
          <w:rFonts w:hint="eastAsia" w:ascii="宋体" w:hAnsi="宋体" w:cs="Arial"/>
          <w:bCs/>
          <w:color w:val="000000"/>
          <w:sz w:val="24"/>
        </w:rPr>
        <w:t xml:space="preserve">          </w:t>
      </w:r>
    </w:p>
    <w:p>
      <w:pPr>
        <w:keepNext w:val="0"/>
        <w:keepLines w:val="0"/>
        <w:pageBreakBefore w:val="0"/>
        <w:widowControl w:val="0"/>
        <w:kinsoku/>
        <w:wordWrap/>
        <w:overflowPunct/>
        <w:topLinePunct w:val="0"/>
        <w:autoSpaceDE/>
        <w:autoSpaceDN/>
        <w:bidi w:val="0"/>
        <w:spacing w:line="420" w:lineRule="exact"/>
        <w:ind w:firstLine="720" w:firstLineChars="300"/>
        <w:textAlignment w:val="auto"/>
        <w:outlineLvl w:val="9"/>
        <w:rPr>
          <w:rFonts w:hint="eastAsia" w:ascii="宋体" w:hAnsi="宋体" w:cs="Arial"/>
          <w:bCs/>
          <w:color w:val="000000"/>
          <w:sz w:val="24"/>
        </w:rPr>
      </w:pPr>
      <w:r>
        <w:rPr>
          <w:rFonts w:hint="eastAsia" w:ascii="宋体" w:hAnsi="宋体" w:cs="Arial"/>
          <w:bCs/>
          <w:color w:val="000000"/>
          <w:sz w:val="24"/>
        </w:rPr>
        <w:t>地址：</w:t>
      </w:r>
      <w:r>
        <w:rPr>
          <w:rFonts w:hint="eastAsia" w:ascii="宋体" w:hAnsi="宋体"/>
          <w:color w:val="000000"/>
          <w:sz w:val="24"/>
        </w:rPr>
        <w:t>百色市右江区前程路4号长乐星城1幢16层</w:t>
      </w:r>
    </w:p>
    <w:p>
      <w:pPr>
        <w:keepNext w:val="0"/>
        <w:keepLines w:val="0"/>
        <w:pageBreakBefore w:val="0"/>
        <w:widowControl w:val="0"/>
        <w:kinsoku/>
        <w:wordWrap/>
        <w:overflowPunct/>
        <w:topLinePunct w:val="0"/>
        <w:autoSpaceDE/>
        <w:autoSpaceDN/>
        <w:bidi w:val="0"/>
        <w:spacing w:line="420" w:lineRule="exact"/>
        <w:ind w:firstLine="720" w:firstLineChars="300"/>
        <w:textAlignment w:val="auto"/>
        <w:outlineLvl w:val="9"/>
        <w:rPr>
          <w:rFonts w:hint="eastAsia" w:ascii="宋体" w:hAnsi="宋体" w:eastAsia="宋体" w:cs="Arial"/>
          <w:bCs/>
          <w:color w:val="000000"/>
          <w:sz w:val="24"/>
          <w:lang w:val="en-US" w:eastAsia="zh-CN"/>
        </w:rPr>
      </w:pPr>
      <w:r>
        <w:rPr>
          <w:rFonts w:hint="eastAsia" w:ascii="宋体" w:hAnsi="宋体" w:cs="Arial"/>
          <w:bCs/>
          <w:color w:val="000000"/>
          <w:sz w:val="24"/>
        </w:rPr>
        <w:t>联系人：</w:t>
      </w:r>
      <w:r>
        <w:rPr>
          <w:rFonts w:hint="eastAsia" w:ascii="宋体" w:hAnsi="宋体"/>
          <w:color w:val="000000"/>
          <w:sz w:val="24"/>
        </w:rPr>
        <w:t>甘一椤</w:t>
      </w:r>
      <w:r>
        <w:rPr>
          <w:rFonts w:hint="eastAsia" w:ascii="宋体" w:hAnsi="宋体" w:cs="Arial"/>
          <w:bCs/>
          <w:color w:val="000000"/>
          <w:sz w:val="24"/>
        </w:rPr>
        <w:t>       电话：</w:t>
      </w:r>
      <w:r>
        <w:rPr>
          <w:rFonts w:hint="eastAsia" w:ascii="宋体" w:hAnsi="宋体"/>
          <w:color w:val="000000"/>
          <w:sz w:val="24"/>
          <w:lang w:val="en-US" w:eastAsia="zh-CN"/>
        </w:rPr>
        <w:t>13877696241</w:t>
      </w:r>
    </w:p>
    <w:p>
      <w:pPr>
        <w:keepNext w:val="0"/>
        <w:keepLines w:val="0"/>
        <w:pageBreakBefore w:val="0"/>
        <w:widowControl w:val="0"/>
        <w:kinsoku/>
        <w:wordWrap/>
        <w:overflowPunct/>
        <w:topLinePunct w:val="0"/>
        <w:autoSpaceDE/>
        <w:autoSpaceDN/>
        <w:bidi w:val="0"/>
        <w:spacing w:line="420" w:lineRule="exact"/>
        <w:ind w:firstLine="480" w:firstLineChars="200"/>
        <w:textAlignment w:val="auto"/>
        <w:outlineLvl w:val="9"/>
        <w:rPr>
          <w:rFonts w:hint="eastAsia" w:ascii="宋体" w:hAnsi="宋体" w:cs="Arial"/>
          <w:bCs/>
          <w:color w:val="000000"/>
          <w:sz w:val="24"/>
        </w:rPr>
      </w:pPr>
      <w:r>
        <w:rPr>
          <w:rFonts w:hint="eastAsia" w:ascii="宋体" w:hAnsi="宋体" w:cs="Arial"/>
          <w:bCs/>
          <w:color w:val="000000"/>
          <w:sz w:val="24"/>
        </w:rPr>
        <w:t>3.监督管理部门：德保县政府采购管理办公室</w:t>
      </w:r>
    </w:p>
    <w:p>
      <w:pPr>
        <w:keepNext w:val="0"/>
        <w:keepLines w:val="0"/>
        <w:pageBreakBefore w:val="0"/>
        <w:widowControl w:val="0"/>
        <w:kinsoku/>
        <w:wordWrap/>
        <w:overflowPunct/>
        <w:topLinePunct w:val="0"/>
        <w:autoSpaceDE/>
        <w:autoSpaceDN/>
        <w:bidi w:val="0"/>
        <w:spacing w:line="420" w:lineRule="exact"/>
        <w:ind w:firstLine="720" w:firstLineChars="300"/>
        <w:textAlignment w:val="auto"/>
        <w:outlineLvl w:val="9"/>
        <w:rPr>
          <w:rFonts w:hint="eastAsia" w:ascii="宋体" w:hAnsi="宋体" w:cs="Arial"/>
          <w:bCs/>
          <w:color w:val="000000"/>
          <w:sz w:val="24"/>
        </w:rPr>
      </w:pPr>
      <w:r>
        <w:rPr>
          <w:rFonts w:hint="eastAsia" w:ascii="宋体" w:hAnsi="宋体" w:cs="Arial"/>
          <w:bCs/>
          <w:color w:val="000000"/>
          <w:sz w:val="24"/>
        </w:rPr>
        <w:t>地址：德保县财政局大楼</w:t>
      </w:r>
    </w:p>
    <w:p>
      <w:pPr>
        <w:keepNext w:val="0"/>
        <w:keepLines w:val="0"/>
        <w:pageBreakBefore w:val="0"/>
        <w:widowControl w:val="0"/>
        <w:kinsoku/>
        <w:wordWrap/>
        <w:overflowPunct/>
        <w:topLinePunct w:val="0"/>
        <w:autoSpaceDE/>
        <w:autoSpaceDN/>
        <w:bidi w:val="0"/>
        <w:spacing w:line="420" w:lineRule="exact"/>
        <w:ind w:firstLine="720" w:firstLineChars="300"/>
        <w:textAlignment w:val="auto"/>
        <w:outlineLvl w:val="9"/>
        <w:rPr>
          <w:rFonts w:hint="eastAsia" w:ascii="宋体" w:hAnsi="宋体" w:cs="Arial"/>
          <w:bCs/>
          <w:color w:val="000000"/>
          <w:sz w:val="24"/>
        </w:rPr>
      </w:pPr>
      <w:r>
        <w:rPr>
          <w:rFonts w:hint="eastAsia" w:ascii="宋体" w:hAnsi="宋体" w:cs="Arial"/>
          <w:bCs/>
          <w:color w:val="000000"/>
          <w:sz w:val="24"/>
        </w:rPr>
        <w:t>电话: 0776-3821171</w:t>
      </w:r>
    </w:p>
    <w:p>
      <w:pPr>
        <w:widowControl/>
        <w:shd w:val="clear" w:color="auto" w:fill="FFFFFF"/>
        <w:spacing w:line="420" w:lineRule="exact"/>
        <w:ind w:firstLine="359" w:firstLineChars="149"/>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七、成交结果公告期限</w:t>
      </w:r>
      <w:r>
        <w:rPr>
          <w:rFonts w:hint="eastAsia" w:ascii="宋体" w:hAnsi="宋体" w:eastAsia="宋体" w:cs="宋体"/>
          <w:color w:val="000000"/>
          <w:sz w:val="24"/>
          <w:szCs w:val="24"/>
        </w:rPr>
        <w:t>：自成交结果公告发布之日起一个工作日。</w:t>
      </w:r>
    </w:p>
    <w:p>
      <w:pPr>
        <w:widowControl/>
        <w:shd w:val="clear" w:color="auto" w:fill="FFFFFF"/>
        <w:spacing w:line="48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供应商认为成交结果使自己的权益受到损害的，可以在成交结果公告期限届满之日起七个工作日内以书面形式向采购人</w:t>
      </w:r>
      <w:r>
        <w:rPr>
          <w:rFonts w:hint="eastAsia" w:ascii="宋体" w:hAnsi="宋体" w:eastAsia="宋体" w:cs="宋体"/>
          <w:color w:val="000000"/>
          <w:kern w:val="0"/>
          <w:sz w:val="24"/>
          <w:szCs w:val="24"/>
          <w:lang w:eastAsia="zh-CN"/>
        </w:rPr>
        <w:t>德保县水利工程建设站</w:t>
      </w:r>
      <w:r>
        <w:rPr>
          <w:rFonts w:hint="eastAsia" w:ascii="宋体" w:hAnsi="宋体" w:eastAsia="宋体" w:cs="宋体"/>
          <w:color w:val="000000"/>
          <w:sz w:val="24"/>
          <w:szCs w:val="24"/>
        </w:rPr>
        <w:t>或受托代理机构</w:t>
      </w:r>
      <w:r>
        <w:rPr>
          <w:rFonts w:hint="eastAsia" w:ascii="宋体" w:hAnsi="宋体" w:eastAsia="宋体" w:cs="宋体"/>
          <w:color w:val="000000"/>
          <w:kern w:val="0"/>
          <w:sz w:val="24"/>
          <w:szCs w:val="24"/>
          <w:lang w:eastAsia="zh-CN"/>
        </w:rPr>
        <w:t>广西建澜工程招标有限公司</w:t>
      </w:r>
      <w:r>
        <w:rPr>
          <w:rFonts w:hint="eastAsia" w:ascii="宋体" w:hAnsi="宋体" w:eastAsia="宋体" w:cs="宋体"/>
          <w:color w:val="000000"/>
          <w:sz w:val="24"/>
          <w:szCs w:val="24"/>
        </w:rPr>
        <w:t>提出质疑，逾期将不再受理。</w:t>
      </w:r>
    </w:p>
    <w:p>
      <w:pPr>
        <w:widowControl/>
        <w:shd w:val="clear" w:color="auto" w:fill="FFFFFF"/>
        <w:spacing w:line="480" w:lineRule="auto"/>
        <w:ind w:firstLine="480" w:firstLineChars="200"/>
        <w:jc w:val="left"/>
        <w:rPr>
          <w:rFonts w:hint="eastAsia" w:ascii="宋体" w:hAnsi="宋体" w:eastAsia="宋体" w:cs="宋体"/>
          <w:sz w:val="24"/>
          <w:szCs w:val="24"/>
        </w:rPr>
      </w:pPr>
    </w:p>
    <w:p>
      <w:pPr>
        <w:widowControl/>
        <w:shd w:val="clear" w:color="auto" w:fill="FFFFFF"/>
        <w:spacing w:line="480" w:lineRule="auto"/>
        <w:ind w:firstLine="480" w:firstLineChars="200"/>
        <w:jc w:val="left"/>
        <w:rPr>
          <w:rFonts w:hint="eastAsia" w:ascii="宋体" w:hAnsi="宋体" w:eastAsia="宋体" w:cs="宋体"/>
          <w:sz w:val="24"/>
          <w:szCs w:val="24"/>
        </w:rPr>
      </w:pPr>
      <w:bookmarkStart w:id="0" w:name="_GoBack"/>
      <w:bookmarkEnd w:id="0"/>
    </w:p>
    <w:p>
      <w:pPr>
        <w:spacing w:line="380" w:lineRule="exact"/>
        <w:jc w:val="right"/>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eastAsia="zh-CN"/>
        </w:rPr>
        <w:t>广西建澜工程招标有限公司</w:t>
      </w:r>
    </w:p>
    <w:p>
      <w:pPr>
        <w:spacing w:line="288" w:lineRule="auto"/>
        <w:jc w:val="right"/>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2018年</w:t>
      </w:r>
      <w:r>
        <w:rPr>
          <w:rFonts w:hint="eastAsia" w:ascii="宋体" w:hAnsi="宋体" w:cs="宋体"/>
          <w:color w:val="000000"/>
          <w:sz w:val="24"/>
          <w:szCs w:val="24"/>
          <w:lang w:val="en-US" w:eastAsia="zh-CN"/>
        </w:rPr>
        <w:t>10</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15</w:t>
      </w:r>
      <w:r>
        <w:rPr>
          <w:rFonts w:hint="eastAsia" w:ascii="宋体" w:hAnsi="宋体" w:eastAsia="宋体" w:cs="宋体"/>
          <w:color w:val="000000"/>
          <w:sz w:val="24"/>
          <w:szCs w:val="24"/>
        </w:rPr>
        <w:t>日</w:t>
      </w:r>
      <w:r>
        <w:rPr>
          <w:rFonts w:hint="eastAsia" w:ascii="宋体" w:hAnsi="宋体" w:eastAsia="宋体" w:cs="宋体"/>
          <w:color w:val="000000"/>
          <w:sz w:val="24"/>
          <w:szCs w:val="24"/>
          <w:lang w:val="en-US" w:eastAsia="zh-CN"/>
        </w:rPr>
        <w:t xml:space="preserve">                                      </w:t>
      </w:r>
    </w:p>
    <w:p>
      <w:pPr>
        <w:widowControl/>
        <w:shd w:val="clear" w:color="auto" w:fill="FFFFFF"/>
        <w:spacing w:line="480" w:lineRule="auto"/>
        <w:ind w:firstLine="480" w:firstLineChars="200"/>
        <w:jc w:val="left"/>
        <w:rPr>
          <w:rFonts w:hint="eastAsia" w:ascii="宋体" w:hAnsi="宋体" w:eastAsia="宋体" w:cs="宋体"/>
          <w:sz w:val="24"/>
          <w:szCs w:val="24"/>
        </w:rPr>
      </w:pPr>
    </w:p>
    <w:p>
      <w:pPr>
        <w:jc w:val="center"/>
        <w:rPr>
          <w:color w:val="000000" w:themeColor="text1"/>
          <w14:textFill>
            <w14:solidFill>
              <w14:schemeClr w14:val="tx1"/>
            </w14:solidFill>
          </w14:textFill>
        </w:rPr>
      </w:pPr>
    </w:p>
    <w:sectPr>
      <w:headerReference r:id="rId3" w:type="default"/>
      <w:footerReference r:id="rId4" w:type="default"/>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auto"/>
    <w:pitch w:val="default"/>
    <w:sig w:usb0="00000000" w:usb1="00000000" w:usb2="00000016" w:usb3="00000000" w:csb0="0004001F" w:csb1="00000000"/>
  </w:font>
  <w:font w:name="Verdana">
    <w:panose1 w:val="020B0604030504040204"/>
    <w:charset w:val="00"/>
    <w:family w:val="swiss"/>
    <w:pitch w:val="default"/>
    <w:sig w:usb0="00000287"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Ìå">
    <w:altName w:val="Times New Roman"/>
    <w:panose1 w:val="00000000000000000000"/>
    <w:charset w:val="00"/>
    <w:family w:val="auto"/>
    <w:pitch w:val="default"/>
    <w:sig w:usb0="00000000" w:usb1="00000000" w:usb2="00000000" w:usb3="00000000" w:csb0="00000001" w:csb1="00000000"/>
  </w:font>
  <w:font w:name="汉仪中宋简">
    <w:altName w:val="宋体"/>
    <w:panose1 w:val="02010609000101010101"/>
    <w:charset w:val="86"/>
    <w:family w:val="modern"/>
    <w:pitch w:val="default"/>
    <w:sig w:usb0="00000000" w:usb1="00000000" w:usb2="00000010" w:usb3="00000000" w:csb0="00040000" w:csb1="00000000"/>
  </w:font>
  <w:font w:name="汉仪字典宋简">
    <w:altName w:val="宋体"/>
    <w:panose1 w:val="02010609000101010101"/>
    <w:charset w:val="86"/>
    <w:family w:val="modern"/>
    <w:pitch w:val="default"/>
    <w:sig w:usb0="00000000" w:usb1="00000000" w:usb2="00000012" w:usb3="00000000" w:csb0="00040000"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86"/>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仿宋">
    <w:altName w:val="仿宋_GB2312"/>
    <w:panose1 w:val="02010609060101010101"/>
    <w:charset w:val="86"/>
    <w:family w:val="modern"/>
    <w:pitch w:val="default"/>
    <w:sig w:usb0="00000000" w:usb1="00000000"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小标宋简体">
    <w:altName w:val="宋体"/>
    <w:panose1 w:val="03000509000000000000"/>
    <w:charset w:val="86"/>
    <w:family w:val="auto"/>
    <w:pitch w:val="default"/>
    <w:sig w:usb0="00000000" w:usb1="00000000" w:usb2="00000000" w:usb3="00000000" w:csb0="00040000" w:csb1="00000000"/>
  </w:font>
  <w:font w:name="汉仪仿宋简">
    <w:altName w:val="宋体"/>
    <w:panose1 w:val="00000000000000000000"/>
    <w:charset w:val="86"/>
    <w:family w:val="modern"/>
    <w:pitch w:val="default"/>
    <w:sig w:usb0="00000000" w:usb1="00000000" w:usb2="00000012" w:usb3="00000000" w:csb0="00040000"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72AB7"/>
    <w:rsid w:val="003A1491"/>
    <w:rsid w:val="0A814991"/>
    <w:rsid w:val="11675EC1"/>
    <w:rsid w:val="1A0D4BB9"/>
    <w:rsid w:val="1AF26796"/>
    <w:rsid w:val="1DB828CA"/>
    <w:rsid w:val="250C50B1"/>
    <w:rsid w:val="2B99524E"/>
    <w:rsid w:val="2FF6372D"/>
    <w:rsid w:val="30A77831"/>
    <w:rsid w:val="39EB7FF4"/>
    <w:rsid w:val="46112A83"/>
    <w:rsid w:val="483F52F4"/>
    <w:rsid w:val="543045BF"/>
    <w:rsid w:val="55495477"/>
    <w:rsid w:val="60A747B9"/>
    <w:rsid w:val="6A072AB7"/>
    <w:rsid w:val="72064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2018-08-10T11:14:00Z</dcterms:created>
  <dc:creator>百色-杨程棋</dc:creator>
  <cp:lastModifiedBy>NTKO</cp:lastModifiedBy>
  <dcterms:modified xsi:type="dcterms:W3CDTF">2018-10-12T02:47:56Z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