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2F" w:rsidRPr="0076436C" w:rsidRDefault="00EF2A2F" w:rsidP="00913333">
      <w:pPr>
        <w:jc w:val="center"/>
        <w:outlineLvl w:val="0"/>
        <w:rPr>
          <w:rFonts w:ascii="宋体"/>
          <w:b/>
          <w:bCs/>
          <w:sz w:val="36"/>
          <w:szCs w:val="36"/>
        </w:rPr>
      </w:pPr>
    </w:p>
    <w:p w:rsidR="00EF2A2F" w:rsidRPr="0076436C" w:rsidRDefault="00EF2A2F" w:rsidP="00B94B96">
      <w:pPr>
        <w:jc w:val="center"/>
        <w:outlineLvl w:val="0"/>
        <w:rPr>
          <w:rFonts w:cs="宋体"/>
          <w:b/>
          <w:bCs/>
          <w:sz w:val="36"/>
          <w:szCs w:val="36"/>
        </w:rPr>
      </w:pPr>
    </w:p>
    <w:p w:rsidR="00EF2A2F" w:rsidRPr="0076436C" w:rsidRDefault="00EF2A2F" w:rsidP="0074365B">
      <w:pPr>
        <w:jc w:val="center"/>
        <w:outlineLvl w:val="0"/>
        <w:rPr>
          <w:rFonts w:ascii="宋体"/>
          <w:b/>
          <w:bCs/>
          <w:sz w:val="36"/>
          <w:szCs w:val="36"/>
        </w:rPr>
      </w:pPr>
      <w:r w:rsidRPr="0076436C">
        <w:rPr>
          <w:rFonts w:cs="宋体" w:hint="eastAsia"/>
          <w:b/>
          <w:bCs/>
          <w:sz w:val="36"/>
          <w:szCs w:val="36"/>
        </w:rPr>
        <w:t>赤峰市自来水总公司</w:t>
      </w:r>
    </w:p>
    <w:p w:rsidR="00EF2A2F" w:rsidRPr="0076436C" w:rsidRDefault="00EF2A2F">
      <w:pPr>
        <w:tabs>
          <w:tab w:val="left" w:pos="1725"/>
          <w:tab w:val="center" w:pos="4195"/>
        </w:tabs>
        <w:jc w:val="center"/>
        <w:rPr>
          <w:rFonts w:ascii="宋体"/>
          <w:b/>
          <w:bCs/>
          <w:sz w:val="84"/>
          <w:szCs w:val="84"/>
        </w:rPr>
      </w:pPr>
      <w:r w:rsidRPr="0076436C">
        <w:rPr>
          <w:rFonts w:ascii="宋体" w:hAnsi="宋体" w:cs="宋体" w:hint="eastAsia"/>
          <w:b/>
          <w:bCs/>
          <w:sz w:val="84"/>
          <w:szCs w:val="84"/>
        </w:rPr>
        <w:t>谈判文件</w:t>
      </w:r>
    </w:p>
    <w:p w:rsidR="00EF2A2F" w:rsidRPr="0076436C" w:rsidRDefault="00EF2A2F" w:rsidP="00750507">
      <w:pPr>
        <w:tabs>
          <w:tab w:val="left" w:pos="1725"/>
          <w:tab w:val="center" w:pos="4195"/>
        </w:tabs>
        <w:spacing w:beforeLines="50"/>
        <w:jc w:val="center"/>
        <w:rPr>
          <w:rFonts w:ascii="宋体"/>
          <w:b/>
          <w:bCs/>
          <w:sz w:val="36"/>
          <w:szCs w:val="36"/>
        </w:rPr>
      </w:pPr>
      <w:r w:rsidRPr="0076436C">
        <w:rPr>
          <w:rFonts w:ascii="宋体" w:hAnsi="宋体" w:cs="宋体" w:hint="eastAsia"/>
          <w:b/>
          <w:bCs/>
          <w:kern w:val="0"/>
          <w:sz w:val="36"/>
          <w:szCs w:val="36"/>
        </w:rPr>
        <w:t>采购项目：供水水质监督检测设备</w:t>
      </w:r>
    </w:p>
    <w:p w:rsidR="00EF2A2F" w:rsidRPr="0076436C" w:rsidRDefault="00EF2A2F" w:rsidP="00750507">
      <w:pPr>
        <w:spacing w:beforeLines="50" w:afterLines="50"/>
        <w:jc w:val="center"/>
        <w:rPr>
          <w:rFonts w:ascii="宋体" w:cs="宋体"/>
          <w:b/>
          <w:bCs/>
          <w:sz w:val="36"/>
          <w:szCs w:val="36"/>
        </w:rPr>
      </w:pPr>
      <w:r w:rsidRPr="0076436C">
        <w:rPr>
          <w:rFonts w:ascii="宋体" w:hAnsi="宋体" w:cs="宋体" w:hint="eastAsia"/>
          <w:b/>
          <w:bCs/>
          <w:sz w:val="36"/>
          <w:szCs w:val="36"/>
        </w:rPr>
        <w:t>谈判文件编号：</w:t>
      </w:r>
      <w:r w:rsidRPr="0076436C">
        <w:rPr>
          <w:rFonts w:ascii="宋体" w:hAnsi="宋体" w:cs="宋体"/>
          <w:b/>
          <w:bCs/>
          <w:sz w:val="36"/>
          <w:szCs w:val="36"/>
        </w:rPr>
        <w:t xml:space="preserve">2015CG555HW </w:t>
      </w:r>
    </w:p>
    <w:p w:rsidR="00EF2A2F" w:rsidRPr="0076436C" w:rsidRDefault="00EF2A2F" w:rsidP="00750507">
      <w:pPr>
        <w:spacing w:beforeLines="50" w:afterLines="50"/>
        <w:jc w:val="center"/>
        <w:rPr>
          <w:rFonts w:ascii="宋体"/>
          <w:b/>
          <w:bCs/>
          <w:sz w:val="36"/>
          <w:szCs w:val="36"/>
        </w:rPr>
      </w:pPr>
      <w:r w:rsidRPr="0076436C">
        <w:rPr>
          <w:rFonts w:ascii="宋体" w:hAnsi="宋体" w:cs="宋体"/>
          <w:b/>
          <w:bCs/>
          <w:sz w:val="36"/>
          <w:szCs w:val="36"/>
        </w:rPr>
        <w:t xml:space="preserve">           </w:t>
      </w:r>
    </w:p>
    <w:p w:rsidR="00EF2A2F" w:rsidRPr="0076436C" w:rsidRDefault="00EF2A2F">
      <w:pPr>
        <w:rPr>
          <w:rFonts w:ascii="宋体"/>
          <w:sz w:val="32"/>
          <w:szCs w:val="32"/>
        </w:rPr>
      </w:pPr>
    </w:p>
    <w:p w:rsidR="00EF2A2F" w:rsidRPr="0076436C" w:rsidRDefault="00EF2A2F">
      <w:pPr>
        <w:rPr>
          <w:rFonts w:ascii="宋体"/>
          <w:sz w:val="32"/>
          <w:szCs w:val="32"/>
        </w:rPr>
      </w:pPr>
    </w:p>
    <w:p w:rsidR="00EF2A2F" w:rsidRPr="0076436C" w:rsidRDefault="00EF2A2F">
      <w:pPr>
        <w:rPr>
          <w:rFonts w:ascii="宋体"/>
          <w:sz w:val="32"/>
          <w:szCs w:val="32"/>
        </w:rPr>
      </w:pPr>
    </w:p>
    <w:p w:rsidR="00EF2A2F" w:rsidRPr="0076436C" w:rsidRDefault="00EF2A2F" w:rsidP="0076436C">
      <w:pPr>
        <w:ind w:firstLineChars="200" w:firstLine="31680"/>
        <w:rPr>
          <w:rFonts w:ascii="宋体"/>
          <w:sz w:val="32"/>
          <w:szCs w:val="32"/>
        </w:rPr>
      </w:pPr>
    </w:p>
    <w:p w:rsidR="00EF2A2F" w:rsidRPr="0076436C" w:rsidRDefault="00EF2A2F" w:rsidP="0076436C">
      <w:pPr>
        <w:ind w:firstLineChars="200" w:firstLine="31680"/>
        <w:rPr>
          <w:rFonts w:ascii="宋体"/>
          <w:sz w:val="32"/>
          <w:szCs w:val="32"/>
        </w:rPr>
      </w:pPr>
    </w:p>
    <w:p w:rsidR="00EF2A2F" w:rsidRPr="0076436C" w:rsidRDefault="00EF2A2F" w:rsidP="0076436C">
      <w:pPr>
        <w:ind w:firstLineChars="200" w:firstLine="31680"/>
        <w:rPr>
          <w:rFonts w:ascii="宋体"/>
          <w:sz w:val="32"/>
          <w:szCs w:val="32"/>
        </w:rPr>
      </w:pPr>
    </w:p>
    <w:p w:rsidR="00EF2A2F" w:rsidRPr="0076436C" w:rsidRDefault="00EF2A2F" w:rsidP="0076436C">
      <w:pPr>
        <w:ind w:firstLineChars="200" w:firstLine="31680"/>
        <w:rPr>
          <w:rFonts w:ascii="宋体"/>
          <w:sz w:val="32"/>
          <w:szCs w:val="32"/>
        </w:rPr>
      </w:pPr>
    </w:p>
    <w:p w:rsidR="00EF2A2F" w:rsidRPr="0076436C" w:rsidRDefault="00EF2A2F">
      <w:pPr>
        <w:rPr>
          <w:rFonts w:ascii="宋体"/>
          <w:sz w:val="32"/>
          <w:szCs w:val="32"/>
        </w:rPr>
      </w:pPr>
    </w:p>
    <w:p w:rsidR="00EF2A2F" w:rsidRPr="0076436C" w:rsidRDefault="00EF2A2F">
      <w:pPr>
        <w:jc w:val="center"/>
        <w:rPr>
          <w:rFonts w:ascii="宋体"/>
          <w:b/>
          <w:bCs/>
          <w:sz w:val="32"/>
          <w:szCs w:val="32"/>
        </w:rPr>
      </w:pPr>
      <w:r w:rsidRPr="0076436C">
        <w:rPr>
          <w:rFonts w:ascii="宋体" w:hAnsi="宋体" w:cs="宋体" w:hint="eastAsia"/>
          <w:b/>
          <w:bCs/>
          <w:sz w:val="32"/>
          <w:szCs w:val="32"/>
        </w:rPr>
        <w:t>编制单位：</w:t>
      </w:r>
      <w:r w:rsidRPr="0076436C">
        <w:rPr>
          <w:rFonts w:ascii="宋体" w:hAnsi="宋体" w:cs="宋体" w:hint="eastAsia"/>
          <w:b/>
          <w:bCs/>
          <w:kern w:val="0"/>
          <w:sz w:val="32"/>
          <w:szCs w:val="32"/>
        </w:rPr>
        <w:t>赤峰市自来水总公司</w:t>
      </w:r>
    </w:p>
    <w:p w:rsidR="00EF2A2F" w:rsidRPr="0076436C" w:rsidRDefault="00EF2A2F">
      <w:pPr>
        <w:jc w:val="center"/>
        <w:rPr>
          <w:rFonts w:ascii="宋体" w:cs="宋体"/>
          <w:b/>
          <w:bCs/>
          <w:sz w:val="32"/>
          <w:szCs w:val="32"/>
        </w:rPr>
      </w:pPr>
      <w:r w:rsidRPr="0076436C">
        <w:rPr>
          <w:rFonts w:ascii="宋体" w:hAnsi="宋体" w:cs="宋体" w:hint="eastAsia"/>
          <w:b/>
          <w:bCs/>
          <w:sz w:val="32"/>
          <w:szCs w:val="32"/>
        </w:rPr>
        <w:t>编制日期：二○一五年十一月十八日</w:t>
      </w:r>
    </w:p>
    <w:p w:rsidR="00EF2A2F" w:rsidRPr="0076436C" w:rsidRDefault="00EF2A2F">
      <w:pPr>
        <w:jc w:val="center"/>
        <w:rPr>
          <w:rFonts w:ascii="宋体" w:cs="宋体"/>
          <w:b/>
          <w:bCs/>
          <w:sz w:val="32"/>
          <w:szCs w:val="32"/>
        </w:rPr>
      </w:pPr>
    </w:p>
    <w:p w:rsidR="00EF2A2F" w:rsidRPr="0076436C" w:rsidRDefault="00EF2A2F">
      <w:pPr>
        <w:jc w:val="center"/>
        <w:rPr>
          <w:rFonts w:ascii="宋体"/>
          <w:b/>
          <w:bCs/>
          <w:sz w:val="32"/>
          <w:szCs w:val="32"/>
        </w:rPr>
      </w:pPr>
    </w:p>
    <w:p w:rsidR="00EF2A2F" w:rsidRPr="0076436C" w:rsidRDefault="00EF2A2F">
      <w:pPr>
        <w:jc w:val="center"/>
        <w:rPr>
          <w:rFonts w:ascii="宋体"/>
          <w:b/>
          <w:bCs/>
          <w:sz w:val="32"/>
          <w:szCs w:val="32"/>
        </w:rPr>
      </w:pPr>
    </w:p>
    <w:p w:rsidR="00EF2A2F" w:rsidRPr="0076436C" w:rsidRDefault="00EF2A2F">
      <w:pPr>
        <w:jc w:val="center"/>
        <w:rPr>
          <w:rFonts w:ascii="宋体" w:cs="宋体"/>
          <w:sz w:val="36"/>
          <w:shd w:val="clear" w:color="050000" w:fill="auto"/>
        </w:rPr>
      </w:pPr>
      <w:r w:rsidRPr="0076436C">
        <w:rPr>
          <w:rFonts w:ascii="宋体" w:hAnsi="宋体" w:cs="宋体" w:hint="eastAsia"/>
          <w:b/>
          <w:sz w:val="36"/>
          <w:shd w:val="clear" w:color="060000" w:fill="auto"/>
        </w:rPr>
        <w:t>目</w:t>
      </w:r>
      <w:r w:rsidRPr="0076436C">
        <w:rPr>
          <w:rFonts w:ascii="宋体" w:hAnsi="宋体" w:cs="宋体"/>
          <w:b/>
          <w:sz w:val="36"/>
          <w:shd w:val="clear" w:color="060000" w:fill="auto"/>
        </w:rPr>
        <w:t xml:space="preserve">    </w:t>
      </w:r>
      <w:r w:rsidRPr="0076436C">
        <w:rPr>
          <w:rFonts w:ascii="宋体" w:hAnsi="宋体" w:cs="宋体" w:hint="eastAsia"/>
          <w:b/>
          <w:sz w:val="36"/>
          <w:shd w:val="clear" w:color="060000" w:fill="auto"/>
        </w:rPr>
        <w:t>录</w:t>
      </w:r>
    </w:p>
    <w:p w:rsidR="00EF2A2F" w:rsidRPr="0076436C" w:rsidRDefault="00EF2A2F" w:rsidP="00DB3C72">
      <w:pPr>
        <w:spacing w:line="600" w:lineRule="exact"/>
        <w:jc w:val="distribute"/>
        <w:rPr>
          <w:rFonts w:ascii="宋体" w:cs="宋体"/>
          <w:b/>
          <w:sz w:val="28"/>
          <w:szCs w:val="28"/>
        </w:rPr>
      </w:pPr>
      <w:r w:rsidRPr="0076436C">
        <w:rPr>
          <w:rFonts w:ascii="宋体" w:hAnsi="宋体" w:cs="宋体" w:hint="eastAsia"/>
          <w:b/>
          <w:sz w:val="28"/>
          <w:szCs w:val="28"/>
        </w:rPr>
        <w:t>第一章</w:t>
      </w:r>
      <w:r w:rsidRPr="0076436C">
        <w:rPr>
          <w:rFonts w:ascii="宋体" w:hAnsi="宋体" w:cs="宋体"/>
          <w:b/>
          <w:sz w:val="28"/>
          <w:szCs w:val="28"/>
        </w:rPr>
        <w:t xml:space="preserve"> </w:t>
      </w:r>
      <w:r w:rsidRPr="0076436C">
        <w:rPr>
          <w:rFonts w:ascii="宋体" w:hAnsi="宋体" w:cs="宋体" w:hint="eastAsia"/>
          <w:b/>
          <w:sz w:val="28"/>
          <w:szCs w:val="28"/>
        </w:rPr>
        <w:t>竞争性谈判邀请函……………………………………………</w:t>
      </w:r>
      <w:r w:rsidRPr="0076436C">
        <w:rPr>
          <w:rFonts w:ascii="宋体" w:hAnsi="宋体" w:cs="宋体"/>
          <w:b/>
          <w:sz w:val="28"/>
          <w:szCs w:val="28"/>
        </w:rPr>
        <w:t>2</w:t>
      </w:r>
    </w:p>
    <w:p w:rsidR="00EF2A2F" w:rsidRPr="0076436C" w:rsidRDefault="00EF2A2F" w:rsidP="00DB3C72">
      <w:pPr>
        <w:spacing w:line="600" w:lineRule="exact"/>
        <w:jc w:val="distribute"/>
        <w:rPr>
          <w:rFonts w:ascii="宋体" w:cs="宋体"/>
          <w:b/>
          <w:sz w:val="28"/>
          <w:szCs w:val="28"/>
        </w:rPr>
      </w:pPr>
      <w:r w:rsidRPr="0076436C">
        <w:rPr>
          <w:rFonts w:ascii="宋体" w:hAnsi="宋体" w:cs="宋体" w:hint="eastAsia"/>
          <w:b/>
          <w:sz w:val="28"/>
          <w:szCs w:val="28"/>
        </w:rPr>
        <w:t>第二章</w:t>
      </w:r>
      <w:r w:rsidRPr="0076436C">
        <w:rPr>
          <w:rFonts w:ascii="宋体" w:hAnsi="宋体" w:cs="宋体"/>
          <w:b/>
          <w:sz w:val="28"/>
          <w:szCs w:val="28"/>
        </w:rPr>
        <w:t xml:space="preserve"> </w:t>
      </w:r>
      <w:r w:rsidRPr="0076436C">
        <w:rPr>
          <w:rFonts w:ascii="宋体" w:hAnsi="宋体" w:cs="宋体" w:hint="eastAsia"/>
          <w:b/>
          <w:sz w:val="28"/>
          <w:szCs w:val="28"/>
        </w:rPr>
        <w:t>项目技术规范与采购要求……………………………………</w:t>
      </w:r>
      <w:r w:rsidRPr="0076436C">
        <w:rPr>
          <w:rFonts w:ascii="宋体" w:hAnsi="宋体" w:cs="宋体"/>
          <w:b/>
          <w:sz w:val="28"/>
          <w:szCs w:val="28"/>
        </w:rPr>
        <w:t>5</w:t>
      </w:r>
    </w:p>
    <w:p w:rsidR="00EF2A2F" w:rsidRPr="0076436C" w:rsidRDefault="00EF2A2F" w:rsidP="00DB3C72">
      <w:pPr>
        <w:spacing w:line="600" w:lineRule="exact"/>
        <w:jc w:val="distribute"/>
        <w:rPr>
          <w:rFonts w:ascii="宋体" w:cs="宋体"/>
          <w:b/>
          <w:sz w:val="28"/>
          <w:szCs w:val="28"/>
        </w:rPr>
      </w:pPr>
      <w:r w:rsidRPr="0076436C">
        <w:rPr>
          <w:rFonts w:ascii="宋体" w:hAnsi="宋体" w:cs="宋体" w:hint="eastAsia"/>
          <w:b/>
          <w:sz w:val="28"/>
          <w:szCs w:val="28"/>
        </w:rPr>
        <w:t>第三章</w:t>
      </w:r>
      <w:r w:rsidRPr="0076436C">
        <w:rPr>
          <w:rFonts w:ascii="宋体" w:hAnsi="宋体" w:cs="宋体"/>
          <w:b/>
          <w:sz w:val="28"/>
          <w:szCs w:val="28"/>
        </w:rPr>
        <w:t xml:space="preserve"> </w:t>
      </w:r>
      <w:r w:rsidRPr="0076436C">
        <w:rPr>
          <w:rFonts w:ascii="宋体" w:hAnsi="宋体" w:cs="宋体" w:hint="eastAsia"/>
          <w:b/>
          <w:sz w:val="28"/>
          <w:szCs w:val="28"/>
        </w:rPr>
        <w:t>竞争性谈判活动程序…………………………………………</w:t>
      </w:r>
      <w:r w:rsidRPr="0076436C">
        <w:rPr>
          <w:rFonts w:ascii="宋体" w:hAnsi="宋体" w:cs="宋体"/>
          <w:b/>
          <w:sz w:val="28"/>
          <w:szCs w:val="28"/>
        </w:rPr>
        <w:t>7</w:t>
      </w:r>
    </w:p>
    <w:p w:rsidR="00EF2A2F" w:rsidRPr="0076436C" w:rsidRDefault="00EF2A2F" w:rsidP="00DB3C72">
      <w:pPr>
        <w:spacing w:line="600" w:lineRule="exact"/>
        <w:jc w:val="distribute"/>
        <w:rPr>
          <w:rFonts w:ascii="宋体" w:cs="宋体"/>
          <w:b/>
          <w:sz w:val="28"/>
          <w:szCs w:val="28"/>
        </w:rPr>
      </w:pPr>
      <w:r w:rsidRPr="0076436C">
        <w:rPr>
          <w:rFonts w:ascii="宋体" w:hAnsi="宋体" w:cs="宋体" w:hint="eastAsia"/>
          <w:b/>
          <w:sz w:val="28"/>
          <w:szCs w:val="28"/>
        </w:rPr>
        <w:t>第四章</w:t>
      </w:r>
      <w:r w:rsidRPr="0076436C">
        <w:rPr>
          <w:rFonts w:ascii="宋体" w:hAnsi="宋体" w:cs="宋体"/>
          <w:b/>
          <w:sz w:val="28"/>
          <w:szCs w:val="28"/>
        </w:rPr>
        <w:t xml:space="preserve"> </w:t>
      </w:r>
      <w:r w:rsidRPr="0076436C">
        <w:rPr>
          <w:rFonts w:ascii="宋体" w:hAnsi="宋体" w:cs="宋体" w:hint="eastAsia"/>
          <w:b/>
          <w:sz w:val="28"/>
          <w:szCs w:val="28"/>
        </w:rPr>
        <w:t>供应商须知…………………………………………………</w:t>
      </w:r>
      <w:r w:rsidRPr="0076436C">
        <w:rPr>
          <w:rFonts w:ascii="宋体" w:hAnsi="宋体" w:cs="宋体"/>
          <w:b/>
          <w:sz w:val="28"/>
          <w:szCs w:val="28"/>
        </w:rPr>
        <w:t>12</w:t>
      </w:r>
    </w:p>
    <w:p w:rsidR="00EF2A2F" w:rsidRPr="0076436C" w:rsidRDefault="00EF2A2F" w:rsidP="00DB3C72">
      <w:pPr>
        <w:spacing w:line="600" w:lineRule="exact"/>
        <w:jc w:val="distribute"/>
        <w:rPr>
          <w:rFonts w:ascii="宋体" w:cs="宋体"/>
          <w:b/>
          <w:sz w:val="28"/>
          <w:szCs w:val="28"/>
        </w:rPr>
      </w:pPr>
      <w:r w:rsidRPr="0076436C">
        <w:rPr>
          <w:rFonts w:ascii="宋体" w:hAnsi="宋体" w:cs="宋体" w:hint="eastAsia"/>
          <w:b/>
          <w:sz w:val="28"/>
          <w:szCs w:val="28"/>
        </w:rPr>
        <w:t>第五章</w:t>
      </w:r>
      <w:r w:rsidRPr="0076436C">
        <w:rPr>
          <w:rFonts w:ascii="宋体" w:hAnsi="宋体" w:cs="宋体"/>
          <w:b/>
          <w:sz w:val="28"/>
          <w:szCs w:val="28"/>
        </w:rPr>
        <w:t xml:space="preserve"> </w:t>
      </w:r>
      <w:r w:rsidRPr="0076436C">
        <w:rPr>
          <w:rFonts w:ascii="宋体" w:hAnsi="宋体" w:cs="宋体" w:hint="eastAsia"/>
          <w:b/>
          <w:sz w:val="28"/>
          <w:szCs w:val="28"/>
        </w:rPr>
        <w:t>合同样本………………………………………………………</w:t>
      </w:r>
      <w:r w:rsidRPr="0076436C">
        <w:rPr>
          <w:rFonts w:ascii="宋体" w:hAnsi="宋体" w:cs="宋体"/>
          <w:b/>
          <w:sz w:val="28"/>
          <w:szCs w:val="28"/>
        </w:rPr>
        <w:t>20</w:t>
      </w:r>
    </w:p>
    <w:p w:rsidR="00EF2A2F" w:rsidRPr="0076436C" w:rsidRDefault="00EF2A2F" w:rsidP="00DB3C72">
      <w:pPr>
        <w:spacing w:line="600" w:lineRule="exact"/>
        <w:jc w:val="distribute"/>
        <w:rPr>
          <w:rFonts w:ascii="宋体" w:cs="宋体"/>
          <w:b/>
          <w:sz w:val="28"/>
          <w:szCs w:val="28"/>
        </w:rPr>
      </w:pPr>
      <w:r w:rsidRPr="0076436C">
        <w:rPr>
          <w:rFonts w:ascii="宋体" w:hAnsi="宋体" w:cs="宋体" w:hint="eastAsia"/>
          <w:b/>
          <w:sz w:val="28"/>
          <w:szCs w:val="28"/>
        </w:rPr>
        <w:t>第六章</w:t>
      </w:r>
      <w:r w:rsidRPr="0076436C">
        <w:rPr>
          <w:rFonts w:ascii="宋体" w:hAnsi="宋体" w:cs="宋体"/>
          <w:b/>
          <w:sz w:val="28"/>
          <w:szCs w:val="28"/>
        </w:rPr>
        <w:t xml:space="preserve"> </w:t>
      </w:r>
      <w:r w:rsidRPr="0076436C">
        <w:rPr>
          <w:rFonts w:ascii="宋体" w:hAnsi="宋体" w:cs="宋体" w:hint="eastAsia"/>
          <w:b/>
          <w:sz w:val="28"/>
          <w:szCs w:val="28"/>
        </w:rPr>
        <w:t>附件……………………………………………………………</w:t>
      </w:r>
      <w:r w:rsidRPr="0076436C">
        <w:rPr>
          <w:rFonts w:ascii="宋体" w:hAnsi="宋体" w:cs="宋体"/>
          <w:b/>
          <w:sz w:val="28"/>
          <w:szCs w:val="28"/>
        </w:rPr>
        <w:t>25</w:t>
      </w:r>
    </w:p>
    <w:p w:rsidR="00EF2A2F" w:rsidRPr="0076436C" w:rsidRDefault="00EF2A2F">
      <w:pPr>
        <w:pStyle w:val="BodyText2"/>
        <w:spacing w:after="0" w:line="240" w:lineRule="auto"/>
        <w:jc w:val="center"/>
        <w:rPr>
          <w:rFonts w:ascii="宋体" w:cs="宋体"/>
          <w:b/>
          <w:bCs/>
          <w:kern w:val="36"/>
          <w:sz w:val="36"/>
          <w:szCs w:val="36"/>
        </w:rPr>
      </w:pPr>
    </w:p>
    <w:p w:rsidR="00EF2A2F" w:rsidRPr="0076436C" w:rsidRDefault="00EF2A2F">
      <w:pPr>
        <w:pStyle w:val="BodyText2"/>
        <w:spacing w:after="0" w:line="240" w:lineRule="auto"/>
        <w:jc w:val="center"/>
        <w:rPr>
          <w:rFonts w:ascii="宋体" w:cs="宋体"/>
          <w:b/>
          <w:bCs/>
          <w:kern w:val="36"/>
          <w:sz w:val="36"/>
          <w:szCs w:val="36"/>
        </w:rPr>
      </w:pPr>
    </w:p>
    <w:p w:rsidR="00EF2A2F" w:rsidRPr="0076436C" w:rsidRDefault="00EF2A2F">
      <w:pPr>
        <w:pStyle w:val="BodyText2"/>
        <w:spacing w:after="0" w:line="240" w:lineRule="auto"/>
        <w:jc w:val="center"/>
        <w:rPr>
          <w:rFonts w:ascii="宋体" w:cs="宋体"/>
          <w:b/>
          <w:bCs/>
          <w:kern w:val="36"/>
          <w:sz w:val="36"/>
          <w:szCs w:val="36"/>
        </w:rPr>
      </w:pPr>
    </w:p>
    <w:p w:rsidR="00EF2A2F" w:rsidRPr="0076436C" w:rsidRDefault="00EF2A2F">
      <w:pPr>
        <w:pStyle w:val="BodyText2"/>
        <w:spacing w:after="0" w:line="240" w:lineRule="auto"/>
        <w:jc w:val="center"/>
        <w:rPr>
          <w:rFonts w:ascii="宋体" w:cs="宋体"/>
          <w:b/>
          <w:bCs/>
          <w:kern w:val="36"/>
          <w:sz w:val="36"/>
          <w:szCs w:val="36"/>
        </w:rPr>
      </w:pPr>
    </w:p>
    <w:p w:rsidR="00EF2A2F" w:rsidRPr="0076436C" w:rsidRDefault="00EF2A2F">
      <w:pPr>
        <w:pStyle w:val="BodyText2"/>
        <w:spacing w:after="0" w:line="240" w:lineRule="auto"/>
        <w:jc w:val="center"/>
        <w:rPr>
          <w:rFonts w:ascii="宋体" w:cs="宋体"/>
          <w:b/>
          <w:bCs/>
          <w:kern w:val="36"/>
          <w:sz w:val="36"/>
          <w:szCs w:val="36"/>
        </w:rPr>
      </w:pPr>
    </w:p>
    <w:p w:rsidR="00EF2A2F" w:rsidRPr="0076436C" w:rsidRDefault="00EF2A2F">
      <w:pPr>
        <w:pStyle w:val="BodyText2"/>
        <w:spacing w:after="0" w:line="240" w:lineRule="auto"/>
        <w:jc w:val="center"/>
        <w:rPr>
          <w:rFonts w:ascii="宋体" w:cs="宋体"/>
          <w:b/>
          <w:bCs/>
          <w:kern w:val="36"/>
          <w:sz w:val="36"/>
          <w:szCs w:val="36"/>
        </w:rPr>
      </w:pPr>
    </w:p>
    <w:p w:rsidR="00EF2A2F" w:rsidRPr="0076436C" w:rsidRDefault="00EF2A2F">
      <w:pPr>
        <w:pStyle w:val="BodyText2"/>
        <w:spacing w:after="0" w:line="240" w:lineRule="auto"/>
        <w:jc w:val="center"/>
        <w:rPr>
          <w:rFonts w:ascii="宋体" w:cs="宋体"/>
          <w:b/>
          <w:bCs/>
          <w:kern w:val="36"/>
          <w:sz w:val="36"/>
          <w:szCs w:val="36"/>
        </w:rPr>
      </w:pPr>
    </w:p>
    <w:p w:rsidR="00EF2A2F" w:rsidRPr="0076436C" w:rsidRDefault="00EF2A2F">
      <w:pPr>
        <w:pStyle w:val="BodyText2"/>
        <w:spacing w:after="0" w:line="240" w:lineRule="auto"/>
        <w:jc w:val="center"/>
        <w:rPr>
          <w:rFonts w:ascii="宋体" w:cs="宋体"/>
          <w:b/>
          <w:bCs/>
          <w:kern w:val="36"/>
          <w:sz w:val="36"/>
          <w:szCs w:val="36"/>
        </w:rPr>
      </w:pPr>
    </w:p>
    <w:p w:rsidR="00EF2A2F" w:rsidRPr="0076436C" w:rsidRDefault="00EF2A2F">
      <w:pPr>
        <w:pStyle w:val="BodyText2"/>
        <w:spacing w:after="0" w:line="240" w:lineRule="auto"/>
        <w:jc w:val="center"/>
        <w:rPr>
          <w:rFonts w:ascii="宋体" w:cs="宋体"/>
          <w:b/>
          <w:bCs/>
          <w:kern w:val="36"/>
          <w:sz w:val="36"/>
          <w:szCs w:val="36"/>
        </w:rPr>
      </w:pPr>
    </w:p>
    <w:p w:rsidR="00EF2A2F" w:rsidRPr="0076436C" w:rsidRDefault="00EF2A2F">
      <w:pPr>
        <w:pStyle w:val="BodyText2"/>
        <w:spacing w:after="0" w:line="240" w:lineRule="auto"/>
        <w:jc w:val="center"/>
        <w:rPr>
          <w:rFonts w:ascii="宋体" w:cs="宋体"/>
          <w:b/>
          <w:bCs/>
          <w:kern w:val="36"/>
          <w:sz w:val="36"/>
          <w:szCs w:val="36"/>
        </w:rPr>
      </w:pPr>
    </w:p>
    <w:p w:rsidR="00EF2A2F" w:rsidRPr="0076436C" w:rsidRDefault="00EF2A2F">
      <w:pPr>
        <w:pStyle w:val="BodyText2"/>
        <w:spacing w:after="0" w:line="240" w:lineRule="auto"/>
        <w:jc w:val="center"/>
        <w:rPr>
          <w:rFonts w:ascii="宋体" w:cs="宋体"/>
          <w:b/>
          <w:bCs/>
          <w:kern w:val="36"/>
          <w:sz w:val="36"/>
          <w:szCs w:val="36"/>
        </w:rPr>
      </w:pPr>
    </w:p>
    <w:p w:rsidR="00EF2A2F" w:rsidRPr="0076436C" w:rsidRDefault="00EF2A2F">
      <w:pPr>
        <w:pStyle w:val="BodyText2"/>
        <w:spacing w:after="0" w:line="240" w:lineRule="auto"/>
        <w:jc w:val="center"/>
        <w:rPr>
          <w:rFonts w:ascii="宋体" w:cs="宋体"/>
          <w:b/>
          <w:bCs/>
          <w:kern w:val="36"/>
          <w:sz w:val="36"/>
          <w:szCs w:val="36"/>
        </w:rPr>
      </w:pPr>
    </w:p>
    <w:p w:rsidR="00EF2A2F" w:rsidRPr="0076436C" w:rsidRDefault="00EF2A2F">
      <w:pPr>
        <w:pStyle w:val="BodyText2"/>
        <w:spacing w:after="0" w:line="240" w:lineRule="auto"/>
        <w:jc w:val="center"/>
        <w:rPr>
          <w:rFonts w:ascii="宋体" w:cs="宋体"/>
          <w:b/>
          <w:bCs/>
          <w:kern w:val="36"/>
          <w:sz w:val="36"/>
          <w:szCs w:val="36"/>
        </w:rPr>
      </w:pPr>
    </w:p>
    <w:p w:rsidR="00EF2A2F" w:rsidRPr="0076436C" w:rsidRDefault="00EF2A2F">
      <w:pPr>
        <w:pStyle w:val="BodyText2"/>
        <w:spacing w:after="0" w:line="240" w:lineRule="auto"/>
        <w:jc w:val="center"/>
        <w:rPr>
          <w:rFonts w:ascii="宋体" w:cs="宋体"/>
          <w:b/>
          <w:bCs/>
          <w:kern w:val="36"/>
          <w:sz w:val="36"/>
          <w:szCs w:val="36"/>
        </w:rPr>
      </w:pPr>
    </w:p>
    <w:p w:rsidR="00EF2A2F" w:rsidRPr="0076436C" w:rsidRDefault="00EF2A2F">
      <w:pPr>
        <w:pStyle w:val="BodyText2"/>
        <w:spacing w:after="0" w:line="240" w:lineRule="auto"/>
        <w:jc w:val="center"/>
        <w:rPr>
          <w:rFonts w:ascii="宋体" w:cs="宋体"/>
          <w:b/>
          <w:bCs/>
          <w:kern w:val="36"/>
          <w:sz w:val="36"/>
          <w:szCs w:val="36"/>
        </w:rPr>
      </w:pPr>
    </w:p>
    <w:p w:rsidR="00EF2A2F" w:rsidRPr="0076436C" w:rsidRDefault="00EF2A2F">
      <w:pPr>
        <w:pStyle w:val="BodyText2"/>
        <w:spacing w:after="0" w:line="240" w:lineRule="auto"/>
        <w:jc w:val="center"/>
        <w:rPr>
          <w:rFonts w:ascii="宋体"/>
          <w:b/>
          <w:bCs/>
          <w:kern w:val="36"/>
          <w:sz w:val="36"/>
          <w:szCs w:val="36"/>
        </w:rPr>
      </w:pPr>
      <w:r w:rsidRPr="0076436C">
        <w:rPr>
          <w:rFonts w:ascii="宋体" w:hAnsi="宋体" w:cs="宋体" w:hint="eastAsia"/>
          <w:b/>
          <w:bCs/>
          <w:kern w:val="36"/>
          <w:sz w:val="36"/>
          <w:szCs w:val="36"/>
        </w:rPr>
        <w:t>第一章</w:t>
      </w:r>
      <w:r w:rsidRPr="0076436C">
        <w:rPr>
          <w:rFonts w:ascii="宋体" w:hAnsi="宋体" w:cs="宋体"/>
          <w:b/>
          <w:bCs/>
          <w:kern w:val="36"/>
          <w:sz w:val="36"/>
          <w:szCs w:val="36"/>
        </w:rPr>
        <w:t xml:space="preserve"> </w:t>
      </w:r>
      <w:r w:rsidRPr="0076436C">
        <w:rPr>
          <w:rFonts w:ascii="宋体" w:hAnsi="宋体" w:cs="宋体" w:hint="eastAsia"/>
          <w:b/>
          <w:bCs/>
          <w:kern w:val="36"/>
          <w:sz w:val="36"/>
          <w:szCs w:val="36"/>
        </w:rPr>
        <w:t>竞争性谈判邀请函</w:t>
      </w:r>
    </w:p>
    <w:p w:rsidR="00EF2A2F" w:rsidRPr="0076436C" w:rsidRDefault="00EF2A2F" w:rsidP="0076436C">
      <w:pPr>
        <w:pStyle w:val="BodyText2"/>
        <w:spacing w:after="0" w:line="240" w:lineRule="auto"/>
        <w:ind w:firstLineChars="700" w:firstLine="31680"/>
        <w:rPr>
          <w:rFonts w:ascii="宋体"/>
          <w:sz w:val="27"/>
          <w:szCs w:val="27"/>
        </w:rPr>
      </w:pPr>
      <w:r w:rsidRPr="0076436C">
        <w:rPr>
          <w:rFonts w:ascii="宋体" w:hAnsi="宋体" w:cs="宋体" w:hint="eastAsia"/>
          <w:sz w:val="27"/>
          <w:szCs w:val="27"/>
        </w:rPr>
        <w:t>公司：</w:t>
      </w:r>
    </w:p>
    <w:p w:rsidR="00EF2A2F" w:rsidRPr="0076436C" w:rsidRDefault="00EF2A2F" w:rsidP="0076436C">
      <w:pPr>
        <w:pStyle w:val="BodyText2"/>
        <w:spacing w:after="0" w:line="240" w:lineRule="auto"/>
        <w:ind w:firstLineChars="200" w:firstLine="31680"/>
        <w:rPr>
          <w:rFonts w:ascii="宋体"/>
          <w:sz w:val="28"/>
          <w:szCs w:val="28"/>
        </w:rPr>
      </w:pPr>
      <w:r w:rsidRPr="0076436C">
        <w:rPr>
          <w:rFonts w:ascii="宋体" w:hAnsi="宋体" w:cs="宋体" w:hint="eastAsia"/>
          <w:sz w:val="28"/>
          <w:szCs w:val="28"/>
        </w:rPr>
        <w:t>赤峰市自来水总公司拟采用竞争性谈判采购方式采购</w:t>
      </w:r>
      <w:r w:rsidRPr="0076436C">
        <w:rPr>
          <w:rFonts w:ascii="宋体" w:hAnsi="宋体" w:cs="宋体" w:hint="eastAsia"/>
          <w:kern w:val="0"/>
          <w:sz w:val="28"/>
          <w:szCs w:val="28"/>
        </w:rPr>
        <w:t>气相色谱仪、电子天平</w:t>
      </w:r>
      <w:r w:rsidRPr="0076436C">
        <w:rPr>
          <w:rFonts w:ascii="宋体" w:hAnsi="宋体" w:cs="宋体" w:hint="eastAsia"/>
          <w:sz w:val="28"/>
          <w:szCs w:val="28"/>
        </w:rPr>
        <w:t>，本项目谈判小组从符合相应资格条件的供应商名单中确定贵公司参加谈判，现将本次谈判要求通知如下：</w:t>
      </w:r>
    </w:p>
    <w:p w:rsidR="00EF2A2F" w:rsidRPr="0076436C" w:rsidRDefault="00EF2A2F" w:rsidP="0076436C">
      <w:pPr>
        <w:ind w:firstLineChars="200" w:firstLine="31680"/>
        <w:rPr>
          <w:rFonts w:ascii="宋体" w:cs="宋体"/>
          <w:sz w:val="28"/>
          <w:szCs w:val="28"/>
        </w:rPr>
      </w:pPr>
      <w:r w:rsidRPr="0076436C">
        <w:rPr>
          <w:rFonts w:ascii="宋体" w:hAnsi="宋体" w:cs="宋体" w:hint="eastAsia"/>
          <w:b/>
          <w:bCs/>
          <w:sz w:val="28"/>
          <w:szCs w:val="28"/>
        </w:rPr>
        <w:t>一</w:t>
      </w:r>
      <w:r w:rsidRPr="0076436C">
        <w:rPr>
          <w:rFonts w:ascii="宋体" w:cs="宋体" w:hint="eastAsia"/>
          <w:b/>
          <w:bCs/>
          <w:sz w:val="28"/>
          <w:szCs w:val="28"/>
        </w:rPr>
        <w:t>、</w:t>
      </w:r>
      <w:r w:rsidRPr="0076436C">
        <w:rPr>
          <w:rFonts w:ascii="宋体" w:hAnsi="宋体" w:cs="宋体" w:hint="eastAsia"/>
          <w:b/>
          <w:bCs/>
          <w:sz w:val="28"/>
          <w:szCs w:val="28"/>
        </w:rPr>
        <w:t>谈判文件编号：</w:t>
      </w:r>
      <w:r w:rsidRPr="0076436C">
        <w:rPr>
          <w:rFonts w:ascii="宋体" w:hAnsi="宋体" w:cs="宋体"/>
          <w:sz w:val="28"/>
          <w:szCs w:val="28"/>
        </w:rPr>
        <w:t xml:space="preserve">2015CG555HW  </w:t>
      </w:r>
    </w:p>
    <w:p w:rsidR="00EF2A2F" w:rsidRPr="0076436C" w:rsidRDefault="00EF2A2F" w:rsidP="0076436C">
      <w:pPr>
        <w:ind w:rightChars="-33" w:right="31680" w:firstLine="560"/>
        <w:rPr>
          <w:rFonts w:ascii="宋体" w:cs="宋体"/>
          <w:b/>
          <w:bCs/>
          <w:sz w:val="28"/>
          <w:szCs w:val="28"/>
        </w:rPr>
      </w:pPr>
      <w:r w:rsidRPr="0076436C">
        <w:rPr>
          <w:rFonts w:ascii="宋体" w:hAnsi="宋体" w:cs="宋体" w:hint="eastAsia"/>
          <w:b/>
          <w:bCs/>
          <w:sz w:val="28"/>
          <w:szCs w:val="28"/>
        </w:rPr>
        <w:t>二、采购项目名称及采购预算：</w:t>
      </w:r>
    </w:p>
    <w:p w:rsidR="00EF2A2F" w:rsidRPr="0076436C" w:rsidRDefault="00EF2A2F" w:rsidP="0076436C">
      <w:pPr>
        <w:ind w:firstLineChars="150" w:firstLine="31680"/>
        <w:rPr>
          <w:rFonts w:ascii="宋体" w:cs="宋体"/>
          <w:sz w:val="28"/>
          <w:szCs w:val="28"/>
        </w:rPr>
      </w:pPr>
      <w:r w:rsidRPr="0076436C">
        <w:rPr>
          <w:rFonts w:ascii="宋体" w:hAnsi="宋体" w:cs="宋体" w:hint="eastAsia"/>
          <w:sz w:val="28"/>
          <w:szCs w:val="28"/>
        </w:rPr>
        <w:t>采购项目名称：供水水质监督检测设备</w:t>
      </w:r>
    </w:p>
    <w:p w:rsidR="00EF2A2F" w:rsidRPr="0076436C" w:rsidRDefault="00EF2A2F" w:rsidP="0076436C">
      <w:pPr>
        <w:ind w:rightChars="-33" w:right="31680" w:firstLine="560"/>
        <w:rPr>
          <w:rFonts w:ascii="宋体" w:cs="宋体"/>
          <w:b/>
          <w:bCs/>
          <w:sz w:val="28"/>
          <w:szCs w:val="28"/>
        </w:rPr>
      </w:pPr>
      <w:r w:rsidRPr="0076436C">
        <w:rPr>
          <w:rFonts w:ascii="宋体" w:hAnsi="宋体" w:cs="宋体" w:hint="eastAsia"/>
          <w:kern w:val="0"/>
          <w:sz w:val="28"/>
          <w:szCs w:val="28"/>
        </w:rPr>
        <w:t>气相色谱仪</w:t>
      </w:r>
      <w:r w:rsidRPr="0076436C">
        <w:rPr>
          <w:rFonts w:ascii="宋体" w:hAnsi="宋体" w:cs="宋体"/>
          <w:kern w:val="0"/>
          <w:sz w:val="28"/>
          <w:szCs w:val="28"/>
        </w:rPr>
        <w:t xml:space="preserve"> </w:t>
      </w:r>
      <w:r w:rsidRPr="0076436C">
        <w:rPr>
          <w:rFonts w:ascii="宋体" w:hAnsi="宋体" w:cs="宋体" w:hint="eastAsia"/>
          <w:kern w:val="0"/>
          <w:sz w:val="28"/>
          <w:szCs w:val="28"/>
        </w:rPr>
        <w:t>、电子天平</w:t>
      </w:r>
      <w:r w:rsidRPr="0076436C">
        <w:rPr>
          <w:rFonts w:ascii="宋体" w:hAnsi="宋体" w:cs="宋体"/>
          <w:kern w:val="0"/>
          <w:sz w:val="28"/>
          <w:szCs w:val="28"/>
        </w:rPr>
        <w:t xml:space="preserve">  </w:t>
      </w:r>
      <w:r w:rsidRPr="0076436C">
        <w:rPr>
          <w:rFonts w:ascii="宋体" w:hAnsi="宋体" w:cs="宋体" w:hint="eastAsia"/>
          <w:kern w:val="0"/>
          <w:sz w:val="28"/>
          <w:szCs w:val="28"/>
        </w:rPr>
        <w:t>：</w:t>
      </w:r>
      <w:r w:rsidRPr="0076436C">
        <w:rPr>
          <w:rFonts w:ascii="宋体" w:hAnsi="宋体" w:cs="宋体"/>
          <w:kern w:val="0"/>
          <w:sz w:val="28"/>
          <w:szCs w:val="28"/>
        </w:rPr>
        <w:t xml:space="preserve">  </w:t>
      </w:r>
      <w:r w:rsidRPr="0076436C">
        <w:rPr>
          <w:rFonts w:ascii="宋体" w:hAnsi="宋体" w:cs="宋体" w:hint="eastAsia"/>
          <w:sz w:val="28"/>
          <w:szCs w:val="28"/>
        </w:rPr>
        <w:t>采购预算：</w:t>
      </w:r>
      <w:r w:rsidRPr="0076436C">
        <w:rPr>
          <w:rFonts w:ascii="宋体" w:hAnsi="宋体" w:cs="宋体"/>
          <w:sz w:val="28"/>
          <w:szCs w:val="28"/>
        </w:rPr>
        <w:t>68</w:t>
      </w:r>
      <w:r w:rsidRPr="0076436C">
        <w:rPr>
          <w:rFonts w:ascii="宋体" w:hAnsi="宋体" w:cs="宋体" w:hint="eastAsia"/>
          <w:sz w:val="28"/>
          <w:szCs w:val="28"/>
        </w:rPr>
        <w:t>万元</w:t>
      </w:r>
    </w:p>
    <w:p w:rsidR="00EF2A2F" w:rsidRPr="0076436C" w:rsidRDefault="00EF2A2F" w:rsidP="0076436C">
      <w:pPr>
        <w:ind w:firstLineChars="196" w:firstLine="31680"/>
        <w:rPr>
          <w:rFonts w:ascii="宋体"/>
          <w:b/>
          <w:bCs/>
          <w:kern w:val="0"/>
          <w:sz w:val="28"/>
          <w:szCs w:val="28"/>
        </w:rPr>
      </w:pPr>
      <w:r w:rsidRPr="0076436C">
        <w:rPr>
          <w:rFonts w:ascii="宋体" w:hAnsi="宋体" w:cs="宋体" w:hint="eastAsia"/>
          <w:b/>
          <w:bCs/>
          <w:kern w:val="0"/>
          <w:sz w:val="28"/>
          <w:szCs w:val="28"/>
        </w:rPr>
        <w:t>三</w:t>
      </w:r>
      <w:r w:rsidRPr="0076436C">
        <w:rPr>
          <w:rFonts w:ascii="宋体" w:cs="宋体" w:hint="eastAsia"/>
          <w:b/>
          <w:bCs/>
          <w:kern w:val="0"/>
          <w:sz w:val="28"/>
          <w:szCs w:val="28"/>
        </w:rPr>
        <w:t>、</w:t>
      </w:r>
      <w:r w:rsidRPr="0076436C">
        <w:rPr>
          <w:rFonts w:ascii="宋体" w:hAnsi="宋体" w:cs="宋体" w:hint="eastAsia"/>
          <w:b/>
          <w:bCs/>
          <w:kern w:val="0"/>
          <w:sz w:val="28"/>
          <w:szCs w:val="28"/>
        </w:rPr>
        <w:t>供应商资格条件</w:t>
      </w:r>
    </w:p>
    <w:p w:rsidR="00EF2A2F" w:rsidRPr="0076436C" w:rsidRDefault="00EF2A2F">
      <w:pPr>
        <w:ind w:firstLine="600"/>
        <w:rPr>
          <w:rFonts w:ascii="宋体"/>
          <w:sz w:val="28"/>
          <w:szCs w:val="28"/>
        </w:rPr>
      </w:pPr>
      <w:r w:rsidRPr="0076436C">
        <w:rPr>
          <w:rFonts w:ascii="宋体" w:hAnsi="宋体" w:cs="宋体"/>
          <w:sz w:val="28"/>
          <w:szCs w:val="28"/>
        </w:rPr>
        <w:t>1.</w:t>
      </w:r>
      <w:r w:rsidRPr="0076436C">
        <w:rPr>
          <w:rFonts w:ascii="宋体" w:hAnsi="宋体" w:cs="宋体" w:hint="eastAsia"/>
          <w:sz w:val="28"/>
          <w:szCs w:val="28"/>
        </w:rPr>
        <w:t>符合《政府采购法》第二十二条规定的条件。</w:t>
      </w:r>
    </w:p>
    <w:p w:rsidR="00EF2A2F" w:rsidRPr="0076436C" w:rsidRDefault="00EF2A2F">
      <w:pPr>
        <w:ind w:firstLine="600"/>
        <w:rPr>
          <w:rFonts w:ascii="宋体" w:cs="宋体"/>
          <w:sz w:val="28"/>
          <w:szCs w:val="28"/>
        </w:rPr>
      </w:pPr>
      <w:r w:rsidRPr="0076436C">
        <w:rPr>
          <w:rFonts w:ascii="宋体" w:hAnsi="宋体" w:cs="宋体"/>
          <w:sz w:val="28"/>
          <w:szCs w:val="28"/>
        </w:rPr>
        <w:t>2.</w:t>
      </w:r>
      <w:r w:rsidRPr="0076436C">
        <w:rPr>
          <w:rFonts w:ascii="宋体" w:hAnsi="宋体" w:cs="宋体" w:hint="eastAsia"/>
          <w:sz w:val="28"/>
          <w:szCs w:val="28"/>
        </w:rPr>
        <w:t>资格审查合格、制作响应文件。</w:t>
      </w:r>
    </w:p>
    <w:p w:rsidR="00EF2A2F" w:rsidRPr="0076436C" w:rsidRDefault="00EF2A2F" w:rsidP="0076436C">
      <w:pPr>
        <w:ind w:firstLineChars="200" w:firstLine="31680"/>
        <w:rPr>
          <w:rFonts w:ascii="宋体"/>
          <w:b/>
          <w:bCs/>
          <w:kern w:val="0"/>
          <w:sz w:val="28"/>
          <w:szCs w:val="28"/>
        </w:rPr>
      </w:pPr>
      <w:r w:rsidRPr="0076436C">
        <w:rPr>
          <w:rFonts w:ascii="宋体" w:hAnsi="宋体" w:cs="宋体" w:hint="eastAsia"/>
          <w:b/>
          <w:bCs/>
          <w:kern w:val="0"/>
          <w:sz w:val="28"/>
          <w:szCs w:val="28"/>
        </w:rPr>
        <w:t>四</w:t>
      </w:r>
      <w:r w:rsidRPr="0076436C">
        <w:rPr>
          <w:rFonts w:ascii="宋体" w:cs="宋体"/>
          <w:b/>
          <w:bCs/>
          <w:kern w:val="0"/>
          <w:sz w:val="28"/>
          <w:szCs w:val="28"/>
        </w:rPr>
        <w:t>.</w:t>
      </w:r>
      <w:r w:rsidRPr="0076436C">
        <w:rPr>
          <w:rFonts w:ascii="宋体" w:hAnsi="宋体" w:cs="宋体" w:hint="eastAsia"/>
          <w:b/>
          <w:bCs/>
          <w:kern w:val="0"/>
          <w:sz w:val="28"/>
          <w:szCs w:val="28"/>
        </w:rPr>
        <w:t>获取谈判文件</w:t>
      </w:r>
    </w:p>
    <w:p w:rsidR="00EF2A2F" w:rsidRPr="0076436C" w:rsidRDefault="00EF2A2F" w:rsidP="0076436C">
      <w:pPr>
        <w:ind w:firstLineChars="200" w:firstLine="31680"/>
        <w:rPr>
          <w:rFonts w:ascii="宋体"/>
          <w:kern w:val="0"/>
          <w:sz w:val="28"/>
          <w:szCs w:val="28"/>
        </w:rPr>
      </w:pPr>
      <w:r w:rsidRPr="0076436C">
        <w:rPr>
          <w:rFonts w:ascii="宋体" w:hAnsi="宋体" w:cs="宋体" w:hint="eastAsia"/>
          <w:kern w:val="0"/>
          <w:sz w:val="28"/>
          <w:szCs w:val="28"/>
        </w:rPr>
        <w:t>供应商从赤峰公共资源交易网</w:t>
      </w:r>
      <w:r w:rsidRPr="0076436C">
        <w:rPr>
          <w:rFonts w:ascii="宋体" w:hAnsi="宋体" w:cs="宋体"/>
          <w:kern w:val="0"/>
          <w:sz w:val="28"/>
          <w:szCs w:val="28"/>
        </w:rPr>
        <w:t>(</w:t>
      </w:r>
      <w:hyperlink r:id="rId7" w:history="1">
        <w:r w:rsidRPr="0076436C">
          <w:rPr>
            <w:rStyle w:val="Hyperlink"/>
            <w:rFonts w:ascii="宋体" w:hAnsi="宋体" w:cs="宋体"/>
            <w:color w:val="auto"/>
            <w:sz w:val="28"/>
            <w:szCs w:val="28"/>
            <w:u w:val="none"/>
          </w:rPr>
          <w:t>http://www.cfggzy.cn</w:t>
        </w:r>
      </w:hyperlink>
      <w:r w:rsidRPr="0076436C">
        <w:rPr>
          <w:rFonts w:ascii="宋体" w:hAnsi="宋体" w:cs="宋体"/>
          <w:kern w:val="0"/>
          <w:sz w:val="28"/>
          <w:szCs w:val="28"/>
        </w:rPr>
        <w:t>)</w:t>
      </w:r>
      <w:r w:rsidRPr="0076436C">
        <w:rPr>
          <w:rFonts w:ascii="宋体" w:hAnsi="宋体" w:cs="宋体" w:hint="eastAsia"/>
          <w:kern w:val="0"/>
          <w:sz w:val="28"/>
          <w:szCs w:val="28"/>
        </w:rPr>
        <w:t>政府采购栏目下载谈判文件，我单位不再发放纸制谈判文件。</w:t>
      </w:r>
    </w:p>
    <w:p w:rsidR="00EF2A2F" w:rsidRPr="0076436C" w:rsidRDefault="00EF2A2F" w:rsidP="0076436C">
      <w:pPr>
        <w:ind w:firstLineChars="196" w:firstLine="31680"/>
        <w:rPr>
          <w:rFonts w:ascii="宋体"/>
          <w:b/>
          <w:bCs/>
          <w:kern w:val="0"/>
          <w:sz w:val="28"/>
          <w:szCs w:val="28"/>
        </w:rPr>
      </w:pPr>
      <w:r w:rsidRPr="0076436C">
        <w:rPr>
          <w:rFonts w:ascii="宋体" w:hAnsi="宋体" w:cs="宋体" w:hint="eastAsia"/>
          <w:b/>
          <w:bCs/>
          <w:kern w:val="0"/>
          <w:sz w:val="28"/>
          <w:szCs w:val="28"/>
        </w:rPr>
        <w:t>五</w:t>
      </w:r>
      <w:r w:rsidRPr="0076436C">
        <w:rPr>
          <w:rFonts w:ascii="宋体" w:cs="宋体" w:hint="eastAsia"/>
          <w:b/>
          <w:bCs/>
          <w:kern w:val="0"/>
          <w:sz w:val="28"/>
          <w:szCs w:val="28"/>
        </w:rPr>
        <w:t>、</w:t>
      </w:r>
      <w:r w:rsidRPr="0076436C">
        <w:rPr>
          <w:rFonts w:ascii="宋体" w:hAnsi="宋体" w:cs="宋体" w:hint="eastAsia"/>
          <w:b/>
          <w:bCs/>
          <w:kern w:val="0"/>
          <w:sz w:val="28"/>
          <w:szCs w:val="28"/>
        </w:rPr>
        <w:t>递交响应文件截止时间及地点</w:t>
      </w:r>
    </w:p>
    <w:p w:rsidR="00EF2A2F" w:rsidRPr="0076436C" w:rsidRDefault="00EF2A2F" w:rsidP="0076436C">
      <w:pPr>
        <w:ind w:firstLineChars="196" w:firstLine="31680"/>
        <w:rPr>
          <w:rFonts w:ascii="宋体" w:cs="宋体"/>
          <w:kern w:val="0"/>
          <w:sz w:val="28"/>
          <w:szCs w:val="28"/>
        </w:rPr>
      </w:pPr>
      <w:r w:rsidRPr="0076436C">
        <w:rPr>
          <w:rFonts w:ascii="宋体" w:hAnsi="宋体" w:cs="宋体" w:hint="eastAsia"/>
          <w:kern w:val="0"/>
          <w:sz w:val="28"/>
          <w:szCs w:val="28"/>
        </w:rPr>
        <w:t>递交响应文件截止时间：</w:t>
      </w:r>
      <w:r w:rsidRPr="0076436C">
        <w:rPr>
          <w:rFonts w:ascii="宋体" w:hAnsi="宋体" w:cs="宋体"/>
          <w:kern w:val="0"/>
          <w:sz w:val="28"/>
          <w:szCs w:val="28"/>
        </w:rPr>
        <w:t>2015</w:t>
      </w:r>
      <w:r w:rsidRPr="0076436C">
        <w:rPr>
          <w:rFonts w:ascii="宋体" w:hAnsi="宋体" w:cs="宋体" w:hint="eastAsia"/>
          <w:kern w:val="0"/>
          <w:sz w:val="28"/>
          <w:szCs w:val="28"/>
        </w:rPr>
        <w:t>年</w:t>
      </w:r>
      <w:r w:rsidRPr="0076436C">
        <w:rPr>
          <w:rFonts w:ascii="宋体" w:hAnsi="宋体" w:cs="宋体"/>
          <w:kern w:val="0"/>
          <w:sz w:val="28"/>
          <w:szCs w:val="28"/>
        </w:rPr>
        <w:t>11</w:t>
      </w:r>
      <w:r w:rsidRPr="0076436C">
        <w:rPr>
          <w:rFonts w:ascii="宋体" w:hAnsi="宋体" w:cs="宋体" w:hint="eastAsia"/>
          <w:kern w:val="0"/>
          <w:sz w:val="28"/>
          <w:szCs w:val="28"/>
        </w:rPr>
        <w:t>月</w:t>
      </w:r>
      <w:r w:rsidRPr="0076436C">
        <w:rPr>
          <w:rFonts w:ascii="宋体" w:hAnsi="宋体" w:cs="宋体"/>
          <w:kern w:val="0"/>
          <w:sz w:val="28"/>
          <w:szCs w:val="28"/>
        </w:rPr>
        <w:t>26</w:t>
      </w:r>
      <w:r w:rsidRPr="0076436C">
        <w:rPr>
          <w:rFonts w:ascii="宋体" w:hAnsi="宋体" w:cs="宋体" w:hint="eastAsia"/>
          <w:kern w:val="0"/>
          <w:sz w:val="28"/>
          <w:szCs w:val="28"/>
        </w:rPr>
        <w:t>日上午</w:t>
      </w:r>
      <w:r w:rsidRPr="0076436C">
        <w:rPr>
          <w:rFonts w:ascii="宋体" w:hAnsi="宋体" w:cs="宋体"/>
          <w:kern w:val="0"/>
          <w:sz w:val="28"/>
          <w:szCs w:val="28"/>
        </w:rPr>
        <w:t>9</w:t>
      </w:r>
      <w:r w:rsidRPr="0076436C">
        <w:rPr>
          <w:rFonts w:ascii="宋体" w:hAnsi="宋体" w:cs="宋体" w:hint="eastAsia"/>
          <w:kern w:val="0"/>
          <w:sz w:val="28"/>
          <w:szCs w:val="28"/>
        </w:rPr>
        <w:t>点整。</w:t>
      </w:r>
    </w:p>
    <w:p w:rsidR="00EF2A2F" w:rsidRPr="0076436C" w:rsidRDefault="00EF2A2F" w:rsidP="0076436C">
      <w:pPr>
        <w:ind w:firstLineChars="196" w:firstLine="31680"/>
        <w:rPr>
          <w:rFonts w:ascii="宋体" w:cs="宋体"/>
          <w:kern w:val="0"/>
          <w:sz w:val="28"/>
          <w:szCs w:val="28"/>
        </w:rPr>
      </w:pPr>
      <w:r w:rsidRPr="0076436C">
        <w:rPr>
          <w:rFonts w:ascii="宋体" w:hAnsi="宋体" w:cs="宋体" w:hint="eastAsia"/>
          <w:kern w:val="0"/>
          <w:sz w:val="28"/>
          <w:szCs w:val="28"/>
        </w:rPr>
        <w:t>递交响应文件地点：赤峰市新城区玉龙大街</w:t>
      </w:r>
      <w:r w:rsidRPr="0076436C">
        <w:rPr>
          <w:rFonts w:ascii="宋体" w:hAnsi="宋体" w:cs="宋体"/>
          <w:kern w:val="0"/>
          <w:sz w:val="28"/>
          <w:szCs w:val="28"/>
        </w:rPr>
        <w:t>72A</w:t>
      </w:r>
      <w:r w:rsidRPr="0076436C">
        <w:rPr>
          <w:rFonts w:ascii="宋体" w:hAnsi="宋体" w:cs="宋体" w:hint="eastAsia"/>
          <w:kern w:val="0"/>
          <w:sz w:val="28"/>
          <w:szCs w:val="28"/>
        </w:rPr>
        <w:t>巴林石大厦五楼开标三室。</w:t>
      </w:r>
    </w:p>
    <w:p w:rsidR="00EF2A2F" w:rsidRPr="0076436C" w:rsidRDefault="00EF2A2F" w:rsidP="0076436C">
      <w:pPr>
        <w:ind w:firstLineChars="196" w:firstLine="31680"/>
        <w:rPr>
          <w:b/>
          <w:bCs/>
          <w:sz w:val="28"/>
          <w:szCs w:val="28"/>
        </w:rPr>
      </w:pPr>
      <w:r w:rsidRPr="0076436C">
        <w:rPr>
          <w:rFonts w:cs="宋体" w:hint="eastAsia"/>
          <w:b/>
          <w:bCs/>
          <w:sz w:val="28"/>
          <w:szCs w:val="28"/>
        </w:rPr>
        <w:t>六</w:t>
      </w:r>
      <w:r w:rsidRPr="0076436C">
        <w:rPr>
          <w:rFonts w:hint="eastAsia"/>
          <w:b/>
          <w:bCs/>
          <w:sz w:val="28"/>
          <w:szCs w:val="28"/>
        </w:rPr>
        <w:t>、</w:t>
      </w:r>
      <w:r w:rsidRPr="0076436C">
        <w:rPr>
          <w:rFonts w:cs="宋体" w:hint="eastAsia"/>
          <w:b/>
          <w:bCs/>
          <w:sz w:val="28"/>
          <w:szCs w:val="28"/>
        </w:rPr>
        <w:t>联系方式</w:t>
      </w:r>
    </w:p>
    <w:p w:rsidR="00EF2A2F" w:rsidRPr="0076436C" w:rsidRDefault="00EF2A2F">
      <w:pPr>
        <w:widowControl/>
        <w:ind w:firstLine="480"/>
        <w:jc w:val="left"/>
        <w:outlineLvl w:val="2"/>
        <w:rPr>
          <w:rFonts w:ascii="宋体"/>
          <w:sz w:val="28"/>
          <w:szCs w:val="28"/>
        </w:rPr>
      </w:pPr>
      <w:r w:rsidRPr="0076436C">
        <w:rPr>
          <w:rFonts w:ascii="宋体" w:hAnsi="宋体" w:cs="宋体" w:hint="eastAsia"/>
          <w:kern w:val="0"/>
          <w:sz w:val="28"/>
          <w:szCs w:val="28"/>
        </w:rPr>
        <w:t>采购代理机构名称：</w:t>
      </w:r>
      <w:r w:rsidRPr="0076436C">
        <w:rPr>
          <w:rFonts w:ascii="宋体" w:hAnsi="宋体" w:cs="宋体" w:hint="eastAsia"/>
          <w:sz w:val="28"/>
          <w:szCs w:val="28"/>
        </w:rPr>
        <w:t>赤峰市公共资源交易中心</w:t>
      </w:r>
    </w:p>
    <w:p w:rsidR="00EF2A2F" w:rsidRPr="0076436C" w:rsidRDefault="00EF2A2F">
      <w:pPr>
        <w:widowControl/>
        <w:ind w:firstLine="480"/>
        <w:jc w:val="left"/>
        <w:outlineLvl w:val="2"/>
        <w:rPr>
          <w:rFonts w:ascii="宋体"/>
          <w:kern w:val="0"/>
          <w:sz w:val="27"/>
          <w:szCs w:val="27"/>
        </w:rPr>
      </w:pPr>
      <w:r w:rsidRPr="0076436C">
        <w:rPr>
          <w:rFonts w:ascii="宋体" w:hAnsi="宋体" w:cs="宋体" w:hint="eastAsia"/>
          <w:kern w:val="0"/>
          <w:sz w:val="27"/>
          <w:szCs w:val="27"/>
        </w:rPr>
        <w:t>地址：</w:t>
      </w:r>
      <w:r w:rsidRPr="0076436C">
        <w:rPr>
          <w:rFonts w:ascii="宋体" w:hAnsi="宋体" w:cs="宋体" w:hint="eastAsia"/>
          <w:sz w:val="28"/>
          <w:szCs w:val="28"/>
        </w:rPr>
        <w:t>赤峰市新城区玉龙大街</w:t>
      </w:r>
      <w:r w:rsidRPr="0076436C">
        <w:rPr>
          <w:rFonts w:ascii="宋体" w:hAnsi="宋体" w:cs="宋体"/>
          <w:sz w:val="28"/>
          <w:szCs w:val="28"/>
        </w:rPr>
        <w:t>72A</w:t>
      </w:r>
      <w:r w:rsidRPr="0076436C">
        <w:rPr>
          <w:rFonts w:ascii="宋体" w:hAnsi="宋体" w:cs="宋体" w:hint="eastAsia"/>
          <w:sz w:val="28"/>
          <w:szCs w:val="28"/>
        </w:rPr>
        <w:t>巴林石大厦五楼</w:t>
      </w:r>
    </w:p>
    <w:p w:rsidR="00EF2A2F" w:rsidRPr="0076436C" w:rsidRDefault="00EF2A2F">
      <w:pPr>
        <w:widowControl/>
        <w:ind w:firstLine="480"/>
        <w:jc w:val="left"/>
        <w:outlineLvl w:val="2"/>
        <w:rPr>
          <w:rFonts w:ascii="宋体" w:cs="宋体"/>
          <w:sz w:val="28"/>
          <w:szCs w:val="28"/>
        </w:rPr>
      </w:pPr>
      <w:r w:rsidRPr="0076436C">
        <w:rPr>
          <w:rFonts w:ascii="宋体" w:hAnsi="宋体" w:cs="宋体" w:hint="eastAsia"/>
          <w:kern w:val="0"/>
          <w:sz w:val="28"/>
          <w:szCs w:val="28"/>
        </w:rPr>
        <w:t>联系人：李珍</w:t>
      </w:r>
      <w:r w:rsidRPr="0076436C">
        <w:rPr>
          <w:rFonts w:ascii="宋体" w:hAnsi="宋体" w:cs="宋体" w:hint="eastAsia"/>
          <w:sz w:val="28"/>
          <w:szCs w:val="28"/>
        </w:rPr>
        <w:t>、</w:t>
      </w:r>
      <w:r w:rsidRPr="0076436C">
        <w:rPr>
          <w:rFonts w:ascii="宋体" w:hAnsi="宋体" w:cs="宋体"/>
          <w:sz w:val="28"/>
          <w:szCs w:val="28"/>
        </w:rPr>
        <w:t>0476—8362787</w:t>
      </w:r>
    </w:p>
    <w:p w:rsidR="00EF2A2F" w:rsidRPr="0076436C" w:rsidRDefault="00EF2A2F">
      <w:pPr>
        <w:widowControl/>
        <w:ind w:firstLine="480"/>
        <w:jc w:val="left"/>
        <w:outlineLvl w:val="2"/>
        <w:rPr>
          <w:rFonts w:ascii="宋体"/>
          <w:kern w:val="0"/>
          <w:sz w:val="28"/>
          <w:szCs w:val="28"/>
        </w:rPr>
      </w:pPr>
      <w:r w:rsidRPr="0076436C">
        <w:rPr>
          <w:rFonts w:ascii="宋体" w:hAnsi="宋体" w:cs="宋体" w:hint="eastAsia"/>
          <w:kern w:val="0"/>
          <w:sz w:val="28"/>
          <w:szCs w:val="28"/>
        </w:rPr>
        <w:t>采购单位名称：</w:t>
      </w:r>
      <w:r w:rsidRPr="0076436C">
        <w:rPr>
          <w:rFonts w:ascii="宋体" w:hAnsi="宋体" w:cs="宋体" w:hint="eastAsia"/>
          <w:sz w:val="28"/>
          <w:szCs w:val="28"/>
        </w:rPr>
        <w:t>赤峰市自来水总公司</w:t>
      </w:r>
    </w:p>
    <w:p w:rsidR="00EF2A2F" w:rsidRPr="0076436C" w:rsidRDefault="00EF2A2F" w:rsidP="00991E89">
      <w:pPr>
        <w:widowControl/>
        <w:ind w:firstLine="480"/>
        <w:jc w:val="left"/>
        <w:outlineLvl w:val="2"/>
        <w:rPr>
          <w:rFonts w:ascii="宋体"/>
          <w:kern w:val="0"/>
          <w:sz w:val="28"/>
          <w:szCs w:val="28"/>
        </w:rPr>
      </w:pPr>
      <w:r w:rsidRPr="0076436C">
        <w:rPr>
          <w:rFonts w:ascii="宋体" w:hAnsi="宋体" w:cs="宋体" w:hint="eastAsia"/>
          <w:kern w:val="0"/>
          <w:sz w:val="28"/>
          <w:szCs w:val="28"/>
        </w:rPr>
        <w:t>地址：赤峰市红山区火花路中段</w:t>
      </w:r>
      <w:r w:rsidRPr="0076436C">
        <w:rPr>
          <w:rFonts w:ascii="宋体"/>
          <w:kern w:val="0"/>
          <w:sz w:val="28"/>
          <w:szCs w:val="28"/>
        </w:rPr>
        <w:t xml:space="preserve"> </w:t>
      </w:r>
    </w:p>
    <w:p w:rsidR="00EF2A2F" w:rsidRPr="0076436C" w:rsidRDefault="00EF2A2F" w:rsidP="00991E89">
      <w:pPr>
        <w:widowControl/>
        <w:ind w:firstLine="480"/>
        <w:jc w:val="left"/>
        <w:outlineLvl w:val="2"/>
        <w:rPr>
          <w:rFonts w:ascii="宋体" w:cs="宋体"/>
          <w:kern w:val="0"/>
          <w:sz w:val="28"/>
          <w:szCs w:val="28"/>
        </w:rPr>
      </w:pPr>
      <w:r w:rsidRPr="0076436C">
        <w:rPr>
          <w:rFonts w:ascii="宋体" w:hAnsi="宋体" w:cs="宋体" w:hint="eastAsia"/>
          <w:kern w:val="0"/>
          <w:sz w:val="28"/>
          <w:szCs w:val="28"/>
        </w:rPr>
        <w:t>联系人：张振林</w:t>
      </w:r>
    </w:p>
    <w:p w:rsidR="00EF2A2F" w:rsidRPr="0076436C" w:rsidRDefault="00EF2A2F" w:rsidP="00991E89">
      <w:pPr>
        <w:widowControl/>
        <w:ind w:firstLine="480"/>
        <w:jc w:val="left"/>
        <w:outlineLvl w:val="2"/>
        <w:rPr>
          <w:rFonts w:ascii="宋体"/>
          <w:kern w:val="0"/>
          <w:sz w:val="28"/>
          <w:szCs w:val="28"/>
        </w:rPr>
      </w:pPr>
      <w:r w:rsidRPr="0076436C">
        <w:rPr>
          <w:rFonts w:ascii="宋体" w:hAnsi="宋体" w:cs="宋体" w:hint="eastAsia"/>
          <w:kern w:val="0"/>
          <w:sz w:val="28"/>
          <w:szCs w:val="28"/>
        </w:rPr>
        <w:t>联系电话：</w:t>
      </w:r>
      <w:r w:rsidRPr="0076436C">
        <w:rPr>
          <w:rFonts w:ascii="宋体" w:hAnsi="宋体" w:cs="宋体"/>
          <w:sz w:val="28"/>
          <w:szCs w:val="28"/>
        </w:rPr>
        <w:t>13604766822</w:t>
      </w:r>
    </w:p>
    <w:p w:rsidR="00EF2A2F" w:rsidRPr="0076436C" w:rsidRDefault="00EF2A2F">
      <w:pPr>
        <w:widowControl/>
        <w:ind w:right="945"/>
        <w:jc w:val="center"/>
        <w:outlineLvl w:val="2"/>
        <w:rPr>
          <w:rFonts w:ascii="宋体"/>
          <w:kern w:val="0"/>
          <w:sz w:val="27"/>
          <w:szCs w:val="27"/>
        </w:rPr>
      </w:pPr>
    </w:p>
    <w:p w:rsidR="00EF2A2F" w:rsidRPr="0076436C" w:rsidRDefault="00EF2A2F" w:rsidP="0076436C">
      <w:pPr>
        <w:widowControl/>
        <w:ind w:right="540" w:firstLineChars="1600" w:firstLine="31680"/>
        <w:outlineLvl w:val="2"/>
        <w:rPr>
          <w:rFonts w:ascii="宋体" w:cs="宋体"/>
          <w:sz w:val="28"/>
          <w:szCs w:val="28"/>
        </w:rPr>
      </w:pPr>
      <w:r w:rsidRPr="0076436C">
        <w:rPr>
          <w:rFonts w:ascii="宋体" w:hAnsi="宋体" w:cs="宋体" w:hint="eastAsia"/>
          <w:sz w:val="28"/>
          <w:szCs w:val="28"/>
        </w:rPr>
        <w:t>赤峰市自来水总公司</w:t>
      </w:r>
    </w:p>
    <w:p w:rsidR="00EF2A2F" w:rsidRPr="0076436C" w:rsidRDefault="00EF2A2F" w:rsidP="0076436C">
      <w:pPr>
        <w:widowControl/>
        <w:ind w:right="540" w:firstLineChars="1650" w:firstLine="31680"/>
        <w:outlineLvl w:val="2"/>
        <w:rPr>
          <w:rFonts w:ascii="宋体"/>
          <w:kern w:val="0"/>
          <w:sz w:val="27"/>
          <w:szCs w:val="27"/>
        </w:rPr>
      </w:pPr>
      <w:r w:rsidRPr="0076436C">
        <w:rPr>
          <w:rFonts w:ascii="宋体" w:hAnsi="宋体" w:cs="宋体" w:hint="eastAsia"/>
          <w:kern w:val="0"/>
          <w:sz w:val="27"/>
          <w:szCs w:val="27"/>
        </w:rPr>
        <w:t>二○一五年十一月十八日</w:t>
      </w:r>
    </w:p>
    <w:p w:rsidR="00EF2A2F" w:rsidRPr="0076436C" w:rsidRDefault="00EF2A2F">
      <w:pPr>
        <w:ind w:right="57"/>
        <w:jc w:val="center"/>
        <w:rPr>
          <w:rFonts w:ascii="宋体" w:cs="宋体"/>
          <w:b/>
          <w:bCs/>
          <w:sz w:val="36"/>
          <w:szCs w:val="36"/>
        </w:rPr>
      </w:pPr>
    </w:p>
    <w:p w:rsidR="00EF2A2F" w:rsidRPr="0076436C" w:rsidRDefault="00EF2A2F">
      <w:pPr>
        <w:ind w:right="57"/>
        <w:jc w:val="center"/>
        <w:rPr>
          <w:rFonts w:ascii="宋体" w:cs="宋体"/>
          <w:b/>
          <w:bCs/>
          <w:sz w:val="36"/>
          <w:szCs w:val="36"/>
        </w:rPr>
      </w:pPr>
    </w:p>
    <w:p w:rsidR="00EF2A2F" w:rsidRPr="0076436C" w:rsidRDefault="00EF2A2F">
      <w:pPr>
        <w:ind w:right="57"/>
        <w:jc w:val="center"/>
        <w:rPr>
          <w:rFonts w:ascii="宋体" w:cs="宋体"/>
          <w:b/>
          <w:bCs/>
          <w:sz w:val="36"/>
          <w:szCs w:val="36"/>
        </w:rPr>
      </w:pPr>
    </w:p>
    <w:p w:rsidR="00EF2A2F" w:rsidRPr="0076436C" w:rsidRDefault="00EF2A2F">
      <w:pPr>
        <w:ind w:right="57"/>
        <w:jc w:val="center"/>
        <w:rPr>
          <w:rFonts w:ascii="宋体" w:cs="宋体"/>
          <w:b/>
          <w:bCs/>
          <w:sz w:val="36"/>
          <w:szCs w:val="36"/>
        </w:rPr>
      </w:pPr>
    </w:p>
    <w:p w:rsidR="00EF2A2F" w:rsidRPr="0076436C" w:rsidRDefault="00EF2A2F">
      <w:pPr>
        <w:ind w:right="57"/>
        <w:jc w:val="center"/>
        <w:rPr>
          <w:rFonts w:ascii="宋体" w:cs="宋体"/>
          <w:b/>
          <w:bCs/>
          <w:sz w:val="36"/>
          <w:szCs w:val="36"/>
        </w:rPr>
      </w:pPr>
    </w:p>
    <w:p w:rsidR="00EF2A2F" w:rsidRPr="0076436C" w:rsidRDefault="00EF2A2F">
      <w:pPr>
        <w:ind w:right="57"/>
        <w:jc w:val="center"/>
        <w:rPr>
          <w:rFonts w:ascii="宋体" w:cs="宋体"/>
          <w:b/>
          <w:bCs/>
          <w:sz w:val="36"/>
          <w:szCs w:val="36"/>
        </w:rPr>
      </w:pPr>
    </w:p>
    <w:p w:rsidR="00EF2A2F" w:rsidRPr="0076436C" w:rsidRDefault="00EF2A2F">
      <w:pPr>
        <w:ind w:right="57"/>
        <w:jc w:val="center"/>
        <w:rPr>
          <w:rFonts w:ascii="宋体" w:cs="宋体"/>
          <w:b/>
          <w:bCs/>
          <w:sz w:val="36"/>
          <w:szCs w:val="36"/>
        </w:rPr>
      </w:pPr>
    </w:p>
    <w:p w:rsidR="00EF2A2F" w:rsidRPr="0076436C" w:rsidRDefault="00EF2A2F">
      <w:pPr>
        <w:ind w:right="57"/>
        <w:jc w:val="center"/>
        <w:rPr>
          <w:rFonts w:ascii="宋体" w:cs="宋体"/>
          <w:b/>
          <w:bCs/>
          <w:sz w:val="36"/>
          <w:szCs w:val="36"/>
        </w:rPr>
      </w:pPr>
    </w:p>
    <w:p w:rsidR="00EF2A2F" w:rsidRPr="0076436C" w:rsidRDefault="00EF2A2F">
      <w:pPr>
        <w:ind w:right="57"/>
        <w:jc w:val="center"/>
        <w:rPr>
          <w:rFonts w:ascii="宋体" w:cs="宋体"/>
          <w:b/>
          <w:bCs/>
          <w:sz w:val="36"/>
          <w:szCs w:val="36"/>
        </w:rPr>
      </w:pPr>
    </w:p>
    <w:p w:rsidR="00EF2A2F" w:rsidRPr="0076436C" w:rsidRDefault="00EF2A2F">
      <w:pPr>
        <w:ind w:right="57"/>
        <w:jc w:val="center"/>
        <w:rPr>
          <w:rFonts w:ascii="宋体" w:cs="宋体"/>
          <w:b/>
          <w:bCs/>
          <w:sz w:val="36"/>
          <w:szCs w:val="36"/>
        </w:rPr>
      </w:pPr>
    </w:p>
    <w:p w:rsidR="00EF2A2F" w:rsidRPr="0076436C" w:rsidRDefault="00EF2A2F">
      <w:pPr>
        <w:ind w:right="57"/>
        <w:jc w:val="center"/>
        <w:rPr>
          <w:rFonts w:ascii="宋体" w:cs="宋体"/>
          <w:b/>
          <w:bCs/>
          <w:sz w:val="36"/>
          <w:szCs w:val="36"/>
        </w:rPr>
      </w:pPr>
    </w:p>
    <w:p w:rsidR="00EF2A2F" w:rsidRPr="0076436C" w:rsidRDefault="00EF2A2F">
      <w:pPr>
        <w:ind w:right="57"/>
        <w:jc w:val="center"/>
        <w:rPr>
          <w:rFonts w:ascii="宋体" w:cs="宋体"/>
          <w:b/>
          <w:bCs/>
          <w:sz w:val="36"/>
          <w:szCs w:val="36"/>
        </w:rPr>
      </w:pPr>
    </w:p>
    <w:p w:rsidR="00EF2A2F" w:rsidRPr="0076436C" w:rsidRDefault="00EF2A2F">
      <w:pPr>
        <w:ind w:right="57"/>
        <w:jc w:val="center"/>
        <w:rPr>
          <w:rFonts w:ascii="宋体" w:cs="宋体"/>
          <w:b/>
          <w:bCs/>
          <w:sz w:val="36"/>
          <w:szCs w:val="36"/>
        </w:rPr>
      </w:pPr>
    </w:p>
    <w:p w:rsidR="00EF2A2F" w:rsidRPr="0076436C" w:rsidRDefault="00EF2A2F">
      <w:pPr>
        <w:ind w:right="57"/>
        <w:jc w:val="center"/>
        <w:rPr>
          <w:rFonts w:ascii="宋体"/>
          <w:b/>
          <w:bCs/>
          <w:sz w:val="36"/>
          <w:szCs w:val="36"/>
        </w:rPr>
      </w:pPr>
      <w:r w:rsidRPr="0076436C">
        <w:rPr>
          <w:rFonts w:ascii="宋体" w:hAnsi="宋体" w:cs="宋体" w:hint="eastAsia"/>
          <w:b/>
          <w:bCs/>
          <w:sz w:val="36"/>
          <w:szCs w:val="36"/>
        </w:rPr>
        <w:t>第二章</w:t>
      </w:r>
      <w:r w:rsidRPr="0076436C">
        <w:rPr>
          <w:rFonts w:ascii="宋体" w:hAnsi="宋体" w:cs="宋体"/>
          <w:b/>
          <w:bCs/>
          <w:sz w:val="36"/>
          <w:szCs w:val="36"/>
        </w:rPr>
        <w:t xml:space="preserve">  </w:t>
      </w:r>
      <w:r w:rsidRPr="0076436C">
        <w:rPr>
          <w:rFonts w:ascii="宋体" w:hAnsi="宋体" w:cs="宋体" w:hint="eastAsia"/>
          <w:b/>
          <w:bCs/>
          <w:sz w:val="36"/>
          <w:szCs w:val="36"/>
        </w:rPr>
        <w:t>项目技术规范与采购要求</w:t>
      </w:r>
    </w:p>
    <w:p w:rsidR="00EF2A2F" w:rsidRPr="0076436C" w:rsidRDefault="00EF2A2F" w:rsidP="0076436C">
      <w:pPr>
        <w:ind w:firstLineChars="196" w:firstLine="31680"/>
        <w:rPr>
          <w:rFonts w:ascii="宋体" w:cs="宋体"/>
          <w:b/>
          <w:bCs/>
          <w:sz w:val="28"/>
          <w:szCs w:val="28"/>
        </w:rPr>
      </w:pPr>
      <w:r w:rsidRPr="0076436C">
        <w:rPr>
          <w:rFonts w:ascii="宋体" w:hAnsi="宋体" w:cs="宋体" w:hint="eastAsia"/>
          <w:b/>
          <w:bCs/>
          <w:sz w:val="28"/>
          <w:szCs w:val="28"/>
        </w:rPr>
        <w:t>一、采购清单及技术要求</w:t>
      </w:r>
    </w:p>
    <w:tbl>
      <w:tblPr>
        <w:tblW w:w="8657" w:type="dxa"/>
        <w:tblInd w:w="4" w:type="dxa"/>
        <w:tblCellMar>
          <w:left w:w="10" w:type="dxa"/>
          <w:right w:w="10" w:type="dxa"/>
        </w:tblCellMar>
        <w:tblLook w:val="0000"/>
      </w:tblPr>
      <w:tblGrid>
        <w:gridCol w:w="577"/>
        <w:gridCol w:w="709"/>
        <w:gridCol w:w="567"/>
        <w:gridCol w:w="567"/>
        <w:gridCol w:w="6237"/>
      </w:tblGrid>
      <w:tr w:rsidR="00EF2A2F" w:rsidRPr="0076436C" w:rsidTr="000D4E55">
        <w:trPr>
          <w:trHeight w:val="52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EF2A2F" w:rsidRPr="0076436C" w:rsidRDefault="00EF2A2F" w:rsidP="00CB0FB7">
            <w:pPr>
              <w:jc w:val="center"/>
              <w:rPr>
                <w:rFonts w:ascii="宋体" w:cs="宋体"/>
                <w:b/>
              </w:rPr>
            </w:pPr>
            <w:r w:rsidRPr="0076436C">
              <w:rPr>
                <w:rFonts w:ascii="宋体" w:hAnsi="宋体" w:cs="宋体" w:hint="eastAsia"/>
                <w:b/>
              </w:rPr>
              <w:t>序号</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EF2A2F" w:rsidRPr="0076436C" w:rsidRDefault="00EF2A2F" w:rsidP="00CB0FB7">
            <w:pPr>
              <w:jc w:val="center"/>
              <w:rPr>
                <w:rFonts w:ascii="宋体" w:cs="宋体"/>
                <w:b/>
              </w:rPr>
            </w:pPr>
            <w:r w:rsidRPr="0076436C">
              <w:rPr>
                <w:rFonts w:ascii="宋体" w:hAnsi="宋体" w:cs="宋体" w:hint="eastAsia"/>
                <w:b/>
              </w:rPr>
              <w:t>名称</w:t>
            </w:r>
          </w:p>
        </w:tc>
        <w:tc>
          <w:tcPr>
            <w:tcW w:w="567" w:type="dxa"/>
            <w:tcBorders>
              <w:top w:val="single" w:sz="4"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EF2A2F" w:rsidRPr="0076436C" w:rsidRDefault="00EF2A2F" w:rsidP="00CB0FB7">
            <w:pPr>
              <w:jc w:val="center"/>
              <w:rPr>
                <w:rFonts w:ascii="宋体" w:cs="宋体"/>
                <w:b/>
              </w:rPr>
            </w:pPr>
            <w:r w:rsidRPr="0076436C">
              <w:rPr>
                <w:rFonts w:ascii="宋体" w:hAnsi="宋体" w:cs="宋体" w:hint="eastAsia"/>
                <w:b/>
              </w:rPr>
              <w:t>数量</w:t>
            </w:r>
          </w:p>
        </w:tc>
        <w:tc>
          <w:tcPr>
            <w:tcW w:w="567" w:type="dxa"/>
            <w:tcBorders>
              <w:top w:val="single" w:sz="4"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EF2A2F" w:rsidRPr="0076436C" w:rsidRDefault="00EF2A2F" w:rsidP="00CB0FB7">
            <w:pPr>
              <w:jc w:val="center"/>
              <w:rPr>
                <w:rFonts w:ascii="宋体" w:cs="宋体"/>
                <w:b/>
              </w:rPr>
            </w:pPr>
            <w:r w:rsidRPr="0076436C">
              <w:rPr>
                <w:rFonts w:ascii="宋体" w:hAnsi="宋体" w:cs="宋体" w:hint="eastAsia"/>
                <w:b/>
              </w:rPr>
              <w:t>单位</w:t>
            </w:r>
          </w:p>
        </w:tc>
        <w:tc>
          <w:tcPr>
            <w:tcW w:w="6237" w:type="dxa"/>
            <w:tcBorders>
              <w:top w:val="single" w:sz="4"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EF2A2F" w:rsidRPr="0076436C" w:rsidRDefault="00EF2A2F" w:rsidP="00CB0FB7">
            <w:pPr>
              <w:jc w:val="center"/>
              <w:rPr>
                <w:rFonts w:ascii="宋体" w:cs="宋体"/>
                <w:b/>
              </w:rPr>
            </w:pPr>
            <w:r w:rsidRPr="0076436C">
              <w:rPr>
                <w:rFonts w:ascii="宋体" w:hAnsi="宋体" w:cs="宋体" w:hint="eastAsia"/>
                <w:b/>
              </w:rPr>
              <w:t>技术规格、参数及要求</w:t>
            </w:r>
          </w:p>
        </w:tc>
      </w:tr>
      <w:tr w:rsidR="00EF2A2F" w:rsidRPr="0076436C" w:rsidTr="000D4E55">
        <w:trPr>
          <w:trHeight w:val="6227"/>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EF2A2F" w:rsidRPr="0076436C" w:rsidRDefault="00EF2A2F" w:rsidP="00CB0FB7">
            <w:pPr>
              <w:jc w:val="center"/>
              <w:rPr>
                <w:rFonts w:ascii="宋体" w:hAnsi="宋体" w:cs="宋体"/>
                <w:b/>
              </w:rPr>
            </w:pPr>
            <w:r w:rsidRPr="0076436C">
              <w:rPr>
                <w:rFonts w:ascii="宋体" w:hAnsi="宋体" w:cs="宋体"/>
                <w:b/>
              </w:rPr>
              <w:t>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EF2A2F" w:rsidRPr="0076436C" w:rsidRDefault="00EF2A2F" w:rsidP="00CB0FB7">
            <w:pPr>
              <w:jc w:val="center"/>
              <w:rPr>
                <w:rFonts w:ascii="宋体" w:cs="宋体"/>
                <w:b/>
              </w:rPr>
            </w:pPr>
            <w:r w:rsidRPr="0076436C">
              <w:rPr>
                <w:rFonts w:ascii="宋体" w:cs="宋体" w:hint="eastAsia"/>
                <w:b/>
              </w:rPr>
              <w:t>气相色谱仪（进口）</w:t>
            </w:r>
          </w:p>
        </w:tc>
        <w:tc>
          <w:tcPr>
            <w:tcW w:w="567" w:type="dxa"/>
            <w:tcBorders>
              <w:top w:val="single" w:sz="4"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EF2A2F" w:rsidRPr="0076436C" w:rsidRDefault="00EF2A2F" w:rsidP="00CB0FB7">
            <w:pPr>
              <w:jc w:val="center"/>
              <w:rPr>
                <w:rFonts w:ascii="宋体" w:cs="宋体"/>
                <w:b/>
              </w:rPr>
            </w:pPr>
            <w:r w:rsidRPr="0076436C">
              <w:rPr>
                <w:rFonts w:ascii="宋体" w:cs="宋体"/>
                <w:b/>
              </w:rPr>
              <w:t>1</w:t>
            </w:r>
          </w:p>
        </w:tc>
        <w:tc>
          <w:tcPr>
            <w:tcW w:w="567" w:type="dxa"/>
            <w:tcBorders>
              <w:top w:val="single" w:sz="4"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EF2A2F" w:rsidRPr="0076436C" w:rsidRDefault="00EF2A2F" w:rsidP="00CB0FB7">
            <w:pPr>
              <w:jc w:val="center"/>
              <w:rPr>
                <w:rFonts w:ascii="宋体" w:cs="宋体"/>
                <w:b/>
              </w:rPr>
            </w:pPr>
            <w:r w:rsidRPr="0076436C">
              <w:rPr>
                <w:rFonts w:ascii="宋体" w:cs="宋体" w:hint="eastAsia"/>
                <w:b/>
              </w:rPr>
              <w:t>套</w:t>
            </w:r>
          </w:p>
        </w:tc>
        <w:tc>
          <w:tcPr>
            <w:tcW w:w="6237" w:type="dxa"/>
            <w:tcBorders>
              <w:top w:val="single" w:sz="4" w:space="0" w:color="000000"/>
              <w:left w:val="single" w:sz="6" w:space="0" w:color="000000"/>
              <w:bottom w:val="single" w:sz="4" w:space="0" w:color="000000"/>
              <w:right w:val="single" w:sz="4" w:space="0" w:color="000000"/>
            </w:tcBorders>
            <w:shd w:val="clear" w:color="000000" w:fill="FFFFFF"/>
            <w:tcMar>
              <w:left w:w="14" w:type="dxa"/>
              <w:right w:w="14" w:type="dxa"/>
            </w:tcMar>
          </w:tcPr>
          <w:p w:rsidR="00EF2A2F" w:rsidRPr="0076436C" w:rsidRDefault="00EF2A2F" w:rsidP="00D7267E">
            <w:pPr>
              <w:tabs>
                <w:tab w:val="left" w:pos="360"/>
              </w:tabs>
              <w:ind w:left="360" w:hanging="360"/>
              <w:rPr>
                <w:b/>
                <w:bCs/>
                <w:sz w:val="18"/>
                <w:szCs w:val="18"/>
              </w:rPr>
            </w:pPr>
            <w:r w:rsidRPr="0076436C">
              <w:rPr>
                <w:b/>
                <w:bCs/>
                <w:sz w:val="18"/>
                <w:szCs w:val="18"/>
              </w:rPr>
              <w:t>1.</w:t>
            </w:r>
            <w:r w:rsidRPr="0076436C">
              <w:rPr>
                <w:rFonts w:hint="eastAsia"/>
                <w:b/>
                <w:bCs/>
                <w:sz w:val="18"/>
                <w:szCs w:val="18"/>
              </w:rPr>
              <w:t>工作条件</w:t>
            </w:r>
          </w:p>
          <w:p w:rsidR="00EF2A2F" w:rsidRPr="0076436C" w:rsidRDefault="00EF2A2F" w:rsidP="00D7267E">
            <w:pPr>
              <w:ind w:left="360"/>
              <w:rPr>
                <w:sz w:val="18"/>
                <w:szCs w:val="18"/>
              </w:rPr>
            </w:pPr>
            <w:r w:rsidRPr="0076436C">
              <w:rPr>
                <w:sz w:val="18"/>
                <w:szCs w:val="18"/>
              </w:rPr>
              <w:t xml:space="preserve">1.1 </w:t>
            </w:r>
            <w:r w:rsidRPr="0076436C">
              <w:rPr>
                <w:rFonts w:hint="eastAsia"/>
                <w:sz w:val="18"/>
                <w:szCs w:val="18"/>
              </w:rPr>
              <w:t>电源：</w:t>
            </w:r>
            <w:r w:rsidRPr="0076436C">
              <w:rPr>
                <w:sz w:val="18"/>
                <w:szCs w:val="18"/>
              </w:rPr>
              <w:t>220V</w:t>
            </w:r>
            <w:r w:rsidRPr="0076436C">
              <w:rPr>
                <w:rFonts w:hint="eastAsia"/>
                <w:sz w:val="18"/>
                <w:szCs w:val="18"/>
              </w:rPr>
              <w:t>，</w:t>
            </w:r>
            <w:r w:rsidRPr="0076436C">
              <w:rPr>
                <w:sz w:val="18"/>
                <w:szCs w:val="18"/>
              </w:rPr>
              <w:t>50Hz</w:t>
            </w:r>
            <w:r w:rsidRPr="0076436C">
              <w:rPr>
                <w:rFonts w:hint="eastAsia"/>
                <w:sz w:val="18"/>
                <w:szCs w:val="18"/>
              </w:rPr>
              <w:t>电源</w:t>
            </w:r>
          </w:p>
          <w:p w:rsidR="00EF2A2F" w:rsidRPr="0076436C" w:rsidRDefault="00EF2A2F" w:rsidP="00D7267E">
            <w:pPr>
              <w:ind w:left="360"/>
              <w:rPr>
                <w:sz w:val="18"/>
                <w:szCs w:val="18"/>
              </w:rPr>
            </w:pPr>
            <w:r w:rsidRPr="0076436C">
              <w:rPr>
                <w:sz w:val="18"/>
                <w:szCs w:val="18"/>
              </w:rPr>
              <w:t xml:space="preserve">1.2 </w:t>
            </w:r>
            <w:r w:rsidRPr="0076436C">
              <w:rPr>
                <w:rFonts w:hint="eastAsia"/>
                <w:sz w:val="18"/>
                <w:szCs w:val="18"/>
              </w:rPr>
              <w:t>环境温度：</w:t>
            </w:r>
            <w:r w:rsidRPr="0076436C">
              <w:rPr>
                <w:sz w:val="18"/>
                <w:szCs w:val="18"/>
              </w:rPr>
              <w:t>15-35˚C</w:t>
            </w:r>
          </w:p>
          <w:p w:rsidR="00EF2A2F" w:rsidRPr="0076436C" w:rsidRDefault="00EF2A2F" w:rsidP="00D7267E">
            <w:pPr>
              <w:ind w:left="360"/>
              <w:rPr>
                <w:sz w:val="18"/>
                <w:szCs w:val="18"/>
              </w:rPr>
            </w:pPr>
            <w:r w:rsidRPr="0076436C">
              <w:rPr>
                <w:sz w:val="18"/>
                <w:szCs w:val="18"/>
              </w:rPr>
              <w:t xml:space="preserve">1.3 </w:t>
            </w:r>
            <w:r w:rsidRPr="0076436C">
              <w:rPr>
                <w:rFonts w:hint="eastAsia"/>
                <w:sz w:val="18"/>
                <w:szCs w:val="18"/>
              </w:rPr>
              <w:t>环境湿度：</w:t>
            </w:r>
            <w:r w:rsidRPr="0076436C">
              <w:rPr>
                <w:rFonts w:ascii="宋体"/>
                <w:sz w:val="18"/>
                <w:szCs w:val="18"/>
              </w:rPr>
              <w:t>5%</w:t>
            </w:r>
            <w:r w:rsidRPr="0076436C">
              <w:rPr>
                <w:sz w:val="18"/>
                <w:szCs w:val="18"/>
              </w:rPr>
              <w:t>~</w:t>
            </w:r>
            <w:r w:rsidRPr="0076436C">
              <w:rPr>
                <w:rFonts w:ascii="宋体"/>
                <w:sz w:val="18"/>
                <w:szCs w:val="18"/>
              </w:rPr>
              <w:t>95%RH</w:t>
            </w:r>
          </w:p>
          <w:p w:rsidR="00EF2A2F" w:rsidRPr="0076436C" w:rsidRDefault="00EF2A2F" w:rsidP="00D7267E">
            <w:pPr>
              <w:spacing w:line="400" w:lineRule="exact"/>
              <w:rPr>
                <w:rFonts w:ascii="宋体"/>
                <w:b/>
                <w:sz w:val="18"/>
                <w:szCs w:val="18"/>
              </w:rPr>
            </w:pPr>
            <w:r w:rsidRPr="0076436C">
              <w:rPr>
                <w:rFonts w:ascii="宋体"/>
                <w:b/>
                <w:sz w:val="18"/>
                <w:szCs w:val="18"/>
              </w:rPr>
              <w:t>2.</w:t>
            </w:r>
            <w:r w:rsidRPr="0076436C">
              <w:rPr>
                <w:rFonts w:ascii="宋体" w:hint="eastAsia"/>
                <w:b/>
                <w:sz w:val="18"/>
                <w:szCs w:val="18"/>
              </w:rPr>
              <w:t>主要用途：用于有机化合物的定量定性分析</w:t>
            </w:r>
          </w:p>
          <w:p w:rsidR="00EF2A2F" w:rsidRPr="0076436C" w:rsidRDefault="00EF2A2F" w:rsidP="00D7267E">
            <w:pPr>
              <w:spacing w:line="400" w:lineRule="exact"/>
              <w:rPr>
                <w:rFonts w:ascii="宋体"/>
                <w:b/>
                <w:sz w:val="18"/>
                <w:szCs w:val="18"/>
              </w:rPr>
            </w:pPr>
            <w:r w:rsidRPr="0076436C">
              <w:rPr>
                <w:rFonts w:ascii="宋体"/>
                <w:b/>
                <w:sz w:val="18"/>
                <w:szCs w:val="18"/>
              </w:rPr>
              <w:t>3.</w:t>
            </w:r>
            <w:r w:rsidRPr="0076436C">
              <w:rPr>
                <w:rFonts w:ascii="宋体" w:hint="eastAsia"/>
                <w:b/>
                <w:sz w:val="18"/>
                <w:szCs w:val="18"/>
              </w:rPr>
              <w:t>配置要求：</w:t>
            </w:r>
          </w:p>
          <w:p w:rsidR="00EF2A2F" w:rsidRPr="0076436C" w:rsidRDefault="00EF2A2F" w:rsidP="00D7267E">
            <w:pPr>
              <w:spacing w:line="400" w:lineRule="exact"/>
              <w:rPr>
                <w:rFonts w:ascii="宋体"/>
                <w:sz w:val="18"/>
                <w:szCs w:val="18"/>
              </w:rPr>
            </w:pPr>
            <w:r w:rsidRPr="0076436C">
              <w:rPr>
                <w:rFonts w:ascii="宋体" w:hint="eastAsia"/>
                <w:b/>
                <w:sz w:val="18"/>
                <w:szCs w:val="18"/>
              </w:rPr>
              <w:t>主机：</w:t>
            </w:r>
            <w:r w:rsidRPr="0076436C">
              <w:rPr>
                <w:rFonts w:ascii="宋体" w:hint="eastAsia"/>
                <w:sz w:val="18"/>
                <w:szCs w:val="18"/>
              </w:rPr>
              <w:t>气相色谱仪主机（不锈钢主体，纳米涂层）、分流</w:t>
            </w:r>
            <w:r w:rsidRPr="0076436C">
              <w:rPr>
                <w:rFonts w:ascii="宋体"/>
                <w:sz w:val="18"/>
                <w:szCs w:val="18"/>
              </w:rPr>
              <w:t>/</w:t>
            </w:r>
            <w:r w:rsidRPr="0076436C">
              <w:rPr>
                <w:rFonts w:ascii="宋体" w:hint="eastAsia"/>
                <w:sz w:val="18"/>
                <w:szCs w:val="18"/>
              </w:rPr>
              <w:t>不分流进样口</w:t>
            </w:r>
            <w:r w:rsidRPr="0076436C">
              <w:rPr>
                <w:rFonts w:ascii="宋体"/>
                <w:sz w:val="18"/>
                <w:szCs w:val="18"/>
              </w:rPr>
              <w:t>2</w:t>
            </w:r>
            <w:r w:rsidRPr="0076436C">
              <w:rPr>
                <w:rFonts w:ascii="宋体" w:hint="eastAsia"/>
                <w:sz w:val="18"/>
                <w:szCs w:val="18"/>
              </w:rPr>
              <w:t>个、自动进样器</w:t>
            </w:r>
            <w:r w:rsidRPr="0076436C">
              <w:rPr>
                <w:rFonts w:ascii="宋体"/>
                <w:sz w:val="18"/>
                <w:szCs w:val="18"/>
              </w:rPr>
              <w:t>1</w:t>
            </w:r>
            <w:r w:rsidRPr="0076436C">
              <w:rPr>
                <w:rFonts w:ascii="宋体" w:hint="eastAsia"/>
                <w:sz w:val="18"/>
                <w:szCs w:val="18"/>
              </w:rPr>
              <w:t>个、</w:t>
            </w:r>
            <w:r w:rsidRPr="0076436C">
              <w:rPr>
                <w:rFonts w:ascii="宋体"/>
                <w:sz w:val="18"/>
                <w:szCs w:val="18"/>
              </w:rPr>
              <w:t>FID</w:t>
            </w:r>
            <w:r w:rsidRPr="0076436C">
              <w:rPr>
                <w:rFonts w:ascii="宋体" w:hint="eastAsia"/>
                <w:sz w:val="18"/>
                <w:szCs w:val="18"/>
              </w:rPr>
              <w:t>检测器</w:t>
            </w:r>
            <w:r w:rsidRPr="0076436C">
              <w:rPr>
                <w:rFonts w:ascii="宋体"/>
                <w:sz w:val="18"/>
                <w:szCs w:val="18"/>
              </w:rPr>
              <w:t>1</w:t>
            </w:r>
            <w:r w:rsidRPr="0076436C">
              <w:rPr>
                <w:rFonts w:ascii="宋体" w:hint="eastAsia"/>
                <w:sz w:val="18"/>
                <w:szCs w:val="18"/>
              </w:rPr>
              <w:t>个、</w:t>
            </w:r>
            <w:r w:rsidRPr="0076436C">
              <w:rPr>
                <w:rFonts w:ascii="宋体"/>
                <w:sz w:val="18"/>
                <w:szCs w:val="18"/>
              </w:rPr>
              <w:t>ECD</w:t>
            </w:r>
            <w:r w:rsidRPr="0076436C">
              <w:rPr>
                <w:rFonts w:ascii="宋体" w:hint="eastAsia"/>
                <w:sz w:val="18"/>
                <w:szCs w:val="18"/>
              </w:rPr>
              <w:t>检测器</w:t>
            </w:r>
            <w:r w:rsidRPr="0076436C">
              <w:rPr>
                <w:rFonts w:ascii="宋体"/>
                <w:sz w:val="18"/>
                <w:szCs w:val="18"/>
              </w:rPr>
              <w:t>1</w:t>
            </w:r>
            <w:r w:rsidRPr="0076436C">
              <w:rPr>
                <w:rFonts w:ascii="宋体" w:hint="eastAsia"/>
                <w:sz w:val="18"/>
                <w:szCs w:val="18"/>
              </w:rPr>
              <w:t>个、</w:t>
            </w:r>
            <w:r w:rsidRPr="0076436C">
              <w:rPr>
                <w:rFonts w:ascii="宋体"/>
                <w:sz w:val="18"/>
                <w:szCs w:val="18"/>
              </w:rPr>
              <w:t>FPD</w:t>
            </w:r>
            <w:r w:rsidRPr="0076436C">
              <w:rPr>
                <w:rFonts w:ascii="宋体" w:hint="eastAsia"/>
                <w:sz w:val="18"/>
                <w:szCs w:val="18"/>
              </w:rPr>
              <w:t>检测器</w:t>
            </w:r>
            <w:r w:rsidRPr="0076436C">
              <w:rPr>
                <w:rFonts w:ascii="宋体"/>
                <w:sz w:val="18"/>
                <w:szCs w:val="18"/>
              </w:rPr>
              <w:t>1</w:t>
            </w:r>
            <w:r w:rsidRPr="0076436C">
              <w:rPr>
                <w:rFonts w:ascii="宋体" w:hint="eastAsia"/>
                <w:sz w:val="18"/>
                <w:szCs w:val="18"/>
              </w:rPr>
              <w:t>个、</w:t>
            </w:r>
            <w:r w:rsidRPr="0076436C">
              <w:rPr>
                <w:rFonts w:ascii="宋体"/>
                <w:sz w:val="18"/>
                <w:szCs w:val="18"/>
              </w:rPr>
              <w:t>NPD</w:t>
            </w:r>
            <w:r w:rsidRPr="0076436C">
              <w:rPr>
                <w:rFonts w:ascii="宋体" w:hint="eastAsia"/>
                <w:sz w:val="18"/>
                <w:szCs w:val="18"/>
              </w:rPr>
              <w:t>检测器</w:t>
            </w:r>
            <w:r w:rsidRPr="0076436C">
              <w:rPr>
                <w:rFonts w:ascii="宋体"/>
                <w:sz w:val="18"/>
                <w:szCs w:val="18"/>
              </w:rPr>
              <w:t>1</w:t>
            </w:r>
            <w:r w:rsidRPr="0076436C">
              <w:rPr>
                <w:rFonts w:ascii="宋体" w:hint="eastAsia"/>
                <w:sz w:val="18"/>
                <w:szCs w:val="18"/>
              </w:rPr>
              <w:t>个、原装中文软件</w:t>
            </w:r>
            <w:r w:rsidRPr="0076436C">
              <w:rPr>
                <w:rFonts w:ascii="宋体"/>
                <w:sz w:val="18"/>
                <w:szCs w:val="18"/>
              </w:rPr>
              <w:t>1</w:t>
            </w:r>
            <w:r w:rsidRPr="0076436C">
              <w:rPr>
                <w:rFonts w:ascii="宋体" w:hint="eastAsia"/>
                <w:sz w:val="18"/>
                <w:szCs w:val="18"/>
              </w:rPr>
              <w:t>套。</w:t>
            </w:r>
          </w:p>
          <w:p w:rsidR="00EF2A2F" w:rsidRPr="0076436C" w:rsidRDefault="00EF2A2F" w:rsidP="00D7267E">
            <w:pPr>
              <w:spacing w:line="400" w:lineRule="exact"/>
              <w:jc w:val="left"/>
              <w:rPr>
                <w:rFonts w:ascii="宋体"/>
                <w:sz w:val="18"/>
                <w:szCs w:val="18"/>
              </w:rPr>
            </w:pPr>
            <w:r w:rsidRPr="0076436C">
              <w:rPr>
                <w:rFonts w:ascii="宋体" w:hint="eastAsia"/>
                <w:b/>
                <w:sz w:val="18"/>
                <w:szCs w:val="18"/>
              </w:rPr>
              <w:t>消耗品：</w:t>
            </w:r>
            <w:r w:rsidRPr="0076436C">
              <w:rPr>
                <w:rFonts w:ascii="宋体"/>
                <w:sz w:val="18"/>
                <w:szCs w:val="18"/>
              </w:rPr>
              <w:t>30m</w:t>
            </w:r>
            <w:r w:rsidRPr="0076436C">
              <w:rPr>
                <w:rFonts w:ascii="宋体" w:hint="eastAsia"/>
                <w:sz w:val="18"/>
                <w:szCs w:val="18"/>
              </w:rPr>
              <w:t>毛细管色谱柱</w:t>
            </w:r>
            <w:r w:rsidRPr="0076436C">
              <w:rPr>
                <w:rFonts w:ascii="宋体"/>
                <w:sz w:val="18"/>
                <w:szCs w:val="18"/>
              </w:rPr>
              <w:t>5</w:t>
            </w:r>
            <w:r w:rsidRPr="0076436C">
              <w:rPr>
                <w:rFonts w:ascii="宋体" w:hint="eastAsia"/>
                <w:sz w:val="18"/>
                <w:szCs w:val="18"/>
              </w:rPr>
              <w:t>根、进样口隔垫</w:t>
            </w:r>
            <w:r w:rsidRPr="0076436C">
              <w:rPr>
                <w:rFonts w:ascii="宋体"/>
                <w:sz w:val="18"/>
                <w:szCs w:val="18"/>
              </w:rPr>
              <w:t>50</w:t>
            </w:r>
            <w:r w:rsidRPr="0076436C">
              <w:rPr>
                <w:rFonts w:ascii="宋体" w:hint="eastAsia"/>
                <w:sz w:val="18"/>
                <w:szCs w:val="18"/>
              </w:rPr>
              <w:t>个、</w:t>
            </w:r>
            <w:r w:rsidRPr="0076436C">
              <w:rPr>
                <w:rFonts w:ascii="宋体"/>
                <w:sz w:val="18"/>
                <w:szCs w:val="18"/>
              </w:rPr>
              <w:t>2ml</w:t>
            </w:r>
            <w:r w:rsidRPr="0076436C">
              <w:rPr>
                <w:rFonts w:ascii="宋体" w:hint="eastAsia"/>
                <w:sz w:val="18"/>
                <w:szCs w:val="18"/>
              </w:rPr>
              <w:t>样品瓶</w:t>
            </w:r>
            <w:r w:rsidRPr="0076436C">
              <w:rPr>
                <w:rFonts w:ascii="宋体"/>
                <w:sz w:val="18"/>
                <w:szCs w:val="18"/>
              </w:rPr>
              <w:t>200</w:t>
            </w:r>
            <w:r w:rsidRPr="0076436C">
              <w:rPr>
                <w:rFonts w:ascii="宋体" w:hint="eastAsia"/>
                <w:sz w:val="18"/>
                <w:szCs w:val="18"/>
              </w:rPr>
              <w:t>个、石墨密封垫</w:t>
            </w:r>
            <w:r w:rsidRPr="0076436C">
              <w:rPr>
                <w:rFonts w:ascii="宋体"/>
                <w:sz w:val="18"/>
                <w:szCs w:val="18"/>
              </w:rPr>
              <w:t>10</w:t>
            </w:r>
            <w:r w:rsidRPr="0076436C">
              <w:rPr>
                <w:rFonts w:ascii="宋体" w:hint="eastAsia"/>
                <w:sz w:val="18"/>
                <w:szCs w:val="18"/>
              </w:rPr>
              <w:t>盒、分流</w:t>
            </w:r>
            <w:r w:rsidRPr="0076436C">
              <w:rPr>
                <w:rFonts w:ascii="宋体"/>
                <w:sz w:val="18"/>
                <w:szCs w:val="18"/>
              </w:rPr>
              <w:t>/</w:t>
            </w:r>
            <w:r w:rsidRPr="0076436C">
              <w:rPr>
                <w:rFonts w:ascii="宋体" w:hint="eastAsia"/>
                <w:sz w:val="18"/>
                <w:szCs w:val="18"/>
              </w:rPr>
              <w:t>不分流玻璃衬管</w:t>
            </w:r>
            <w:r w:rsidRPr="0076436C">
              <w:rPr>
                <w:rFonts w:ascii="宋体"/>
                <w:sz w:val="18"/>
                <w:szCs w:val="18"/>
              </w:rPr>
              <w:t>5</w:t>
            </w:r>
            <w:r w:rsidRPr="0076436C">
              <w:rPr>
                <w:rFonts w:ascii="宋体" w:hint="eastAsia"/>
                <w:sz w:val="18"/>
                <w:szCs w:val="18"/>
              </w:rPr>
              <w:t>个、自动进样针</w:t>
            </w:r>
            <w:r w:rsidRPr="0076436C">
              <w:rPr>
                <w:rFonts w:ascii="宋体"/>
                <w:sz w:val="18"/>
                <w:szCs w:val="18"/>
              </w:rPr>
              <w:t>5</w:t>
            </w:r>
            <w:r w:rsidRPr="0076436C">
              <w:rPr>
                <w:rFonts w:ascii="宋体" w:hint="eastAsia"/>
                <w:sz w:val="18"/>
                <w:szCs w:val="18"/>
              </w:rPr>
              <w:t>个、</w:t>
            </w:r>
            <w:r w:rsidRPr="0076436C">
              <w:rPr>
                <w:rFonts w:ascii="宋体"/>
                <w:sz w:val="18"/>
                <w:szCs w:val="18"/>
              </w:rPr>
              <w:t>O</w:t>
            </w:r>
            <w:r w:rsidRPr="0076436C">
              <w:rPr>
                <w:rFonts w:ascii="宋体" w:hint="eastAsia"/>
                <w:sz w:val="18"/>
                <w:szCs w:val="18"/>
              </w:rPr>
              <w:t>型环</w:t>
            </w:r>
            <w:r w:rsidRPr="0076436C">
              <w:rPr>
                <w:rFonts w:ascii="宋体"/>
                <w:sz w:val="18"/>
                <w:szCs w:val="18"/>
              </w:rPr>
              <w:t>10</w:t>
            </w:r>
            <w:r w:rsidRPr="0076436C">
              <w:rPr>
                <w:rFonts w:ascii="宋体" w:hint="eastAsia"/>
                <w:sz w:val="18"/>
                <w:szCs w:val="18"/>
              </w:rPr>
              <w:t>个、</w:t>
            </w:r>
          </w:p>
          <w:p w:rsidR="00EF2A2F" w:rsidRPr="0076436C" w:rsidRDefault="00EF2A2F" w:rsidP="00B4315A">
            <w:pPr>
              <w:spacing w:line="400" w:lineRule="exact"/>
              <w:jc w:val="left"/>
              <w:rPr>
                <w:rFonts w:ascii="宋体"/>
                <w:sz w:val="18"/>
                <w:szCs w:val="18"/>
              </w:rPr>
            </w:pPr>
            <w:r w:rsidRPr="0076436C">
              <w:rPr>
                <w:rFonts w:ascii="宋体" w:hint="eastAsia"/>
                <w:b/>
                <w:sz w:val="18"/>
                <w:szCs w:val="18"/>
              </w:rPr>
              <w:t>辅助设备</w:t>
            </w:r>
            <w:r w:rsidRPr="0076436C">
              <w:rPr>
                <w:rFonts w:ascii="宋体" w:hint="eastAsia"/>
                <w:sz w:val="18"/>
                <w:szCs w:val="18"/>
              </w:rPr>
              <w:t>：计算机：惠普双核</w:t>
            </w:r>
            <w:r w:rsidRPr="0076436C">
              <w:rPr>
                <w:rFonts w:ascii="宋体"/>
                <w:sz w:val="18"/>
                <w:szCs w:val="18"/>
              </w:rPr>
              <w:t xml:space="preserve">CPU </w:t>
            </w:r>
            <w:r w:rsidRPr="0076436C">
              <w:rPr>
                <w:rFonts w:ascii="宋体" w:hint="eastAsia"/>
                <w:sz w:val="18"/>
                <w:szCs w:val="18"/>
              </w:rPr>
              <w:t>、</w:t>
            </w:r>
            <w:r w:rsidRPr="0076436C">
              <w:rPr>
                <w:rFonts w:ascii="宋体"/>
                <w:sz w:val="18"/>
                <w:szCs w:val="18"/>
              </w:rPr>
              <w:t xml:space="preserve">4G </w:t>
            </w:r>
            <w:r w:rsidRPr="0076436C">
              <w:rPr>
                <w:rFonts w:ascii="宋体" w:hint="eastAsia"/>
                <w:sz w:val="18"/>
                <w:szCs w:val="18"/>
              </w:rPr>
              <w:t>内存、</w:t>
            </w:r>
            <w:r w:rsidRPr="0076436C">
              <w:rPr>
                <w:rFonts w:ascii="宋体"/>
                <w:sz w:val="18"/>
                <w:szCs w:val="18"/>
              </w:rPr>
              <w:t xml:space="preserve">500G </w:t>
            </w:r>
            <w:r w:rsidRPr="0076436C">
              <w:rPr>
                <w:rFonts w:ascii="宋体" w:hint="eastAsia"/>
                <w:sz w:val="18"/>
                <w:szCs w:val="18"/>
              </w:rPr>
              <w:t>硬盘、</w:t>
            </w:r>
            <w:r w:rsidRPr="0076436C">
              <w:rPr>
                <w:rFonts w:ascii="宋体"/>
                <w:sz w:val="18"/>
                <w:szCs w:val="18"/>
              </w:rPr>
              <w:t>19</w:t>
            </w:r>
            <w:r w:rsidRPr="0076436C">
              <w:rPr>
                <w:rFonts w:ascii="宋体" w:hint="eastAsia"/>
                <w:sz w:val="18"/>
                <w:szCs w:val="18"/>
              </w:rPr>
              <w:t>英寸液晶显示器、</w:t>
            </w:r>
            <w:r w:rsidRPr="0076436C">
              <w:rPr>
                <w:rFonts w:ascii="宋体"/>
                <w:sz w:val="18"/>
                <w:szCs w:val="18"/>
              </w:rPr>
              <w:t xml:space="preserve"> windows2007</w:t>
            </w:r>
            <w:r w:rsidRPr="0076436C">
              <w:rPr>
                <w:rFonts w:ascii="宋体" w:hint="eastAsia"/>
                <w:sz w:val="18"/>
                <w:szCs w:val="18"/>
              </w:rPr>
              <w:t>操作系统；打印机：惠普激光打印机；</w:t>
            </w:r>
            <w:r w:rsidRPr="0076436C">
              <w:rPr>
                <w:rFonts w:ascii="宋体"/>
                <w:sz w:val="18"/>
                <w:szCs w:val="18"/>
              </w:rPr>
              <w:t>0-300ml/min</w:t>
            </w:r>
            <w:r w:rsidRPr="0076436C">
              <w:rPr>
                <w:rFonts w:ascii="宋体" w:hint="eastAsia"/>
                <w:sz w:val="18"/>
                <w:szCs w:val="18"/>
              </w:rPr>
              <w:t>氢气发生器；</w:t>
            </w:r>
            <w:r w:rsidRPr="0076436C">
              <w:rPr>
                <w:rFonts w:ascii="宋体"/>
                <w:sz w:val="18"/>
                <w:szCs w:val="18"/>
              </w:rPr>
              <w:t>0-2000ml/min</w:t>
            </w:r>
            <w:r w:rsidRPr="0076436C">
              <w:rPr>
                <w:rFonts w:ascii="宋体" w:hint="eastAsia"/>
                <w:sz w:val="18"/>
                <w:szCs w:val="18"/>
              </w:rPr>
              <w:t>空气压发生器；</w:t>
            </w:r>
            <w:r w:rsidRPr="0076436C">
              <w:rPr>
                <w:rFonts w:ascii="宋体"/>
                <w:sz w:val="18"/>
                <w:szCs w:val="18"/>
              </w:rPr>
              <w:t>99.999% 40L</w:t>
            </w:r>
            <w:r w:rsidRPr="0076436C">
              <w:rPr>
                <w:rFonts w:ascii="宋体" w:hint="eastAsia"/>
                <w:sz w:val="18"/>
                <w:szCs w:val="18"/>
              </w:rPr>
              <w:t>氮气钢瓶（减压阀）；塔式串联脱水脱氧管</w:t>
            </w:r>
            <w:r w:rsidRPr="0076436C">
              <w:rPr>
                <w:rFonts w:ascii="宋体"/>
                <w:sz w:val="18"/>
                <w:szCs w:val="18"/>
              </w:rPr>
              <w:t>1</w:t>
            </w:r>
            <w:r w:rsidRPr="0076436C">
              <w:rPr>
                <w:rFonts w:ascii="宋体" w:hint="eastAsia"/>
                <w:sz w:val="18"/>
                <w:szCs w:val="18"/>
              </w:rPr>
              <w:t>个。</w:t>
            </w:r>
          </w:p>
          <w:p w:rsidR="00EF2A2F" w:rsidRPr="0076436C" w:rsidRDefault="00EF2A2F" w:rsidP="00D7267E">
            <w:pPr>
              <w:spacing w:line="400" w:lineRule="exact"/>
              <w:jc w:val="left"/>
              <w:rPr>
                <w:rFonts w:ascii="宋体"/>
                <w:b/>
                <w:sz w:val="18"/>
                <w:szCs w:val="18"/>
              </w:rPr>
            </w:pPr>
            <w:r w:rsidRPr="0076436C">
              <w:rPr>
                <w:rFonts w:ascii="宋体"/>
                <w:b/>
                <w:sz w:val="18"/>
                <w:szCs w:val="18"/>
              </w:rPr>
              <w:t>4</w:t>
            </w:r>
            <w:r w:rsidRPr="0076436C">
              <w:rPr>
                <w:rFonts w:ascii="宋体" w:hint="eastAsia"/>
                <w:b/>
                <w:sz w:val="18"/>
                <w:szCs w:val="18"/>
              </w:rPr>
              <w:t>、技术指标：</w:t>
            </w:r>
          </w:p>
          <w:p w:rsidR="00EF2A2F" w:rsidRPr="0076436C" w:rsidRDefault="00EF2A2F" w:rsidP="00D7267E">
            <w:pPr>
              <w:spacing w:line="400" w:lineRule="exact"/>
              <w:jc w:val="left"/>
              <w:rPr>
                <w:rFonts w:ascii="宋体"/>
                <w:b/>
                <w:sz w:val="18"/>
                <w:szCs w:val="18"/>
              </w:rPr>
            </w:pPr>
            <w:r w:rsidRPr="0076436C">
              <w:rPr>
                <w:rFonts w:ascii="宋体"/>
                <w:b/>
                <w:sz w:val="18"/>
                <w:szCs w:val="18"/>
              </w:rPr>
              <w:t>4.1</w:t>
            </w:r>
            <w:r w:rsidRPr="0076436C">
              <w:rPr>
                <w:rFonts w:ascii="宋体" w:hint="eastAsia"/>
                <w:b/>
                <w:sz w:val="18"/>
                <w:szCs w:val="18"/>
              </w:rPr>
              <w:t>柱箱</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4.1.1</w:t>
              </w:r>
            </w:smartTag>
            <w:r w:rsidRPr="0076436C">
              <w:rPr>
                <w:rFonts w:ascii="宋体" w:hint="eastAsia"/>
                <w:sz w:val="18"/>
                <w:szCs w:val="18"/>
              </w:rPr>
              <w:t>温度范围：室温以上</w:t>
            </w:r>
            <w:r w:rsidRPr="0076436C">
              <w:rPr>
                <w:rFonts w:ascii="宋体"/>
                <w:sz w:val="18"/>
                <w:szCs w:val="18"/>
              </w:rPr>
              <w:t>4</w:t>
            </w:r>
            <w:r w:rsidRPr="0076436C">
              <w:rPr>
                <w:rFonts w:ascii="宋体"/>
                <w:sz w:val="18"/>
                <w:szCs w:val="18"/>
              </w:rPr>
              <w:t>˚</w:t>
            </w:r>
            <w:r w:rsidRPr="0076436C">
              <w:rPr>
                <w:rFonts w:ascii="宋体"/>
                <w:sz w:val="18"/>
                <w:szCs w:val="18"/>
              </w:rPr>
              <w:t>C</w:t>
            </w:r>
            <w:r w:rsidRPr="0076436C">
              <w:rPr>
                <w:sz w:val="18"/>
                <w:szCs w:val="18"/>
              </w:rPr>
              <w:t>~</w:t>
            </w:r>
            <w:r w:rsidRPr="0076436C">
              <w:rPr>
                <w:rFonts w:ascii="宋体"/>
                <w:sz w:val="18"/>
                <w:szCs w:val="18"/>
              </w:rPr>
              <w:t>450</w:t>
            </w:r>
            <w:r w:rsidRPr="0076436C">
              <w:rPr>
                <w:rFonts w:ascii="宋体"/>
                <w:sz w:val="18"/>
                <w:szCs w:val="18"/>
              </w:rPr>
              <w:t>˚</w:t>
            </w:r>
            <w:r w:rsidRPr="0076436C">
              <w:rPr>
                <w:rFonts w:ascii="宋体"/>
                <w:sz w:val="18"/>
                <w:szCs w:val="18"/>
              </w:rPr>
              <w:t>C</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4.1.2</w:t>
              </w:r>
            </w:smartTag>
            <w:r w:rsidRPr="0076436C">
              <w:rPr>
                <w:rFonts w:ascii="宋体" w:hint="eastAsia"/>
                <w:sz w:val="18"/>
                <w:szCs w:val="18"/>
              </w:rPr>
              <w:t>温度设定：温度</w:t>
            </w:r>
            <w:r w:rsidRPr="0076436C">
              <w:rPr>
                <w:rFonts w:ascii="宋体"/>
                <w:sz w:val="18"/>
                <w:szCs w:val="18"/>
              </w:rPr>
              <w:t>1</w:t>
            </w:r>
            <w:r w:rsidRPr="0076436C">
              <w:rPr>
                <w:rFonts w:ascii="宋体"/>
                <w:sz w:val="18"/>
                <w:szCs w:val="18"/>
              </w:rPr>
              <w:t>˚</w:t>
            </w:r>
            <w:r w:rsidRPr="0076436C">
              <w:rPr>
                <w:rFonts w:ascii="宋体"/>
                <w:sz w:val="18"/>
                <w:szCs w:val="18"/>
              </w:rPr>
              <w:t>C</w:t>
            </w:r>
            <w:r w:rsidRPr="0076436C">
              <w:rPr>
                <w:rFonts w:ascii="宋体" w:hint="eastAsia"/>
                <w:sz w:val="18"/>
                <w:szCs w:val="18"/>
              </w:rPr>
              <w:t>；程序设定升温速率</w:t>
            </w:r>
            <w:r w:rsidRPr="0076436C">
              <w:rPr>
                <w:rFonts w:ascii="宋体"/>
                <w:sz w:val="18"/>
                <w:szCs w:val="18"/>
              </w:rPr>
              <w:t>0.1</w:t>
            </w:r>
            <w:r w:rsidRPr="0076436C">
              <w:rPr>
                <w:rFonts w:ascii="宋体"/>
                <w:sz w:val="18"/>
                <w:szCs w:val="18"/>
              </w:rPr>
              <w:t>˚</w:t>
            </w:r>
            <w:r w:rsidRPr="0076436C">
              <w:rPr>
                <w:rFonts w:ascii="宋体"/>
                <w:sz w:val="18"/>
                <w:szCs w:val="18"/>
              </w:rPr>
              <w:t>C</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4.1.3</w:t>
              </w:r>
            </w:smartTag>
            <w:r w:rsidRPr="0076436C">
              <w:rPr>
                <w:rFonts w:ascii="宋体" w:hint="eastAsia"/>
                <w:sz w:val="18"/>
                <w:szCs w:val="18"/>
              </w:rPr>
              <w:t>升温速度：</w:t>
            </w:r>
            <w:r w:rsidRPr="0076436C">
              <w:rPr>
                <w:rFonts w:ascii="宋体"/>
                <w:sz w:val="18"/>
                <w:szCs w:val="18"/>
              </w:rPr>
              <w:t>0.1</w:t>
            </w:r>
            <w:r w:rsidRPr="0076436C">
              <w:rPr>
                <w:rFonts w:ascii="宋体"/>
                <w:sz w:val="18"/>
                <w:szCs w:val="18"/>
              </w:rPr>
              <w:t>˚</w:t>
            </w:r>
            <w:r w:rsidRPr="0076436C">
              <w:rPr>
                <w:rFonts w:ascii="宋体"/>
                <w:sz w:val="18"/>
                <w:szCs w:val="18"/>
              </w:rPr>
              <w:t>C/</w:t>
            </w:r>
            <w:r w:rsidRPr="0076436C">
              <w:rPr>
                <w:rFonts w:hint="eastAsia"/>
                <w:sz w:val="18"/>
                <w:szCs w:val="18"/>
              </w:rPr>
              <w:t>分钟</w:t>
            </w:r>
            <w:r w:rsidRPr="0076436C">
              <w:rPr>
                <w:sz w:val="18"/>
                <w:szCs w:val="18"/>
              </w:rPr>
              <w:t>~</w:t>
            </w:r>
            <w:r w:rsidRPr="0076436C">
              <w:rPr>
                <w:rFonts w:ascii="宋体"/>
                <w:sz w:val="18"/>
                <w:szCs w:val="18"/>
              </w:rPr>
              <w:t>120</w:t>
            </w:r>
            <w:r w:rsidRPr="0076436C">
              <w:rPr>
                <w:rFonts w:ascii="宋体"/>
                <w:sz w:val="18"/>
                <w:szCs w:val="18"/>
              </w:rPr>
              <w:t>˚</w:t>
            </w:r>
            <w:r w:rsidRPr="0076436C">
              <w:rPr>
                <w:rFonts w:ascii="宋体"/>
                <w:sz w:val="18"/>
                <w:szCs w:val="18"/>
              </w:rPr>
              <w:t>C/</w:t>
            </w:r>
            <w:r w:rsidRPr="0076436C">
              <w:rPr>
                <w:rFonts w:hint="eastAsia"/>
                <w:sz w:val="18"/>
                <w:szCs w:val="18"/>
              </w:rPr>
              <w:t>分钟</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4.1.4</w:t>
              </w:r>
            </w:smartTag>
            <w:r w:rsidRPr="0076436C">
              <w:rPr>
                <w:rFonts w:ascii="宋体" w:hint="eastAsia"/>
                <w:sz w:val="18"/>
                <w:szCs w:val="18"/>
              </w:rPr>
              <w:t>温度稳定性；当环境温度变化</w:t>
            </w:r>
            <w:r w:rsidRPr="0076436C">
              <w:rPr>
                <w:rFonts w:ascii="宋体"/>
                <w:sz w:val="18"/>
                <w:szCs w:val="18"/>
              </w:rPr>
              <w:t>1</w:t>
            </w:r>
            <w:r w:rsidRPr="0076436C">
              <w:rPr>
                <w:rFonts w:ascii="宋体"/>
                <w:sz w:val="18"/>
                <w:szCs w:val="18"/>
              </w:rPr>
              <w:t>˚</w:t>
            </w:r>
            <w:r w:rsidRPr="0076436C">
              <w:rPr>
                <w:rFonts w:ascii="宋体"/>
                <w:sz w:val="18"/>
                <w:szCs w:val="18"/>
              </w:rPr>
              <w:t>C</w:t>
            </w:r>
            <w:r w:rsidRPr="0076436C">
              <w:rPr>
                <w:rFonts w:ascii="宋体" w:hint="eastAsia"/>
                <w:sz w:val="18"/>
                <w:szCs w:val="18"/>
              </w:rPr>
              <w:t>时，优于</w:t>
            </w:r>
            <w:r w:rsidRPr="0076436C">
              <w:rPr>
                <w:rFonts w:ascii="宋体"/>
                <w:sz w:val="18"/>
                <w:szCs w:val="18"/>
              </w:rPr>
              <w:t>0.01</w:t>
            </w:r>
            <w:r w:rsidRPr="0076436C">
              <w:rPr>
                <w:rFonts w:ascii="宋体"/>
                <w:sz w:val="18"/>
                <w:szCs w:val="18"/>
              </w:rPr>
              <w:t>˚</w:t>
            </w:r>
            <w:r w:rsidRPr="0076436C">
              <w:rPr>
                <w:rFonts w:ascii="宋体"/>
                <w:sz w:val="18"/>
                <w:szCs w:val="18"/>
              </w:rPr>
              <w:t>C</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4.1.5</w:t>
              </w:r>
            </w:smartTag>
            <w:r w:rsidRPr="0076436C">
              <w:rPr>
                <w:rFonts w:ascii="宋体" w:hint="eastAsia"/>
                <w:sz w:val="18"/>
                <w:szCs w:val="18"/>
              </w:rPr>
              <w:t>程序升温：</w:t>
            </w:r>
            <w:r w:rsidRPr="0076436C">
              <w:rPr>
                <w:rFonts w:ascii="宋体"/>
                <w:sz w:val="18"/>
                <w:szCs w:val="18"/>
              </w:rPr>
              <w:t>20</w:t>
            </w:r>
            <w:r w:rsidRPr="0076436C">
              <w:rPr>
                <w:rFonts w:ascii="宋体" w:hint="eastAsia"/>
                <w:sz w:val="18"/>
                <w:szCs w:val="18"/>
              </w:rPr>
              <w:t>阶</w:t>
            </w:r>
            <w:r w:rsidRPr="0076436C">
              <w:rPr>
                <w:rFonts w:ascii="宋体"/>
                <w:sz w:val="18"/>
                <w:szCs w:val="18"/>
              </w:rPr>
              <w:t>21</w:t>
            </w:r>
            <w:r w:rsidRPr="0076436C">
              <w:rPr>
                <w:rFonts w:ascii="宋体" w:hint="eastAsia"/>
                <w:sz w:val="18"/>
                <w:szCs w:val="18"/>
              </w:rPr>
              <w:t>平台</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4.1.6</w:t>
              </w:r>
            </w:smartTag>
            <w:r w:rsidRPr="0076436C">
              <w:rPr>
                <w:rFonts w:ascii="宋体" w:hint="eastAsia"/>
                <w:sz w:val="18"/>
                <w:szCs w:val="18"/>
              </w:rPr>
              <w:t>最大运行时间：</w:t>
            </w:r>
            <w:r w:rsidRPr="0076436C">
              <w:rPr>
                <w:rFonts w:ascii="宋体"/>
                <w:sz w:val="18"/>
                <w:szCs w:val="18"/>
              </w:rPr>
              <w:t>999.99</w:t>
            </w:r>
            <w:r w:rsidRPr="0076436C">
              <w:rPr>
                <w:rFonts w:ascii="宋体" w:hint="eastAsia"/>
                <w:sz w:val="18"/>
                <w:szCs w:val="18"/>
              </w:rPr>
              <w:t>分钟</w:t>
            </w:r>
          </w:p>
          <w:p w:rsidR="00EF2A2F" w:rsidRPr="0076436C" w:rsidRDefault="00EF2A2F" w:rsidP="00D7267E">
            <w:pPr>
              <w:spacing w:line="400" w:lineRule="exact"/>
              <w:jc w:val="left"/>
              <w:rPr>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4.1.7</w:t>
              </w:r>
            </w:smartTag>
            <w:r w:rsidRPr="0076436C">
              <w:rPr>
                <w:rFonts w:hint="eastAsia"/>
                <w:sz w:val="18"/>
                <w:szCs w:val="18"/>
              </w:rPr>
              <w:t>降温速率：从</w:t>
            </w:r>
            <w:r w:rsidRPr="0076436C">
              <w:rPr>
                <w:sz w:val="18"/>
                <w:szCs w:val="18"/>
              </w:rPr>
              <w:t>450˚C</w:t>
            </w:r>
            <w:r w:rsidRPr="0076436C">
              <w:rPr>
                <w:rFonts w:hint="eastAsia"/>
                <w:sz w:val="18"/>
                <w:szCs w:val="18"/>
              </w:rPr>
              <w:t>降至</w:t>
            </w:r>
            <w:r w:rsidRPr="0076436C">
              <w:rPr>
                <w:sz w:val="18"/>
                <w:szCs w:val="18"/>
              </w:rPr>
              <w:t>50˚C&lt;240</w:t>
            </w:r>
            <w:r w:rsidRPr="0076436C">
              <w:rPr>
                <w:rFonts w:hint="eastAsia"/>
                <w:sz w:val="18"/>
                <w:szCs w:val="18"/>
              </w:rPr>
              <w:t>秒</w:t>
            </w:r>
            <w:r w:rsidRPr="0076436C">
              <w:rPr>
                <w:sz w:val="18"/>
                <w:szCs w:val="18"/>
              </w:rPr>
              <w:t>(22</w:t>
            </w:r>
            <w:r w:rsidRPr="0076436C">
              <w:rPr>
                <w:rFonts w:hint="eastAsia"/>
                <w:sz w:val="18"/>
                <w:szCs w:val="18"/>
              </w:rPr>
              <w:t>℃室温下</w:t>
            </w:r>
            <w:r w:rsidRPr="0076436C">
              <w:rPr>
                <w:sz w:val="18"/>
                <w:szCs w:val="18"/>
              </w:rPr>
              <w:t>)</w:t>
            </w:r>
          </w:p>
          <w:p w:rsidR="00EF2A2F" w:rsidRPr="0076436C" w:rsidRDefault="00EF2A2F" w:rsidP="00D7267E">
            <w:pPr>
              <w:spacing w:line="400" w:lineRule="exact"/>
              <w:jc w:val="left"/>
              <w:rPr>
                <w:sz w:val="18"/>
                <w:szCs w:val="18"/>
              </w:rPr>
            </w:pPr>
            <w:r w:rsidRPr="0076436C">
              <w:rPr>
                <w:rFonts w:ascii="宋体" w:hAnsi="宋体"/>
                <w:sz w:val="18"/>
                <w:szCs w:val="18"/>
              </w:rPr>
              <w:t>*</w:t>
            </w:r>
            <w:smartTag w:uri="urn:schemas-microsoft-com:office:smarttags" w:element="chsdate">
              <w:smartTagPr>
                <w:attr w:name="IsROCDate" w:val="False"/>
                <w:attr w:name="IsLunarDate" w:val="False"/>
                <w:attr w:name="Day" w:val="30"/>
                <w:attr w:name="Month" w:val="12"/>
                <w:attr w:name="Year" w:val="1899"/>
              </w:smartTagPr>
              <w:r w:rsidRPr="0076436C">
                <w:rPr>
                  <w:rFonts w:ascii="宋体" w:hAnsi="宋体"/>
                  <w:sz w:val="18"/>
                  <w:szCs w:val="18"/>
                </w:rPr>
                <w:t>4.1.8</w:t>
              </w:r>
            </w:smartTag>
            <w:r w:rsidRPr="0076436C">
              <w:rPr>
                <w:rFonts w:ascii="宋体" w:hAnsi="宋体" w:hint="eastAsia"/>
                <w:sz w:val="18"/>
                <w:szCs w:val="18"/>
              </w:rPr>
              <w:t>保留时间重现性</w:t>
            </w:r>
            <w:r w:rsidRPr="0076436C">
              <w:rPr>
                <w:rFonts w:ascii="宋体" w:hAnsi="宋体"/>
                <w:sz w:val="18"/>
                <w:szCs w:val="18"/>
              </w:rPr>
              <w:t>:</w:t>
            </w:r>
            <w:r w:rsidRPr="0076436C">
              <w:rPr>
                <w:sz w:val="18"/>
                <w:szCs w:val="18"/>
              </w:rPr>
              <w:t xml:space="preserve"> &lt;0.008% </w:t>
            </w:r>
            <w:r w:rsidRPr="0076436C">
              <w:rPr>
                <w:rFonts w:hint="eastAsia"/>
                <w:sz w:val="18"/>
                <w:szCs w:val="18"/>
              </w:rPr>
              <w:t>或</w:t>
            </w:r>
            <w:r w:rsidRPr="0076436C">
              <w:rPr>
                <w:sz w:val="18"/>
                <w:szCs w:val="18"/>
              </w:rPr>
              <w:t xml:space="preserve"> &lt;0.0008min</w:t>
            </w:r>
          </w:p>
          <w:p w:rsidR="00EF2A2F" w:rsidRPr="0076436C" w:rsidRDefault="00EF2A2F" w:rsidP="00D7267E">
            <w:pPr>
              <w:spacing w:line="400" w:lineRule="exact"/>
              <w:jc w:val="left"/>
              <w:rPr>
                <w:sz w:val="18"/>
                <w:szCs w:val="18"/>
              </w:rPr>
            </w:pPr>
            <w:r w:rsidRPr="0076436C">
              <w:rPr>
                <w:rFonts w:ascii="宋体" w:hAnsi="宋体"/>
                <w:sz w:val="18"/>
                <w:szCs w:val="18"/>
              </w:rPr>
              <w:t>*</w:t>
            </w:r>
            <w:smartTag w:uri="urn:schemas-microsoft-com:office:smarttags" w:element="chsdate">
              <w:smartTagPr>
                <w:attr w:name="IsROCDate" w:val="False"/>
                <w:attr w:name="IsLunarDate" w:val="False"/>
                <w:attr w:name="Day" w:val="30"/>
                <w:attr w:name="Month" w:val="12"/>
                <w:attr w:name="Year" w:val="1899"/>
              </w:smartTagPr>
              <w:r w:rsidRPr="0076436C">
                <w:rPr>
                  <w:rFonts w:ascii="宋体" w:hAnsi="宋体"/>
                  <w:sz w:val="18"/>
                  <w:szCs w:val="18"/>
                </w:rPr>
                <w:t>4.1.9</w:t>
              </w:r>
            </w:smartTag>
            <w:r w:rsidRPr="0076436C">
              <w:rPr>
                <w:rFonts w:hint="eastAsia"/>
                <w:sz w:val="18"/>
                <w:szCs w:val="18"/>
              </w:rPr>
              <w:t>峰面积重现性</w:t>
            </w:r>
            <w:r w:rsidRPr="0076436C">
              <w:rPr>
                <w:sz w:val="18"/>
                <w:szCs w:val="18"/>
              </w:rPr>
              <w:t>: &lt; 1.0% RSD</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sz w:val="18"/>
                  <w:szCs w:val="18"/>
                </w:rPr>
                <w:t>4.1.10</w:t>
              </w:r>
            </w:smartTag>
            <w:r w:rsidRPr="0076436C">
              <w:rPr>
                <w:rFonts w:hint="eastAsia"/>
                <w:sz w:val="18"/>
                <w:szCs w:val="18"/>
              </w:rPr>
              <w:t>进样口采用卡扣设计，便于进样口拆卸维护。</w:t>
            </w:r>
          </w:p>
          <w:p w:rsidR="00EF2A2F" w:rsidRPr="0076436C" w:rsidRDefault="00EF2A2F" w:rsidP="00D7267E">
            <w:pPr>
              <w:spacing w:line="400" w:lineRule="exact"/>
              <w:jc w:val="left"/>
              <w:rPr>
                <w:rFonts w:ascii="宋体"/>
                <w:b/>
                <w:sz w:val="18"/>
                <w:szCs w:val="18"/>
              </w:rPr>
            </w:pPr>
            <w:r w:rsidRPr="0076436C">
              <w:rPr>
                <w:rFonts w:ascii="宋体"/>
                <w:b/>
                <w:sz w:val="18"/>
                <w:szCs w:val="18"/>
              </w:rPr>
              <w:t>4.2</w:t>
            </w:r>
            <w:r w:rsidRPr="0076436C">
              <w:rPr>
                <w:rFonts w:ascii="宋体" w:hint="eastAsia"/>
                <w:b/>
                <w:sz w:val="18"/>
                <w:szCs w:val="18"/>
              </w:rPr>
              <w:t>分流</w:t>
            </w:r>
            <w:r w:rsidRPr="0076436C">
              <w:rPr>
                <w:rFonts w:ascii="宋体"/>
                <w:b/>
                <w:sz w:val="18"/>
                <w:szCs w:val="18"/>
              </w:rPr>
              <w:t>/</w:t>
            </w:r>
            <w:r w:rsidRPr="0076436C">
              <w:rPr>
                <w:rFonts w:ascii="宋体" w:hint="eastAsia"/>
                <w:b/>
                <w:sz w:val="18"/>
                <w:szCs w:val="18"/>
              </w:rPr>
              <w:t>不分流毛细管柱进样口（带电子气路控制）</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4.2.1</w:t>
              </w:r>
            </w:smartTag>
            <w:r w:rsidRPr="0076436C">
              <w:rPr>
                <w:rFonts w:ascii="宋体" w:hint="eastAsia"/>
                <w:sz w:val="18"/>
                <w:szCs w:val="18"/>
              </w:rPr>
              <w:t>可编程</w:t>
            </w:r>
            <w:r w:rsidRPr="0076436C">
              <w:rPr>
                <w:rFonts w:hint="eastAsia"/>
                <w:sz w:val="18"/>
                <w:szCs w:val="18"/>
              </w:rPr>
              <w:t>电子参数</w:t>
            </w:r>
            <w:r w:rsidRPr="0076436C">
              <w:rPr>
                <w:rFonts w:ascii="宋体" w:hint="eastAsia"/>
                <w:sz w:val="18"/>
                <w:szCs w:val="18"/>
              </w:rPr>
              <w:t>设定压力、流速、分流比，控制精度</w:t>
            </w:r>
            <w:r w:rsidRPr="0076436C">
              <w:rPr>
                <w:rFonts w:ascii="宋体"/>
                <w:sz w:val="18"/>
                <w:szCs w:val="18"/>
              </w:rPr>
              <w:t>0.001psi;</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4.2.2</w:t>
              </w:r>
            </w:smartTag>
            <w:r w:rsidRPr="0076436C">
              <w:rPr>
                <w:rFonts w:ascii="宋体" w:hint="eastAsia"/>
                <w:sz w:val="18"/>
                <w:szCs w:val="18"/>
              </w:rPr>
              <w:t>最高使用温度</w:t>
            </w:r>
            <w:r w:rsidRPr="0076436C">
              <w:rPr>
                <w:rFonts w:ascii="宋体"/>
                <w:sz w:val="18"/>
                <w:szCs w:val="18"/>
              </w:rPr>
              <w:t>400</w:t>
            </w:r>
            <w:r w:rsidRPr="0076436C">
              <w:rPr>
                <w:rFonts w:ascii="宋体"/>
                <w:sz w:val="18"/>
                <w:szCs w:val="18"/>
              </w:rPr>
              <w:t>˚</w:t>
            </w:r>
            <w:r w:rsidRPr="0076436C">
              <w:rPr>
                <w:rFonts w:ascii="宋体"/>
                <w:sz w:val="18"/>
                <w:szCs w:val="18"/>
              </w:rPr>
              <w:t>C</w:t>
            </w:r>
          </w:p>
          <w:p w:rsidR="00EF2A2F" w:rsidRPr="0076436C" w:rsidRDefault="00EF2A2F" w:rsidP="00D7267E">
            <w:pPr>
              <w:spacing w:line="400" w:lineRule="exact"/>
              <w:jc w:val="left"/>
              <w:rPr>
                <w:rFonts w:ascii="宋体"/>
                <w:sz w:val="18"/>
                <w:szCs w:val="18"/>
              </w:rPr>
            </w:pPr>
            <w:r w:rsidRPr="0076436C">
              <w:rPr>
                <w:rFonts w:ascii="宋体"/>
                <w:sz w:val="18"/>
                <w:szCs w:val="18"/>
              </w:rPr>
              <w:t>*</w:t>
            </w: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4.2.3</w:t>
              </w:r>
            </w:smartTag>
            <w:r w:rsidRPr="0076436C">
              <w:rPr>
                <w:rFonts w:ascii="宋体" w:hint="eastAsia"/>
                <w:sz w:val="18"/>
                <w:szCs w:val="18"/>
              </w:rPr>
              <w:t>压力设定范围：</w:t>
            </w:r>
            <w:r w:rsidRPr="0076436C">
              <w:rPr>
                <w:rFonts w:ascii="宋体"/>
                <w:sz w:val="18"/>
                <w:szCs w:val="18"/>
              </w:rPr>
              <w:t>0</w:t>
            </w:r>
            <w:r w:rsidRPr="0076436C">
              <w:rPr>
                <w:sz w:val="18"/>
                <w:szCs w:val="18"/>
              </w:rPr>
              <w:t>~</w:t>
            </w:r>
            <w:r w:rsidRPr="0076436C">
              <w:rPr>
                <w:rFonts w:ascii="宋体"/>
                <w:sz w:val="18"/>
                <w:szCs w:val="18"/>
              </w:rPr>
              <w:t>150psi</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4.2.4</w:t>
              </w:r>
            </w:smartTag>
            <w:r w:rsidRPr="0076436C">
              <w:rPr>
                <w:rFonts w:ascii="宋体" w:hint="eastAsia"/>
                <w:sz w:val="18"/>
                <w:szCs w:val="18"/>
              </w:rPr>
              <w:t>流量设定范围：</w:t>
            </w:r>
            <w:r w:rsidRPr="0076436C">
              <w:rPr>
                <w:rFonts w:ascii="宋体"/>
                <w:sz w:val="18"/>
                <w:szCs w:val="18"/>
              </w:rPr>
              <w:t>0</w:t>
            </w:r>
            <w:r w:rsidRPr="0076436C">
              <w:rPr>
                <w:sz w:val="18"/>
                <w:szCs w:val="18"/>
              </w:rPr>
              <w:t>~</w:t>
            </w:r>
            <w:r w:rsidRPr="0076436C">
              <w:rPr>
                <w:rFonts w:ascii="宋体"/>
                <w:sz w:val="18"/>
                <w:szCs w:val="18"/>
              </w:rPr>
              <w:t>200ml/min</w:t>
            </w:r>
            <w:r w:rsidRPr="0076436C">
              <w:rPr>
                <w:rFonts w:ascii="宋体" w:hint="eastAsia"/>
                <w:sz w:val="18"/>
                <w:szCs w:val="18"/>
              </w:rPr>
              <w:t>（以</w:t>
            </w:r>
            <w:r w:rsidRPr="0076436C">
              <w:rPr>
                <w:rFonts w:ascii="宋体"/>
                <w:sz w:val="18"/>
                <w:szCs w:val="18"/>
              </w:rPr>
              <w:t>N2</w:t>
            </w:r>
            <w:r w:rsidRPr="0076436C">
              <w:rPr>
                <w:rFonts w:ascii="宋体" w:hint="eastAsia"/>
                <w:sz w:val="18"/>
                <w:szCs w:val="18"/>
              </w:rPr>
              <w:t>为载气时）</w:t>
            </w:r>
          </w:p>
          <w:p w:rsidR="00EF2A2F" w:rsidRPr="0076436C" w:rsidRDefault="00EF2A2F" w:rsidP="00D7267E">
            <w:pPr>
              <w:spacing w:line="400" w:lineRule="exact"/>
              <w:jc w:val="left"/>
              <w:rPr>
                <w:rFonts w:ascii="宋体"/>
                <w:sz w:val="18"/>
                <w:szCs w:val="18"/>
              </w:rPr>
            </w:pPr>
            <w:r w:rsidRPr="0076436C">
              <w:rPr>
                <w:rFonts w:ascii="宋体"/>
                <w:sz w:val="18"/>
                <w:szCs w:val="18"/>
              </w:rPr>
              <w:t>0</w:t>
            </w:r>
            <w:r w:rsidRPr="0076436C">
              <w:rPr>
                <w:sz w:val="18"/>
                <w:szCs w:val="18"/>
              </w:rPr>
              <w:t>~</w:t>
            </w:r>
            <w:r w:rsidRPr="0076436C">
              <w:rPr>
                <w:rFonts w:ascii="宋体"/>
                <w:sz w:val="18"/>
                <w:szCs w:val="18"/>
              </w:rPr>
              <w:t>1250ml/min</w:t>
            </w:r>
            <w:r w:rsidRPr="0076436C">
              <w:rPr>
                <w:rFonts w:ascii="宋体" w:hint="eastAsia"/>
                <w:sz w:val="18"/>
                <w:szCs w:val="18"/>
              </w:rPr>
              <w:t>（以</w:t>
            </w:r>
            <w:r w:rsidRPr="0076436C">
              <w:rPr>
                <w:rFonts w:ascii="宋体"/>
                <w:sz w:val="18"/>
                <w:szCs w:val="18"/>
              </w:rPr>
              <w:t>H</w:t>
            </w:r>
            <w:r w:rsidRPr="0076436C">
              <w:rPr>
                <w:rFonts w:ascii="宋体"/>
                <w:sz w:val="18"/>
                <w:szCs w:val="18"/>
                <w:vertAlign w:val="subscript"/>
              </w:rPr>
              <w:t>2</w:t>
            </w:r>
            <w:r w:rsidRPr="0076436C">
              <w:rPr>
                <w:rFonts w:ascii="宋体" w:hint="eastAsia"/>
                <w:sz w:val="18"/>
                <w:szCs w:val="18"/>
              </w:rPr>
              <w:t>，</w:t>
            </w:r>
            <w:r w:rsidRPr="0076436C">
              <w:rPr>
                <w:rFonts w:ascii="宋体"/>
                <w:sz w:val="18"/>
                <w:szCs w:val="18"/>
              </w:rPr>
              <w:t>He</w:t>
            </w:r>
            <w:r w:rsidRPr="0076436C">
              <w:rPr>
                <w:rFonts w:ascii="宋体" w:hint="eastAsia"/>
                <w:sz w:val="18"/>
                <w:szCs w:val="18"/>
              </w:rPr>
              <w:t>为载气时）</w:t>
            </w:r>
          </w:p>
          <w:p w:rsidR="00EF2A2F" w:rsidRPr="0076436C" w:rsidRDefault="00EF2A2F" w:rsidP="00D7267E">
            <w:pPr>
              <w:spacing w:line="400" w:lineRule="exact"/>
              <w:jc w:val="left"/>
              <w:rPr>
                <w:rFonts w:ascii="宋体"/>
                <w:b/>
                <w:sz w:val="18"/>
                <w:szCs w:val="18"/>
              </w:rPr>
            </w:pPr>
            <w:r w:rsidRPr="0076436C">
              <w:rPr>
                <w:rFonts w:ascii="宋体"/>
                <w:b/>
                <w:sz w:val="18"/>
                <w:szCs w:val="18"/>
              </w:rPr>
              <w:t>4.4</w:t>
            </w:r>
            <w:r w:rsidRPr="0076436C">
              <w:rPr>
                <w:rFonts w:ascii="宋体" w:hint="eastAsia"/>
                <w:b/>
                <w:sz w:val="18"/>
                <w:szCs w:val="18"/>
              </w:rPr>
              <w:t>电子压力控制</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4.4.1</w:t>
              </w:r>
            </w:smartTag>
            <w:r w:rsidRPr="0076436C">
              <w:rPr>
                <w:rFonts w:ascii="宋体" w:hint="eastAsia"/>
                <w:sz w:val="18"/>
                <w:szCs w:val="18"/>
              </w:rPr>
              <w:t>自动海拔高度压力及室温补偿</w:t>
            </w:r>
            <w:r w:rsidRPr="0076436C">
              <w:rPr>
                <w:rFonts w:ascii="宋体"/>
                <w:sz w:val="18"/>
                <w:szCs w:val="18"/>
              </w:rPr>
              <w:t>;</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4.4.2</w:t>
              </w:r>
            </w:smartTag>
            <w:r w:rsidRPr="0076436C">
              <w:rPr>
                <w:rFonts w:ascii="宋体" w:hint="eastAsia"/>
                <w:sz w:val="18"/>
                <w:szCs w:val="18"/>
              </w:rPr>
              <w:t>控制精度</w:t>
            </w:r>
            <w:r w:rsidRPr="0076436C">
              <w:rPr>
                <w:rFonts w:ascii="宋体"/>
                <w:sz w:val="18"/>
                <w:szCs w:val="18"/>
              </w:rPr>
              <w:t>0.001psi;</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4.4.3</w:t>
              </w:r>
            </w:smartTag>
            <w:r w:rsidRPr="0076436C">
              <w:rPr>
                <w:rFonts w:ascii="宋体"/>
                <w:sz w:val="18"/>
                <w:szCs w:val="18"/>
              </w:rPr>
              <w:t xml:space="preserve"> </w:t>
            </w:r>
            <w:r w:rsidRPr="0076436C">
              <w:rPr>
                <w:rFonts w:ascii="宋体" w:hint="eastAsia"/>
                <w:sz w:val="18"/>
                <w:szCs w:val="18"/>
              </w:rPr>
              <w:t>压力</w:t>
            </w:r>
            <w:r w:rsidRPr="0076436C">
              <w:rPr>
                <w:rFonts w:ascii="宋体"/>
                <w:sz w:val="18"/>
                <w:szCs w:val="18"/>
              </w:rPr>
              <w:t>/</w:t>
            </w:r>
            <w:r w:rsidRPr="0076436C">
              <w:rPr>
                <w:rFonts w:ascii="宋体" w:hint="eastAsia"/>
                <w:sz w:val="18"/>
                <w:szCs w:val="18"/>
              </w:rPr>
              <w:t>流量程序</w:t>
            </w:r>
            <w:r w:rsidRPr="0076436C">
              <w:rPr>
                <w:rFonts w:ascii="宋体"/>
                <w:sz w:val="18"/>
                <w:szCs w:val="18"/>
              </w:rPr>
              <w:t>:3</w:t>
            </w:r>
            <w:r w:rsidRPr="0076436C">
              <w:rPr>
                <w:rFonts w:ascii="宋体" w:hint="eastAsia"/>
                <w:sz w:val="18"/>
                <w:szCs w:val="18"/>
              </w:rPr>
              <w:t>级</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4.4.4</w:t>
              </w:r>
            </w:smartTag>
            <w:r w:rsidRPr="0076436C">
              <w:rPr>
                <w:rFonts w:ascii="宋体"/>
                <w:sz w:val="18"/>
                <w:szCs w:val="18"/>
              </w:rPr>
              <w:t xml:space="preserve"> </w:t>
            </w:r>
            <w:r w:rsidRPr="0076436C">
              <w:rPr>
                <w:rFonts w:ascii="宋体" w:hint="eastAsia"/>
                <w:sz w:val="18"/>
                <w:szCs w:val="18"/>
              </w:rPr>
              <w:t>具有恒流，恒压，程序增加流速，程序升压及压力脉冲等操作模式的电子气路控制</w:t>
            </w:r>
          </w:p>
          <w:p w:rsidR="00EF2A2F" w:rsidRPr="0076436C" w:rsidRDefault="00EF2A2F" w:rsidP="00D7267E">
            <w:pPr>
              <w:spacing w:line="400" w:lineRule="exact"/>
              <w:jc w:val="left"/>
              <w:rPr>
                <w:rFonts w:ascii="宋体"/>
                <w:sz w:val="18"/>
                <w:szCs w:val="18"/>
              </w:rPr>
            </w:pPr>
            <w:r w:rsidRPr="0076436C">
              <w:rPr>
                <w:rFonts w:ascii="宋体"/>
                <w:sz w:val="18"/>
                <w:szCs w:val="18"/>
              </w:rPr>
              <w:t>4.5</w:t>
            </w:r>
            <w:r w:rsidRPr="0076436C">
              <w:rPr>
                <w:rFonts w:ascii="宋体" w:hint="eastAsia"/>
                <w:sz w:val="18"/>
                <w:szCs w:val="18"/>
              </w:rPr>
              <w:t>除柱箱外，可加热控温的区域应不少于</w:t>
            </w:r>
            <w:r w:rsidRPr="0076436C">
              <w:rPr>
                <w:rFonts w:ascii="宋体"/>
                <w:sz w:val="18"/>
                <w:szCs w:val="18"/>
              </w:rPr>
              <w:t>6</w:t>
            </w:r>
            <w:r w:rsidRPr="0076436C">
              <w:rPr>
                <w:rFonts w:ascii="宋体" w:hint="eastAsia"/>
                <w:sz w:val="18"/>
                <w:szCs w:val="18"/>
              </w:rPr>
              <w:t>个，其最高温度可达</w:t>
            </w:r>
            <w:r w:rsidRPr="0076436C">
              <w:rPr>
                <w:rFonts w:ascii="宋体"/>
                <w:sz w:val="18"/>
                <w:szCs w:val="18"/>
              </w:rPr>
              <w:t>400</w:t>
            </w:r>
            <w:r w:rsidRPr="0076436C">
              <w:rPr>
                <w:rFonts w:ascii="宋体"/>
                <w:sz w:val="18"/>
                <w:szCs w:val="18"/>
              </w:rPr>
              <w:t>˚</w:t>
            </w:r>
            <w:r w:rsidRPr="0076436C">
              <w:rPr>
                <w:rFonts w:ascii="宋体"/>
                <w:sz w:val="18"/>
                <w:szCs w:val="18"/>
              </w:rPr>
              <w:t>C</w:t>
            </w:r>
          </w:p>
          <w:p w:rsidR="00EF2A2F" w:rsidRPr="0076436C" w:rsidRDefault="00EF2A2F" w:rsidP="00D7267E">
            <w:pPr>
              <w:spacing w:line="400" w:lineRule="exact"/>
              <w:jc w:val="left"/>
              <w:rPr>
                <w:rFonts w:ascii="宋体"/>
                <w:b/>
                <w:sz w:val="18"/>
                <w:szCs w:val="18"/>
              </w:rPr>
            </w:pPr>
            <w:r w:rsidRPr="0076436C">
              <w:rPr>
                <w:rFonts w:ascii="宋体"/>
                <w:b/>
                <w:sz w:val="18"/>
                <w:szCs w:val="18"/>
              </w:rPr>
              <w:t>4.5</w:t>
            </w:r>
            <w:r w:rsidRPr="0076436C">
              <w:rPr>
                <w:rFonts w:ascii="宋体" w:hint="eastAsia"/>
                <w:b/>
                <w:sz w:val="18"/>
                <w:szCs w:val="18"/>
              </w:rPr>
              <w:t>自动进样器</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4.5.1</w:t>
              </w:r>
            </w:smartTag>
            <w:r w:rsidRPr="0076436C">
              <w:rPr>
                <w:rFonts w:ascii="宋体" w:hint="eastAsia"/>
                <w:sz w:val="18"/>
                <w:szCs w:val="18"/>
              </w:rPr>
              <w:t>自动进样塔位数：</w:t>
            </w:r>
            <w:r w:rsidRPr="0076436C">
              <w:rPr>
                <w:rFonts w:ascii="宋体"/>
                <w:sz w:val="18"/>
                <w:szCs w:val="18"/>
              </w:rPr>
              <w:t>15</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4.5.2</w:t>
              </w:r>
            </w:smartTag>
            <w:r w:rsidRPr="0076436C">
              <w:rPr>
                <w:rFonts w:ascii="宋体" w:hint="eastAsia"/>
                <w:sz w:val="18"/>
                <w:szCs w:val="18"/>
              </w:rPr>
              <w:t>进样量范围：</w:t>
            </w:r>
            <w:r w:rsidRPr="0076436C">
              <w:rPr>
                <w:rFonts w:ascii="宋体"/>
                <w:sz w:val="18"/>
                <w:szCs w:val="18"/>
              </w:rPr>
              <w:t>0.1</w:t>
            </w:r>
            <w:r w:rsidRPr="0076436C">
              <w:rPr>
                <w:sz w:val="18"/>
                <w:szCs w:val="18"/>
              </w:rPr>
              <w:t>~50ul</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4.5.3</w:t>
              </w:r>
            </w:smartTag>
            <w:r w:rsidRPr="0076436C">
              <w:rPr>
                <w:rFonts w:ascii="宋体" w:hint="eastAsia"/>
                <w:sz w:val="18"/>
                <w:szCs w:val="18"/>
              </w:rPr>
              <w:t>进样量线性：</w:t>
            </w:r>
            <w:r w:rsidRPr="0076436C">
              <w:rPr>
                <w:rFonts w:ascii="宋体"/>
                <w:sz w:val="18"/>
                <w:szCs w:val="18"/>
              </w:rPr>
              <w:t>≥</w:t>
            </w:r>
            <w:r w:rsidRPr="0076436C">
              <w:rPr>
                <w:rFonts w:ascii="宋体"/>
                <w:sz w:val="18"/>
                <w:szCs w:val="18"/>
              </w:rPr>
              <w:t>99%</w:t>
            </w:r>
          </w:p>
          <w:p w:rsidR="00EF2A2F" w:rsidRPr="0076436C" w:rsidRDefault="00EF2A2F" w:rsidP="00D7267E">
            <w:pPr>
              <w:spacing w:line="400" w:lineRule="exact"/>
              <w:jc w:val="left"/>
              <w:rPr>
                <w:rFonts w:ascii="宋体"/>
                <w:b/>
                <w:sz w:val="18"/>
                <w:szCs w:val="18"/>
              </w:rPr>
            </w:pPr>
            <w:r w:rsidRPr="0076436C">
              <w:rPr>
                <w:rFonts w:ascii="宋体"/>
                <w:b/>
                <w:sz w:val="18"/>
                <w:szCs w:val="18"/>
              </w:rPr>
              <w:t>4.6</w:t>
            </w:r>
            <w:r w:rsidRPr="0076436C">
              <w:rPr>
                <w:rFonts w:ascii="宋体" w:hint="eastAsia"/>
                <w:b/>
                <w:sz w:val="18"/>
                <w:szCs w:val="18"/>
              </w:rPr>
              <w:t>氢火焰检测器（</w:t>
            </w:r>
            <w:r w:rsidRPr="0076436C">
              <w:rPr>
                <w:rFonts w:ascii="宋体"/>
                <w:b/>
                <w:sz w:val="18"/>
                <w:szCs w:val="18"/>
              </w:rPr>
              <w:t>FID</w:t>
            </w:r>
            <w:r w:rsidRPr="0076436C">
              <w:rPr>
                <w:rFonts w:ascii="宋体" w:hint="eastAsia"/>
                <w:b/>
                <w:sz w:val="18"/>
                <w:szCs w:val="18"/>
              </w:rPr>
              <w:t>带电子气路控制）</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4.6.1</w:t>
              </w:r>
            </w:smartTag>
            <w:r w:rsidRPr="0076436C">
              <w:rPr>
                <w:rFonts w:ascii="宋体" w:hint="eastAsia"/>
                <w:sz w:val="18"/>
                <w:szCs w:val="18"/>
              </w:rPr>
              <w:t>最高使用温度：</w:t>
            </w:r>
            <w:r w:rsidRPr="0076436C">
              <w:rPr>
                <w:rFonts w:ascii="宋体"/>
                <w:sz w:val="18"/>
                <w:szCs w:val="18"/>
              </w:rPr>
              <w:t>450</w:t>
            </w:r>
            <w:r w:rsidRPr="0076436C">
              <w:rPr>
                <w:rFonts w:ascii="宋体"/>
                <w:sz w:val="18"/>
                <w:szCs w:val="18"/>
              </w:rPr>
              <w:t>˚</w:t>
            </w:r>
            <w:r w:rsidRPr="0076436C">
              <w:rPr>
                <w:rFonts w:ascii="宋体"/>
                <w:sz w:val="18"/>
                <w:szCs w:val="18"/>
              </w:rPr>
              <w:t>C</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4.6.2</w:t>
              </w:r>
            </w:smartTag>
            <w:r w:rsidRPr="0076436C">
              <w:rPr>
                <w:rFonts w:eastAsia="仿宋体" w:hint="eastAsia"/>
                <w:sz w:val="18"/>
                <w:szCs w:val="18"/>
              </w:rPr>
              <w:t>自动点火装置，自动调节点火气流</w:t>
            </w:r>
            <w:r w:rsidRPr="0076436C">
              <w:rPr>
                <w:rFonts w:eastAsia="仿宋体"/>
                <w:sz w:val="18"/>
                <w:szCs w:val="18"/>
              </w:rPr>
              <w:t xml:space="preserve">; </w:t>
            </w:r>
            <w:r w:rsidRPr="0076436C">
              <w:rPr>
                <w:rFonts w:ascii="宋体" w:hint="eastAsia"/>
                <w:sz w:val="18"/>
                <w:szCs w:val="18"/>
              </w:rPr>
              <w:t>具有自动灭火检测功能</w:t>
            </w:r>
          </w:p>
          <w:p w:rsidR="00EF2A2F" w:rsidRPr="0076436C" w:rsidRDefault="00EF2A2F" w:rsidP="00D7267E">
            <w:pPr>
              <w:spacing w:line="400" w:lineRule="exact"/>
              <w:jc w:val="left"/>
              <w:rPr>
                <w:rFonts w:ascii="宋体"/>
                <w:sz w:val="18"/>
                <w:szCs w:val="18"/>
              </w:rPr>
            </w:pPr>
            <w:r w:rsidRPr="0076436C">
              <w:rPr>
                <w:rFonts w:ascii="宋体"/>
                <w:sz w:val="18"/>
                <w:szCs w:val="18"/>
              </w:rPr>
              <w:t>*</w:t>
            </w: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4.6.3</w:t>
              </w:r>
            </w:smartTag>
            <w:r w:rsidRPr="0076436C">
              <w:rPr>
                <w:rFonts w:ascii="宋体" w:hint="eastAsia"/>
                <w:sz w:val="18"/>
                <w:szCs w:val="18"/>
              </w:rPr>
              <w:t>最低检测限：</w:t>
            </w:r>
            <w:r w:rsidRPr="0076436C">
              <w:rPr>
                <w:rFonts w:ascii="宋体"/>
                <w:sz w:val="18"/>
                <w:szCs w:val="18"/>
              </w:rPr>
              <w:t>&lt;1.4pg</w:t>
            </w:r>
            <w:r w:rsidRPr="0076436C">
              <w:rPr>
                <w:rFonts w:ascii="宋体" w:hint="eastAsia"/>
                <w:sz w:val="18"/>
                <w:szCs w:val="18"/>
              </w:rPr>
              <w:t>碳</w:t>
            </w:r>
            <w:r w:rsidRPr="0076436C">
              <w:rPr>
                <w:rFonts w:ascii="宋体"/>
                <w:sz w:val="18"/>
                <w:szCs w:val="18"/>
              </w:rPr>
              <w:t>/</w:t>
            </w:r>
            <w:r w:rsidRPr="0076436C">
              <w:rPr>
                <w:rFonts w:ascii="宋体" w:hint="eastAsia"/>
                <w:sz w:val="18"/>
                <w:szCs w:val="18"/>
              </w:rPr>
              <w:t>秒</w:t>
            </w:r>
            <w:r w:rsidRPr="0076436C">
              <w:rPr>
                <w:rFonts w:ascii="宋体"/>
                <w:sz w:val="18"/>
                <w:szCs w:val="18"/>
              </w:rPr>
              <w:t>(</w:t>
            </w:r>
            <w:r w:rsidRPr="0076436C">
              <w:rPr>
                <w:rFonts w:ascii="宋体" w:hint="eastAsia"/>
                <w:sz w:val="18"/>
                <w:szCs w:val="18"/>
              </w:rPr>
              <w:t>十三烷</w:t>
            </w:r>
            <w:r w:rsidRPr="0076436C">
              <w:rPr>
                <w:rFonts w:ascii="宋体"/>
                <w:sz w:val="18"/>
                <w:szCs w:val="18"/>
              </w:rPr>
              <w:t>)</w:t>
            </w:r>
          </w:p>
          <w:p w:rsidR="00EF2A2F" w:rsidRPr="0076436C" w:rsidRDefault="00EF2A2F" w:rsidP="00D7267E">
            <w:pPr>
              <w:spacing w:line="400" w:lineRule="exact"/>
              <w:jc w:val="left"/>
              <w:rPr>
                <w:rFonts w:eastAsia="仿宋体"/>
                <w:sz w:val="18"/>
                <w:szCs w:val="18"/>
                <w:vertAlign w:val="superscript"/>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4.6.4</w:t>
              </w:r>
            </w:smartTag>
            <w:r w:rsidRPr="0076436C">
              <w:rPr>
                <w:rFonts w:ascii="宋体" w:hint="eastAsia"/>
                <w:sz w:val="18"/>
                <w:szCs w:val="18"/>
              </w:rPr>
              <w:t>线性动态范围：</w:t>
            </w:r>
            <w:r w:rsidRPr="0076436C">
              <w:rPr>
                <w:rFonts w:ascii="宋体" w:hAnsi="宋体" w:hint="eastAsia"/>
                <w:sz w:val="18"/>
                <w:szCs w:val="18"/>
              </w:rPr>
              <w:t>≥</w:t>
            </w:r>
            <w:r w:rsidRPr="0076436C">
              <w:rPr>
                <w:rFonts w:eastAsia="仿宋体"/>
                <w:sz w:val="18"/>
                <w:szCs w:val="18"/>
              </w:rPr>
              <w:t>10</w:t>
            </w:r>
            <w:r w:rsidRPr="0076436C">
              <w:rPr>
                <w:rFonts w:eastAsia="仿宋体"/>
                <w:sz w:val="18"/>
                <w:szCs w:val="18"/>
                <w:vertAlign w:val="superscript"/>
              </w:rPr>
              <w:t>7</w:t>
            </w:r>
          </w:p>
          <w:p w:rsidR="00EF2A2F" w:rsidRPr="0076436C" w:rsidRDefault="00EF2A2F" w:rsidP="00D7267E">
            <w:pPr>
              <w:spacing w:line="400" w:lineRule="exact"/>
              <w:jc w:val="left"/>
              <w:rPr>
                <w:rFonts w:ascii="宋体"/>
                <w:sz w:val="18"/>
                <w:szCs w:val="18"/>
              </w:rPr>
            </w:pPr>
            <w:r w:rsidRPr="0076436C">
              <w:rPr>
                <w:rFonts w:ascii="宋体"/>
                <w:sz w:val="18"/>
                <w:szCs w:val="18"/>
              </w:rPr>
              <w:t>*</w:t>
            </w: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4.6.5</w:t>
              </w:r>
            </w:smartTag>
            <w:r w:rsidRPr="0076436C">
              <w:rPr>
                <w:rFonts w:ascii="宋体" w:hint="eastAsia"/>
                <w:sz w:val="18"/>
                <w:szCs w:val="18"/>
              </w:rPr>
              <w:t>数据采样速率</w:t>
            </w:r>
            <w:r w:rsidRPr="0076436C">
              <w:rPr>
                <w:rFonts w:ascii="宋体"/>
                <w:sz w:val="18"/>
                <w:szCs w:val="18"/>
              </w:rPr>
              <w:t>:500Hz</w:t>
            </w:r>
          </w:p>
          <w:p w:rsidR="00EF2A2F" w:rsidRPr="0076436C" w:rsidRDefault="00EF2A2F" w:rsidP="00D7267E">
            <w:pPr>
              <w:spacing w:line="400" w:lineRule="exact"/>
              <w:jc w:val="left"/>
              <w:rPr>
                <w:rFonts w:ascii="宋体"/>
                <w:b/>
                <w:sz w:val="18"/>
                <w:szCs w:val="18"/>
              </w:rPr>
            </w:pPr>
            <w:r w:rsidRPr="0076436C">
              <w:rPr>
                <w:rFonts w:ascii="宋体"/>
                <w:b/>
                <w:sz w:val="18"/>
                <w:szCs w:val="18"/>
              </w:rPr>
              <w:t>4.7</w:t>
            </w:r>
            <w:r w:rsidRPr="0076436C">
              <w:rPr>
                <w:rFonts w:ascii="宋体" w:hint="eastAsia"/>
                <w:b/>
                <w:sz w:val="18"/>
                <w:szCs w:val="18"/>
              </w:rPr>
              <w:t>微池电子捕获检测器（</w:t>
            </w:r>
            <w:r w:rsidRPr="0076436C">
              <w:rPr>
                <w:rFonts w:ascii="宋体"/>
                <w:b/>
                <w:sz w:val="18"/>
                <w:szCs w:val="18"/>
              </w:rPr>
              <w:t>Micro-ECD</w:t>
            </w:r>
            <w:r w:rsidRPr="0076436C">
              <w:rPr>
                <w:rFonts w:ascii="宋体" w:hint="eastAsia"/>
                <w:b/>
                <w:sz w:val="18"/>
                <w:szCs w:val="18"/>
              </w:rPr>
              <w:t>带电子气路控制）</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4.7.1</w:t>
              </w:r>
            </w:smartTag>
            <w:r w:rsidRPr="0076436C">
              <w:rPr>
                <w:rFonts w:ascii="宋体" w:hint="eastAsia"/>
                <w:sz w:val="18"/>
                <w:szCs w:val="18"/>
              </w:rPr>
              <w:t>安装隐含阳极和大体积流速，防止污染</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4.7.2</w:t>
              </w:r>
            </w:smartTag>
            <w:r w:rsidRPr="0076436C">
              <w:rPr>
                <w:rFonts w:ascii="宋体" w:hint="eastAsia"/>
                <w:sz w:val="18"/>
                <w:szCs w:val="18"/>
              </w:rPr>
              <w:t>最高使用温度：</w:t>
            </w:r>
            <w:r w:rsidRPr="0076436C">
              <w:rPr>
                <w:rFonts w:ascii="宋体"/>
                <w:sz w:val="18"/>
                <w:szCs w:val="18"/>
              </w:rPr>
              <w:t>400</w:t>
            </w:r>
            <w:r w:rsidRPr="0076436C">
              <w:rPr>
                <w:rFonts w:ascii="宋体"/>
                <w:sz w:val="18"/>
                <w:szCs w:val="18"/>
              </w:rPr>
              <w:t>˚</w:t>
            </w:r>
            <w:r w:rsidRPr="0076436C">
              <w:rPr>
                <w:rFonts w:ascii="宋体"/>
                <w:sz w:val="18"/>
                <w:szCs w:val="18"/>
              </w:rPr>
              <w:t>C</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4.7.3</w:t>
              </w:r>
            </w:smartTag>
            <w:r w:rsidRPr="0076436C">
              <w:rPr>
                <w:rFonts w:ascii="宋体" w:hint="eastAsia"/>
                <w:sz w:val="18"/>
                <w:szCs w:val="18"/>
              </w:rPr>
              <w:t>放射源：</w:t>
            </w:r>
            <w:r w:rsidRPr="0076436C">
              <w:rPr>
                <w:rFonts w:ascii="宋体"/>
                <w:sz w:val="18"/>
                <w:szCs w:val="18"/>
              </w:rPr>
              <w:t>&lt;15 mCi63Ni</w:t>
            </w:r>
            <w:r w:rsidRPr="0076436C">
              <w:rPr>
                <w:rFonts w:ascii="宋体" w:hint="eastAsia"/>
                <w:sz w:val="18"/>
                <w:szCs w:val="18"/>
              </w:rPr>
              <w:t>箔</w:t>
            </w:r>
          </w:p>
          <w:p w:rsidR="00EF2A2F" w:rsidRPr="0076436C" w:rsidRDefault="00EF2A2F" w:rsidP="00D7267E">
            <w:pPr>
              <w:spacing w:line="400" w:lineRule="exact"/>
              <w:jc w:val="left"/>
              <w:rPr>
                <w:rFonts w:ascii="宋体"/>
                <w:sz w:val="18"/>
                <w:szCs w:val="18"/>
              </w:rPr>
            </w:pPr>
            <w:r w:rsidRPr="0076436C">
              <w:rPr>
                <w:rFonts w:ascii="宋体"/>
                <w:sz w:val="18"/>
                <w:szCs w:val="18"/>
              </w:rPr>
              <w:t>*</w:t>
            </w: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4.7.4</w:t>
              </w:r>
            </w:smartTag>
            <w:r w:rsidRPr="0076436C">
              <w:rPr>
                <w:rFonts w:ascii="宋体" w:hint="eastAsia"/>
                <w:sz w:val="18"/>
                <w:szCs w:val="18"/>
              </w:rPr>
              <w:t>最低检测限：</w:t>
            </w:r>
            <w:r w:rsidRPr="0076436C">
              <w:rPr>
                <w:rFonts w:ascii="宋体"/>
                <w:sz w:val="18"/>
                <w:szCs w:val="18"/>
              </w:rPr>
              <w:t>&lt;4.4fg/ml</w:t>
            </w:r>
            <w:r w:rsidRPr="0076436C">
              <w:rPr>
                <w:rFonts w:ascii="宋体" w:hint="eastAsia"/>
                <w:sz w:val="18"/>
                <w:szCs w:val="18"/>
              </w:rPr>
              <w:t>（六氯化苯）</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4.7.5</w:t>
              </w:r>
            </w:smartTag>
            <w:r w:rsidRPr="0076436C">
              <w:rPr>
                <w:rFonts w:ascii="宋体" w:hint="eastAsia"/>
                <w:sz w:val="18"/>
                <w:szCs w:val="18"/>
              </w:rPr>
              <w:t>线性动态范围：</w:t>
            </w:r>
            <w:r w:rsidRPr="0076436C">
              <w:rPr>
                <w:rFonts w:ascii="宋体"/>
                <w:sz w:val="18"/>
                <w:szCs w:val="18"/>
              </w:rPr>
              <w:t>&gt; 5</w:t>
            </w:r>
            <w:r w:rsidRPr="0076436C">
              <w:rPr>
                <w:rFonts w:ascii="宋体"/>
                <w:sz w:val="18"/>
                <w:szCs w:val="18"/>
              </w:rPr>
              <w:t>×</w:t>
            </w:r>
            <w:r w:rsidRPr="0076436C">
              <w:rPr>
                <w:rFonts w:ascii="宋体"/>
                <w:sz w:val="18"/>
                <w:szCs w:val="18"/>
              </w:rPr>
              <w:t>10</w:t>
            </w:r>
            <w:r w:rsidRPr="0076436C">
              <w:rPr>
                <w:rFonts w:ascii="宋体"/>
                <w:sz w:val="18"/>
                <w:szCs w:val="18"/>
                <w:vertAlign w:val="superscript"/>
              </w:rPr>
              <w:t>4</w:t>
            </w:r>
            <w:r w:rsidRPr="0076436C">
              <w:rPr>
                <w:rFonts w:ascii="宋体" w:hint="eastAsia"/>
                <w:sz w:val="18"/>
                <w:szCs w:val="18"/>
              </w:rPr>
              <w:t>（六氯化苯）</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4.7.6</w:t>
              </w:r>
            </w:smartTag>
            <w:r w:rsidRPr="0076436C">
              <w:rPr>
                <w:rFonts w:ascii="宋体" w:hint="eastAsia"/>
                <w:sz w:val="18"/>
                <w:szCs w:val="18"/>
              </w:rPr>
              <w:t>数据采样速率</w:t>
            </w:r>
            <w:r w:rsidRPr="0076436C">
              <w:rPr>
                <w:rFonts w:ascii="宋体"/>
                <w:sz w:val="18"/>
                <w:szCs w:val="18"/>
              </w:rPr>
              <w:t>:50Hz</w:t>
            </w:r>
          </w:p>
          <w:p w:rsidR="00EF2A2F" w:rsidRPr="0076436C" w:rsidRDefault="00EF2A2F" w:rsidP="00D7267E">
            <w:pPr>
              <w:spacing w:line="400" w:lineRule="exact"/>
              <w:jc w:val="left"/>
              <w:rPr>
                <w:rFonts w:ascii="宋体"/>
                <w:b/>
                <w:sz w:val="18"/>
                <w:szCs w:val="18"/>
              </w:rPr>
            </w:pPr>
            <w:r w:rsidRPr="0076436C">
              <w:rPr>
                <w:rFonts w:ascii="宋体"/>
                <w:b/>
                <w:sz w:val="18"/>
                <w:szCs w:val="18"/>
              </w:rPr>
              <w:t>4.8</w:t>
            </w:r>
            <w:r w:rsidRPr="0076436C">
              <w:rPr>
                <w:rFonts w:ascii="宋体" w:hint="eastAsia"/>
                <w:b/>
                <w:sz w:val="18"/>
                <w:szCs w:val="18"/>
              </w:rPr>
              <w:t>氮磷检测器（</w:t>
            </w:r>
            <w:r w:rsidRPr="0076436C">
              <w:rPr>
                <w:rFonts w:ascii="宋体"/>
                <w:b/>
                <w:sz w:val="18"/>
                <w:szCs w:val="18"/>
              </w:rPr>
              <w:t>NPD</w:t>
            </w:r>
            <w:r w:rsidRPr="0076436C">
              <w:rPr>
                <w:rFonts w:ascii="宋体" w:hint="eastAsia"/>
                <w:b/>
                <w:sz w:val="18"/>
                <w:szCs w:val="18"/>
              </w:rPr>
              <w:t>带电子气路控制）</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4.8.1</w:t>
              </w:r>
            </w:smartTag>
            <w:r w:rsidRPr="0076436C">
              <w:rPr>
                <w:rFonts w:ascii="宋体" w:hint="eastAsia"/>
                <w:sz w:val="18"/>
                <w:szCs w:val="18"/>
              </w:rPr>
              <w:t>最高使用温度：</w:t>
            </w:r>
            <w:r w:rsidRPr="0076436C">
              <w:rPr>
                <w:rFonts w:ascii="宋体"/>
                <w:sz w:val="18"/>
                <w:szCs w:val="18"/>
              </w:rPr>
              <w:t>400</w:t>
            </w:r>
            <w:r w:rsidRPr="0076436C">
              <w:rPr>
                <w:rFonts w:ascii="宋体"/>
                <w:sz w:val="18"/>
                <w:szCs w:val="18"/>
              </w:rPr>
              <w:t>˚</w:t>
            </w:r>
            <w:r w:rsidRPr="0076436C">
              <w:rPr>
                <w:rFonts w:ascii="宋体"/>
                <w:sz w:val="18"/>
                <w:szCs w:val="18"/>
              </w:rPr>
              <w:t>C</w:t>
            </w:r>
          </w:p>
          <w:p w:rsidR="00EF2A2F" w:rsidRPr="0076436C" w:rsidRDefault="00EF2A2F" w:rsidP="00D7267E">
            <w:pPr>
              <w:spacing w:line="400" w:lineRule="exact"/>
              <w:jc w:val="left"/>
              <w:rPr>
                <w:rFonts w:ascii="宋体"/>
                <w:sz w:val="18"/>
                <w:szCs w:val="18"/>
              </w:rPr>
            </w:pPr>
            <w:r w:rsidRPr="0076436C">
              <w:rPr>
                <w:rFonts w:ascii="宋体"/>
                <w:sz w:val="18"/>
                <w:szCs w:val="18"/>
              </w:rPr>
              <w:t>*</w:t>
            </w: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4.8.2</w:t>
              </w:r>
            </w:smartTag>
            <w:r w:rsidRPr="0076436C">
              <w:rPr>
                <w:rFonts w:ascii="宋体" w:hint="eastAsia"/>
                <w:sz w:val="18"/>
                <w:szCs w:val="18"/>
              </w:rPr>
              <w:t>最低检测限：</w:t>
            </w:r>
            <w:r w:rsidRPr="0076436C">
              <w:rPr>
                <w:rFonts w:ascii="宋体"/>
                <w:sz w:val="18"/>
                <w:szCs w:val="18"/>
              </w:rPr>
              <w:t>&lt;0.4pgN/sec,&lt;0.2pgP/sec(</w:t>
            </w:r>
            <w:r w:rsidRPr="0076436C">
              <w:rPr>
                <w:rFonts w:ascii="宋体" w:hint="eastAsia"/>
                <w:sz w:val="18"/>
                <w:szCs w:val="18"/>
              </w:rPr>
              <w:t>偶氮苯</w:t>
            </w:r>
            <w:r w:rsidRPr="0076436C">
              <w:rPr>
                <w:rFonts w:ascii="宋体"/>
                <w:sz w:val="18"/>
                <w:szCs w:val="18"/>
              </w:rPr>
              <w:t>/</w:t>
            </w:r>
            <w:r w:rsidRPr="0076436C">
              <w:rPr>
                <w:rFonts w:ascii="宋体" w:hint="eastAsia"/>
                <w:sz w:val="18"/>
                <w:szCs w:val="18"/>
              </w:rPr>
              <w:t>马拉硫磷</w:t>
            </w:r>
          </w:p>
          <w:p w:rsidR="00EF2A2F" w:rsidRPr="0076436C" w:rsidRDefault="00EF2A2F" w:rsidP="00D7267E">
            <w:pPr>
              <w:spacing w:line="400" w:lineRule="exact"/>
              <w:jc w:val="left"/>
              <w:rPr>
                <w:rFonts w:ascii="宋体"/>
                <w:sz w:val="18"/>
                <w:szCs w:val="18"/>
              </w:rPr>
            </w:pPr>
            <w:r w:rsidRPr="0076436C">
              <w:rPr>
                <w:rFonts w:ascii="宋体"/>
                <w:sz w:val="18"/>
                <w:szCs w:val="18"/>
              </w:rPr>
              <w:t xml:space="preserve"> </w:t>
            </w:r>
            <w:r w:rsidRPr="0076436C">
              <w:rPr>
                <w:rFonts w:ascii="宋体" w:hint="eastAsia"/>
                <w:sz w:val="18"/>
                <w:szCs w:val="18"/>
              </w:rPr>
              <w:t>混合物）</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4.8.3</w:t>
              </w:r>
            </w:smartTag>
            <w:r w:rsidRPr="0076436C">
              <w:rPr>
                <w:rFonts w:ascii="宋体" w:hint="eastAsia"/>
                <w:sz w:val="18"/>
                <w:szCs w:val="18"/>
              </w:rPr>
              <w:t>动态范围：</w:t>
            </w:r>
            <w:r w:rsidRPr="0076436C">
              <w:rPr>
                <w:rFonts w:ascii="宋体"/>
                <w:sz w:val="18"/>
                <w:szCs w:val="18"/>
              </w:rPr>
              <w:t>&gt;105N, 105P(</w:t>
            </w:r>
            <w:r w:rsidRPr="0076436C">
              <w:rPr>
                <w:rFonts w:ascii="宋体" w:hint="eastAsia"/>
                <w:sz w:val="18"/>
                <w:szCs w:val="18"/>
              </w:rPr>
              <w:t>偶氮苯</w:t>
            </w:r>
            <w:r w:rsidRPr="0076436C">
              <w:rPr>
                <w:rFonts w:ascii="宋体"/>
                <w:sz w:val="18"/>
                <w:szCs w:val="18"/>
              </w:rPr>
              <w:t>/</w:t>
            </w:r>
            <w:r w:rsidRPr="0076436C">
              <w:rPr>
                <w:rFonts w:ascii="宋体" w:hint="eastAsia"/>
                <w:sz w:val="18"/>
                <w:szCs w:val="18"/>
              </w:rPr>
              <w:t>马拉硫磷混合物）</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4.8.4</w:t>
              </w:r>
            </w:smartTag>
            <w:r w:rsidRPr="0076436C">
              <w:rPr>
                <w:rFonts w:ascii="宋体" w:hint="eastAsia"/>
                <w:sz w:val="18"/>
                <w:szCs w:val="18"/>
              </w:rPr>
              <w:t>数据采样速率</w:t>
            </w:r>
            <w:r w:rsidRPr="0076436C">
              <w:rPr>
                <w:rFonts w:ascii="宋体"/>
                <w:sz w:val="18"/>
                <w:szCs w:val="18"/>
              </w:rPr>
              <w:t>:200Hz</w:t>
            </w:r>
          </w:p>
          <w:p w:rsidR="00EF2A2F" w:rsidRPr="0076436C" w:rsidRDefault="00EF2A2F" w:rsidP="00D7267E">
            <w:pPr>
              <w:spacing w:line="400" w:lineRule="exact"/>
              <w:jc w:val="left"/>
              <w:rPr>
                <w:rFonts w:ascii="宋体"/>
                <w:b/>
                <w:sz w:val="18"/>
                <w:szCs w:val="18"/>
              </w:rPr>
            </w:pPr>
            <w:r w:rsidRPr="0076436C">
              <w:rPr>
                <w:rFonts w:ascii="宋体"/>
                <w:b/>
                <w:sz w:val="18"/>
                <w:szCs w:val="18"/>
              </w:rPr>
              <w:t>4.9</w:t>
            </w:r>
            <w:r w:rsidRPr="0076436C">
              <w:rPr>
                <w:rFonts w:ascii="宋体" w:hint="eastAsia"/>
                <w:b/>
                <w:sz w:val="18"/>
                <w:szCs w:val="18"/>
              </w:rPr>
              <w:t>火焰光度检测器（</w:t>
            </w:r>
            <w:r w:rsidRPr="0076436C">
              <w:rPr>
                <w:rFonts w:ascii="宋体"/>
                <w:b/>
                <w:sz w:val="18"/>
                <w:szCs w:val="18"/>
              </w:rPr>
              <w:t>FPD</w:t>
            </w:r>
            <w:r w:rsidRPr="0076436C">
              <w:rPr>
                <w:rFonts w:ascii="宋体" w:hint="eastAsia"/>
                <w:b/>
                <w:sz w:val="18"/>
                <w:szCs w:val="18"/>
              </w:rPr>
              <w:t>带电子气路控制）</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4.9.1</w:t>
              </w:r>
            </w:smartTag>
            <w:r w:rsidRPr="0076436C">
              <w:rPr>
                <w:rFonts w:ascii="宋体" w:hint="eastAsia"/>
                <w:sz w:val="18"/>
                <w:szCs w:val="18"/>
              </w:rPr>
              <w:t>最高使用温度</w:t>
            </w:r>
            <w:r w:rsidRPr="0076436C">
              <w:rPr>
                <w:sz w:val="18"/>
                <w:szCs w:val="18"/>
              </w:rPr>
              <w:t>400</w:t>
            </w:r>
            <w:r w:rsidRPr="0076436C">
              <w:rPr>
                <w:rFonts w:ascii="宋体"/>
                <w:sz w:val="18"/>
                <w:szCs w:val="18"/>
              </w:rPr>
              <w:t>˚</w:t>
            </w:r>
            <w:r w:rsidRPr="0076436C">
              <w:rPr>
                <w:rFonts w:ascii="宋体"/>
                <w:sz w:val="18"/>
                <w:szCs w:val="18"/>
              </w:rPr>
              <w:t>C</w:t>
            </w:r>
          </w:p>
          <w:p w:rsidR="00EF2A2F" w:rsidRPr="0076436C" w:rsidRDefault="00EF2A2F" w:rsidP="00D7267E">
            <w:pPr>
              <w:spacing w:line="400" w:lineRule="exact"/>
              <w:jc w:val="left"/>
              <w:rPr>
                <w:rFonts w:ascii="宋体"/>
                <w:sz w:val="18"/>
                <w:szCs w:val="18"/>
              </w:rPr>
            </w:pPr>
            <w:r w:rsidRPr="0076436C">
              <w:rPr>
                <w:rFonts w:ascii="宋体"/>
                <w:sz w:val="18"/>
                <w:szCs w:val="18"/>
              </w:rPr>
              <w:t>*</w:t>
            </w: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4.9.2</w:t>
              </w:r>
            </w:smartTag>
            <w:r w:rsidRPr="0076436C">
              <w:rPr>
                <w:rFonts w:ascii="宋体" w:hint="eastAsia"/>
                <w:sz w:val="18"/>
                <w:szCs w:val="18"/>
              </w:rPr>
              <w:t>最低检测器限：</w:t>
            </w:r>
            <w:r w:rsidRPr="0076436C">
              <w:rPr>
                <w:rFonts w:ascii="宋体"/>
                <w:sz w:val="18"/>
                <w:szCs w:val="18"/>
              </w:rPr>
              <w:t>&lt;40fgP/sec,&lt;2.5pgS/sec(</w:t>
            </w:r>
            <w:r w:rsidRPr="0076436C">
              <w:rPr>
                <w:rFonts w:ascii="宋体" w:hint="eastAsia"/>
                <w:sz w:val="18"/>
                <w:szCs w:val="18"/>
              </w:rPr>
              <w:t>十二烷硫醇</w:t>
            </w:r>
            <w:r w:rsidRPr="0076436C">
              <w:rPr>
                <w:rFonts w:ascii="宋体"/>
                <w:sz w:val="18"/>
                <w:szCs w:val="18"/>
              </w:rPr>
              <w:t>/</w:t>
            </w:r>
            <w:r w:rsidRPr="0076436C">
              <w:rPr>
                <w:rFonts w:ascii="宋体" w:hint="eastAsia"/>
                <w:sz w:val="18"/>
                <w:szCs w:val="18"/>
              </w:rPr>
              <w:t>磷酸丁三酯混合物）</w:t>
            </w:r>
          </w:p>
          <w:p w:rsidR="00EF2A2F" w:rsidRPr="0076436C" w:rsidRDefault="00EF2A2F" w:rsidP="00D7267E">
            <w:pPr>
              <w:spacing w:line="400" w:lineRule="exact"/>
              <w:jc w:val="left"/>
              <w:rPr>
                <w:rFonts w:ascii="宋体"/>
                <w:sz w:val="18"/>
                <w:szCs w:val="18"/>
              </w:rPr>
            </w:pPr>
            <w:r w:rsidRPr="0076436C">
              <w:rPr>
                <w:rFonts w:ascii="宋体"/>
                <w:sz w:val="18"/>
                <w:szCs w:val="18"/>
              </w:rPr>
              <w:t>*</w:t>
            </w: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4.9.3</w:t>
              </w:r>
            </w:smartTag>
            <w:r w:rsidRPr="0076436C">
              <w:rPr>
                <w:rFonts w:ascii="宋体" w:hint="eastAsia"/>
                <w:sz w:val="18"/>
                <w:szCs w:val="18"/>
              </w:rPr>
              <w:t>动态范围：</w:t>
            </w:r>
            <w:r w:rsidRPr="0076436C">
              <w:rPr>
                <w:rFonts w:ascii="宋体"/>
                <w:sz w:val="18"/>
                <w:szCs w:val="18"/>
              </w:rPr>
              <w:t>&gt;10</w:t>
            </w:r>
            <w:r w:rsidRPr="0076436C">
              <w:rPr>
                <w:rFonts w:ascii="宋体"/>
                <w:sz w:val="18"/>
                <w:szCs w:val="18"/>
                <w:vertAlign w:val="superscript"/>
              </w:rPr>
              <w:t>3</w:t>
            </w:r>
            <w:r w:rsidRPr="0076436C">
              <w:rPr>
                <w:rFonts w:ascii="宋体"/>
                <w:sz w:val="18"/>
                <w:szCs w:val="18"/>
              </w:rPr>
              <w:t xml:space="preserve"> S, &gt;10</w:t>
            </w:r>
            <w:r w:rsidRPr="0076436C">
              <w:rPr>
                <w:rFonts w:ascii="宋体"/>
                <w:sz w:val="18"/>
                <w:szCs w:val="18"/>
                <w:vertAlign w:val="superscript"/>
              </w:rPr>
              <w:t>4</w:t>
            </w:r>
            <w:r w:rsidRPr="0076436C">
              <w:rPr>
                <w:rFonts w:ascii="宋体"/>
                <w:sz w:val="18"/>
                <w:szCs w:val="18"/>
              </w:rPr>
              <w:t>P(</w:t>
            </w:r>
            <w:r w:rsidRPr="0076436C">
              <w:rPr>
                <w:rFonts w:ascii="宋体" w:hint="eastAsia"/>
                <w:sz w:val="18"/>
                <w:szCs w:val="18"/>
              </w:rPr>
              <w:t>十二烷硫醇</w:t>
            </w:r>
            <w:r w:rsidRPr="0076436C">
              <w:rPr>
                <w:rFonts w:ascii="宋体"/>
                <w:sz w:val="18"/>
                <w:szCs w:val="18"/>
              </w:rPr>
              <w:t>/</w:t>
            </w:r>
            <w:r w:rsidRPr="0076436C">
              <w:rPr>
                <w:rFonts w:ascii="宋体" w:hint="eastAsia"/>
                <w:sz w:val="18"/>
                <w:szCs w:val="18"/>
              </w:rPr>
              <w:t>磷酸丁三酯混合物）</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4.9.4</w:t>
              </w:r>
            </w:smartTag>
            <w:r w:rsidRPr="0076436C">
              <w:rPr>
                <w:rFonts w:ascii="宋体" w:hint="eastAsia"/>
                <w:sz w:val="18"/>
                <w:szCs w:val="18"/>
              </w:rPr>
              <w:t>数据采样速率</w:t>
            </w:r>
            <w:r w:rsidRPr="0076436C">
              <w:rPr>
                <w:rFonts w:ascii="宋体"/>
                <w:sz w:val="18"/>
                <w:szCs w:val="18"/>
              </w:rPr>
              <w:t>:200Hz</w:t>
            </w:r>
          </w:p>
          <w:p w:rsidR="00EF2A2F" w:rsidRPr="0076436C" w:rsidRDefault="00EF2A2F" w:rsidP="00D7267E">
            <w:pPr>
              <w:jc w:val="left"/>
              <w:rPr>
                <w:b/>
                <w:sz w:val="18"/>
                <w:szCs w:val="18"/>
              </w:rPr>
            </w:pPr>
            <w:r w:rsidRPr="0076436C">
              <w:rPr>
                <w:b/>
                <w:sz w:val="18"/>
                <w:szCs w:val="18"/>
              </w:rPr>
              <w:t>4.10</w:t>
            </w:r>
            <w:r w:rsidRPr="0076436C">
              <w:rPr>
                <w:rFonts w:hint="eastAsia"/>
                <w:b/>
                <w:sz w:val="18"/>
                <w:szCs w:val="18"/>
              </w:rPr>
              <w:t>化学工作站</w:t>
            </w:r>
          </w:p>
          <w:p w:rsidR="00EF2A2F" w:rsidRPr="0076436C" w:rsidRDefault="00EF2A2F" w:rsidP="00D7267E">
            <w:pPr>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sz w:val="18"/>
                  <w:szCs w:val="18"/>
                </w:rPr>
                <w:t>4.10.1</w:t>
              </w:r>
            </w:smartTag>
            <w:r w:rsidRPr="0076436C">
              <w:rPr>
                <w:rFonts w:ascii="宋体" w:hint="eastAsia"/>
                <w:sz w:val="18"/>
                <w:szCs w:val="18"/>
              </w:rPr>
              <w:t>计算机：双核</w:t>
            </w:r>
            <w:r w:rsidRPr="0076436C">
              <w:rPr>
                <w:rFonts w:ascii="宋体"/>
                <w:sz w:val="18"/>
                <w:szCs w:val="18"/>
              </w:rPr>
              <w:t xml:space="preserve">CPU </w:t>
            </w:r>
            <w:r w:rsidRPr="0076436C">
              <w:rPr>
                <w:rFonts w:ascii="宋体" w:hint="eastAsia"/>
                <w:sz w:val="18"/>
                <w:szCs w:val="18"/>
              </w:rPr>
              <w:t>、</w:t>
            </w:r>
            <w:r w:rsidRPr="0076436C">
              <w:rPr>
                <w:rFonts w:ascii="宋体"/>
                <w:sz w:val="18"/>
                <w:szCs w:val="18"/>
              </w:rPr>
              <w:t xml:space="preserve">4G </w:t>
            </w:r>
            <w:r w:rsidRPr="0076436C">
              <w:rPr>
                <w:rFonts w:ascii="宋体" w:hint="eastAsia"/>
                <w:sz w:val="18"/>
                <w:szCs w:val="18"/>
              </w:rPr>
              <w:t>内存、</w:t>
            </w:r>
            <w:r w:rsidRPr="0076436C">
              <w:rPr>
                <w:rFonts w:ascii="宋体"/>
                <w:sz w:val="18"/>
                <w:szCs w:val="18"/>
              </w:rPr>
              <w:t xml:space="preserve">500G </w:t>
            </w:r>
            <w:r w:rsidRPr="0076436C">
              <w:rPr>
                <w:rFonts w:ascii="宋体" w:hint="eastAsia"/>
                <w:sz w:val="18"/>
                <w:szCs w:val="18"/>
              </w:rPr>
              <w:t>硬盘、</w:t>
            </w:r>
            <w:r w:rsidRPr="0076436C">
              <w:rPr>
                <w:rFonts w:ascii="宋体"/>
                <w:sz w:val="18"/>
                <w:szCs w:val="18"/>
              </w:rPr>
              <w:t>19</w:t>
            </w:r>
            <w:r w:rsidRPr="0076436C">
              <w:rPr>
                <w:rFonts w:ascii="宋体" w:hint="eastAsia"/>
                <w:sz w:val="18"/>
                <w:szCs w:val="18"/>
              </w:rPr>
              <w:t>英寸液晶显示器、</w:t>
            </w:r>
            <w:r w:rsidRPr="0076436C">
              <w:rPr>
                <w:rFonts w:ascii="宋体"/>
                <w:sz w:val="18"/>
                <w:szCs w:val="18"/>
              </w:rPr>
              <w:t xml:space="preserve"> windows2007</w:t>
            </w:r>
            <w:r w:rsidRPr="0076436C">
              <w:rPr>
                <w:rFonts w:ascii="宋体" w:hint="eastAsia"/>
                <w:sz w:val="18"/>
                <w:szCs w:val="18"/>
              </w:rPr>
              <w:t>操作系统；打印机：</w:t>
            </w:r>
            <w:r w:rsidRPr="0076436C">
              <w:rPr>
                <w:rFonts w:ascii="宋体"/>
                <w:sz w:val="18"/>
                <w:szCs w:val="18"/>
              </w:rPr>
              <w:t>A</w:t>
            </w:r>
            <w:r w:rsidRPr="0076436C">
              <w:rPr>
                <w:rFonts w:ascii="宋体"/>
                <w:sz w:val="18"/>
                <w:szCs w:val="18"/>
                <w:vertAlign w:val="subscript"/>
              </w:rPr>
              <w:t>4</w:t>
            </w:r>
            <w:r w:rsidRPr="0076436C">
              <w:rPr>
                <w:rFonts w:ascii="宋体" w:hint="eastAsia"/>
                <w:sz w:val="18"/>
                <w:szCs w:val="18"/>
              </w:rPr>
              <w:t>激光打印机；</w:t>
            </w:r>
          </w:p>
          <w:p w:rsidR="00EF2A2F" w:rsidRPr="0076436C" w:rsidRDefault="00EF2A2F" w:rsidP="00D7267E">
            <w:pPr>
              <w:spacing w:line="400" w:lineRule="exact"/>
              <w:jc w:val="left"/>
              <w:rPr>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sz w:val="18"/>
                  <w:szCs w:val="18"/>
                </w:rPr>
                <w:t>4.10.2</w:t>
              </w:r>
            </w:smartTag>
            <w:r w:rsidRPr="0076436C">
              <w:rPr>
                <w:rFonts w:hint="eastAsia"/>
                <w:sz w:val="18"/>
                <w:szCs w:val="18"/>
              </w:rPr>
              <w:t>软件：</w:t>
            </w:r>
            <w:r w:rsidRPr="0076436C">
              <w:rPr>
                <w:sz w:val="18"/>
                <w:szCs w:val="18"/>
              </w:rPr>
              <w:t>Windows 2007</w:t>
            </w:r>
            <w:r w:rsidRPr="0076436C">
              <w:rPr>
                <w:rFonts w:hint="eastAsia"/>
                <w:sz w:val="18"/>
                <w:szCs w:val="18"/>
              </w:rPr>
              <w:t>操作环境：</w:t>
            </w:r>
          </w:p>
          <w:p w:rsidR="00EF2A2F" w:rsidRPr="0076436C" w:rsidRDefault="00EF2A2F" w:rsidP="00D7267E">
            <w:pPr>
              <w:spacing w:line="400" w:lineRule="exact"/>
              <w:jc w:val="left"/>
              <w:rPr>
                <w:sz w:val="18"/>
                <w:szCs w:val="18"/>
              </w:rPr>
            </w:pPr>
            <w:r w:rsidRPr="0076436C">
              <w:rPr>
                <w:rFonts w:hint="eastAsia"/>
                <w:sz w:val="18"/>
                <w:szCs w:val="18"/>
              </w:rPr>
              <w:t>色谱分析软件包（应包括：本机运行控制软件；数</w:t>
            </w:r>
            <w:r w:rsidRPr="0076436C">
              <w:rPr>
                <w:sz w:val="18"/>
                <w:szCs w:val="18"/>
              </w:rPr>
              <w:t xml:space="preserve"> </w:t>
            </w:r>
            <w:r w:rsidRPr="0076436C">
              <w:rPr>
                <w:rFonts w:hint="eastAsia"/>
                <w:sz w:val="18"/>
                <w:szCs w:val="18"/>
              </w:rPr>
              <w:t>集、分析、储存及定性定量分析）；</w:t>
            </w:r>
          </w:p>
          <w:p w:rsidR="00EF2A2F" w:rsidRPr="0076436C" w:rsidRDefault="00EF2A2F" w:rsidP="00D7267E">
            <w:pPr>
              <w:spacing w:line="400" w:lineRule="exact"/>
              <w:jc w:val="left"/>
              <w:rPr>
                <w:b/>
                <w:sz w:val="18"/>
                <w:szCs w:val="18"/>
              </w:rPr>
            </w:pPr>
            <w:r w:rsidRPr="0076436C">
              <w:rPr>
                <w:b/>
                <w:sz w:val="18"/>
                <w:szCs w:val="18"/>
              </w:rPr>
              <w:t>4.11.</w:t>
            </w:r>
            <w:r w:rsidRPr="0076436C">
              <w:rPr>
                <w:rFonts w:hint="eastAsia"/>
                <w:b/>
                <w:sz w:val="18"/>
                <w:szCs w:val="18"/>
              </w:rPr>
              <w:t>附属设备：</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4.11.1</w:t>
              </w:r>
            </w:smartTag>
            <w:r w:rsidRPr="0076436C">
              <w:rPr>
                <w:rFonts w:ascii="宋体" w:hint="eastAsia"/>
                <w:sz w:val="18"/>
                <w:szCs w:val="18"/>
              </w:rPr>
              <w:t>空气发生器、氢气发生器（必须有生产合格证）；</w:t>
            </w:r>
            <w:r w:rsidRPr="0076436C">
              <w:rPr>
                <w:rFonts w:ascii="宋体" w:hAnsi="Calibri" w:cs="宋体"/>
                <w:sz w:val="18"/>
                <w:szCs w:val="18"/>
                <w:lang w:val="zh-CN"/>
              </w:rPr>
              <w:t>99.999%</w:t>
            </w:r>
            <w:r w:rsidRPr="0076436C">
              <w:rPr>
                <w:rFonts w:ascii="宋体" w:hint="eastAsia"/>
                <w:sz w:val="18"/>
                <w:szCs w:val="18"/>
              </w:rPr>
              <w:t>氮气钢瓶（含减压阀）、（必须有高压设备检定合格证）</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4.11.2</w:t>
              </w:r>
            </w:smartTag>
            <w:r w:rsidRPr="0076436C">
              <w:rPr>
                <w:rFonts w:ascii="宋体" w:hint="eastAsia"/>
                <w:sz w:val="18"/>
                <w:szCs w:val="18"/>
              </w:rPr>
              <w:t>塔式复合脱氧脱水管；</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4.11.3</w:t>
              </w:r>
            </w:smartTag>
            <w:r w:rsidRPr="0076436C">
              <w:rPr>
                <w:rFonts w:ascii="宋体"/>
                <w:sz w:val="18"/>
                <w:szCs w:val="18"/>
              </w:rPr>
              <w:t>UPS</w:t>
            </w:r>
            <w:r w:rsidRPr="0076436C">
              <w:rPr>
                <w:rFonts w:ascii="宋体" w:hint="eastAsia"/>
                <w:sz w:val="18"/>
                <w:szCs w:val="18"/>
              </w:rPr>
              <w:t>电源（</w:t>
            </w:r>
            <w:r w:rsidRPr="0076436C">
              <w:rPr>
                <w:rFonts w:ascii="宋体"/>
                <w:sz w:val="18"/>
                <w:szCs w:val="18"/>
              </w:rPr>
              <w:t>3KVA</w:t>
            </w:r>
            <w:r w:rsidRPr="0076436C">
              <w:rPr>
                <w:rFonts w:ascii="宋体" w:hint="eastAsia"/>
                <w:sz w:val="18"/>
                <w:szCs w:val="18"/>
              </w:rPr>
              <w:t>；</w:t>
            </w:r>
            <w:r w:rsidRPr="0076436C">
              <w:rPr>
                <w:rFonts w:ascii="宋体"/>
                <w:sz w:val="18"/>
                <w:szCs w:val="18"/>
              </w:rPr>
              <w:t>220V</w:t>
            </w:r>
            <w:r w:rsidRPr="0076436C">
              <w:rPr>
                <w:rFonts w:ascii="宋体" w:hint="eastAsia"/>
                <w:sz w:val="18"/>
                <w:szCs w:val="18"/>
              </w:rPr>
              <w:t>）。</w:t>
            </w:r>
          </w:p>
          <w:p w:rsidR="00EF2A2F" w:rsidRPr="0076436C" w:rsidRDefault="00EF2A2F" w:rsidP="00D7267E">
            <w:pPr>
              <w:spacing w:line="400" w:lineRule="exact"/>
              <w:jc w:val="left"/>
              <w:rPr>
                <w:rFonts w:ascii="宋体"/>
                <w:b/>
                <w:szCs w:val="18"/>
              </w:rPr>
            </w:pPr>
            <w:r w:rsidRPr="0076436C">
              <w:rPr>
                <w:rFonts w:ascii="宋体"/>
                <w:b/>
                <w:szCs w:val="18"/>
              </w:rPr>
              <w:t>4.12.</w:t>
            </w:r>
            <w:r w:rsidRPr="0076436C">
              <w:rPr>
                <w:rFonts w:ascii="宋体" w:hint="eastAsia"/>
                <w:b/>
                <w:szCs w:val="18"/>
              </w:rPr>
              <w:t>耗材</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4.12.1</w:t>
              </w:r>
            </w:smartTag>
            <w:r w:rsidRPr="0076436C">
              <w:rPr>
                <w:rFonts w:ascii="宋体" w:hint="eastAsia"/>
                <w:sz w:val="18"/>
                <w:szCs w:val="18"/>
              </w:rPr>
              <w:t>毛细管色谱柱</w:t>
            </w:r>
            <w:r w:rsidRPr="0076436C">
              <w:rPr>
                <w:rFonts w:ascii="宋体"/>
                <w:sz w:val="18"/>
                <w:szCs w:val="18"/>
              </w:rPr>
              <w:t>30m*0.25mm*0.25um 5</w:t>
            </w:r>
            <w:r w:rsidRPr="0076436C">
              <w:rPr>
                <w:rFonts w:ascii="宋体" w:hint="eastAsia"/>
                <w:sz w:val="18"/>
                <w:szCs w:val="18"/>
              </w:rPr>
              <w:t>根（</w:t>
            </w:r>
            <w:r w:rsidRPr="0076436C">
              <w:rPr>
                <w:rFonts w:ascii="宋体"/>
                <w:sz w:val="18"/>
                <w:szCs w:val="18"/>
              </w:rPr>
              <w:t>HP-5</w:t>
            </w:r>
            <w:r w:rsidRPr="0076436C">
              <w:rPr>
                <w:rFonts w:ascii="宋体" w:hint="eastAsia"/>
                <w:sz w:val="18"/>
                <w:szCs w:val="18"/>
              </w:rPr>
              <w:t>，</w:t>
            </w:r>
            <w:r w:rsidRPr="0076436C">
              <w:rPr>
                <w:rFonts w:ascii="宋体"/>
                <w:sz w:val="18"/>
                <w:szCs w:val="18"/>
              </w:rPr>
              <w:t>DB-1701</w:t>
            </w:r>
            <w:r w:rsidRPr="0076436C">
              <w:rPr>
                <w:rFonts w:ascii="宋体" w:hint="eastAsia"/>
                <w:sz w:val="18"/>
                <w:szCs w:val="18"/>
              </w:rPr>
              <w:t>，</w:t>
            </w:r>
            <w:r w:rsidRPr="0076436C">
              <w:rPr>
                <w:rFonts w:ascii="宋体"/>
                <w:sz w:val="18"/>
                <w:szCs w:val="18"/>
              </w:rPr>
              <w:t>DA-1301</w:t>
            </w:r>
            <w:r w:rsidRPr="0076436C">
              <w:rPr>
                <w:rFonts w:ascii="宋体" w:hint="eastAsia"/>
                <w:sz w:val="18"/>
                <w:szCs w:val="18"/>
              </w:rPr>
              <w:t>，</w:t>
            </w:r>
            <w:r w:rsidRPr="0076436C">
              <w:rPr>
                <w:rFonts w:ascii="宋体"/>
                <w:sz w:val="18"/>
                <w:szCs w:val="18"/>
              </w:rPr>
              <w:t>CD-WAX,0V-101</w:t>
            </w:r>
            <w:r w:rsidRPr="0076436C">
              <w:rPr>
                <w:rFonts w:ascii="宋体" w:hint="eastAsia"/>
                <w:sz w:val="18"/>
                <w:szCs w:val="18"/>
              </w:rPr>
              <w:t>）；</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4.12.2</w:t>
              </w:r>
            </w:smartTag>
            <w:r w:rsidRPr="0076436C">
              <w:rPr>
                <w:rFonts w:ascii="宋体" w:hint="eastAsia"/>
                <w:sz w:val="18"/>
                <w:szCs w:val="18"/>
              </w:rPr>
              <w:t>高分子聚合耐温进样口隔垫</w:t>
            </w:r>
            <w:r w:rsidRPr="0076436C">
              <w:rPr>
                <w:rFonts w:ascii="宋体"/>
                <w:sz w:val="18"/>
                <w:szCs w:val="18"/>
              </w:rPr>
              <w:t>50</w:t>
            </w:r>
            <w:r w:rsidRPr="0076436C">
              <w:rPr>
                <w:rFonts w:ascii="宋体" w:hint="eastAsia"/>
                <w:sz w:val="18"/>
                <w:szCs w:val="18"/>
              </w:rPr>
              <w:t>个；</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4.12.3</w:t>
              </w:r>
            </w:smartTag>
            <w:r w:rsidRPr="0076436C">
              <w:rPr>
                <w:rFonts w:ascii="宋体" w:hint="eastAsia"/>
                <w:sz w:val="18"/>
                <w:szCs w:val="18"/>
              </w:rPr>
              <w:t>样品瓶</w:t>
            </w:r>
            <w:r w:rsidRPr="0076436C">
              <w:rPr>
                <w:rFonts w:ascii="宋体"/>
                <w:sz w:val="18"/>
                <w:szCs w:val="18"/>
              </w:rPr>
              <w:t>200</w:t>
            </w:r>
            <w:r w:rsidRPr="0076436C">
              <w:rPr>
                <w:rFonts w:ascii="宋体" w:hint="eastAsia"/>
                <w:sz w:val="18"/>
                <w:szCs w:val="18"/>
              </w:rPr>
              <w:t>个（</w:t>
            </w:r>
            <w:r w:rsidRPr="0076436C">
              <w:rPr>
                <w:rFonts w:ascii="宋体"/>
                <w:sz w:val="18"/>
                <w:szCs w:val="18"/>
              </w:rPr>
              <w:t>2ml</w:t>
            </w:r>
            <w:r w:rsidRPr="0076436C">
              <w:rPr>
                <w:rFonts w:ascii="宋体" w:hint="eastAsia"/>
                <w:sz w:val="18"/>
                <w:szCs w:val="18"/>
              </w:rPr>
              <w:t>）；</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4.12.4</w:t>
              </w:r>
            </w:smartTag>
            <w:r w:rsidRPr="0076436C">
              <w:rPr>
                <w:rFonts w:ascii="宋体" w:hint="eastAsia"/>
                <w:sz w:val="18"/>
                <w:szCs w:val="18"/>
              </w:rPr>
              <w:t>石墨密封垫</w:t>
            </w:r>
            <w:r w:rsidRPr="0076436C">
              <w:rPr>
                <w:rFonts w:ascii="宋体"/>
                <w:sz w:val="18"/>
                <w:szCs w:val="18"/>
              </w:rPr>
              <w:t>10</w:t>
            </w:r>
            <w:r w:rsidRPr="0076436C">
              <w:rPr>
                <w:rFonts w:ascii="宋体" w:hint="eastAsia"/>
                <w:sz w:val="18"/>
                <w:szCs w:val="18"/>
              </w:rPr>
              <w:t>盒（与柱子匹配）；</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4.12.5</w:t>
              </w:r>
            </w:smartTag>
            <w:r w:rsidRPr="0076436C">
              <w:rPr>
                <w:rFonts w:ascii="宋体" w:hint="eastAsia"/>
                <w:sz w:val="18"/>
                <w:szCs w:val="18"/>
              </w:rPr>
              <w:t>分流</w:t>
            </w:r>
            <w:r w:rsidRPr="0076436C">
              <w:rPr>
                <w:rFonts w:ascii="宋体"/>
                <w:sz w:val="18"/>
                <w:szCs w:val="18"/>
              </w:rPr>
              <w:t>/</w:t>
            </w:r>
            <w:r w:rsidRPr="0076436C">
              <w:rPr>
                <w:rFonts w:ascii="宋体" w:hint="eastAsia"/>
                <w:sz w:val="18"/>
                <w:szCs w:val="18"/>
              </w:rPr>
              <w:t>不分流玻璃衬管各</w:t>
            </w:r>
            <w:r w:rsidRPr="0076436C">
              <w:rPr>
                <w:rFonts w:ascii="宋体"/>
                <w:sz w:val="18"/>
                <w:szCs w:val="18"/>
              </w:rPr>
              <w:t>5</w:t>
            </w:r>
            <w:r w:rsidRPr="0076436C">
              <w:rPr>
                <w:rFonts w:ascii="宋体" w:hint="eastAsia"/>
                <w:sz w:val="18"/>
                <w:szCs w:val="18"/>
              </w:rPr>
              <w:t>个；</w:t>
            </w:r>
          </w:p>
          <w:p w:rsidR="00EF2A2F" w:rsidRPr="0076436C" w:rsidRDefault="00EF2A2F" w:rsidP="00D7267E">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4.12.6</w:t>
              </w:r>
            </w:smartTag>
            <w:r w:rsidRPr="0076436C">
              <w:rPr>
                <w:rFonts w:ascii="宋体" w:hint="eastAsia"/>
                <w:sz w:val="18"/>
                <w:szCs w:val="18"/>
              </w:rPr>
              <w:t>耐温高分子聚合</w:t>
            </w:r>
            <w:r w:rsidRPr="0076436C">
              <w:rPr>
                <w:rFonts w:ascii="宋体"/>
                <w:sz w:val="18"/>
                <w:szCs w:val="18"/>
              </w:rPr>
              <w:t xml:space="preserve"> O</w:t>
            </w:r>
            <w:r w:rsidRPr="0076436C">
              <w:rPr>
                <w:rFonts w:ascii="宋体" w:hint="eastAsia"/>
                <w:sz w:val="18"/>
                <w:szCs w:val="18"/>
              </w:rPr>
              <w:t>型环</w:t>
            </w:r>
            <w:r w:rsidRPr="0076436C">
              <w:rPr>
                <w:rFonts w:ascii="宋体"/>
                <w:sz w:val="18"/>
                <w:szCs w:val="18"/>
              </w:rPr>
              <w:t>10</w:t>
            </w:r>
            <w:r w:rsidRPr="0076436C">
              <w:rPr>
                <w:rFonts w:ascii="宋体" w:hint="eastAsia"/>
                <w:sz w:val="18"/>
                <w:szCs w:val="18"/>
              </w:rPr>
              <w:t>个；</w:t>
            </w:r>
          </w:p>
          <w:p w:rsidR="00EF2A2F" w:rsidRPr="0076436C" w:rsidRDefault="00EF2A2F" w:rsidP="005F3953">
            <w:pPr>
              <w:spacing w:line="400" w:lineRule="exact"/>
              <w:jc w:val="left"/>
              <w:rPr>
                <w:rFonts w:asci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sz w:val="18"/>
                  <w:szCs w:val="18"/>
                </w:rPr>
                <w:t>4.12.7</w:t>
              </w:r>
            </w:smartTag>
            <w:r w:rsidRPr="0076436C">
              <w:rPr>
                <w:rFonts w:ascii="宋体" w:hint="eastAsia"/>
                <w:sz w:val="18"/>
                <w:szCs w:val="18"/>
              </w:rPr>
              <w:t>进样针</w:t>
            </w:r>
            <w:r w:rsidRPr="0076436C">
              <w:rPr>
                <w:rFonts w:ascii="宋体"/>
                <w:sz w:val="18"/>
                <w:szCs w:val="18"/>
              </w:rPr>
              <w:t>5</w:t>
            </w:r>
            <w:r w:rsidRPr="0076436C">
              <w:rPr>
                <w:rFonts w:ascii="宋体" w:hint="eastAsia"/>
                <w:sz w:val="18"/>
                <w:szCs w:val="18"/>
              </w:rPr>
              <w:t>支</w:t>
            </w:r>
            <w:r w:rsidRPr="0076436C">
              <w:rPr>
                <w:rFonts w:ascii="宋体"/>
                <w:sz w:val="18"/>
                <w:szCs w:val="18"/>
              </w:rPr>
              <w:t>10vl</w:t>
            </w:r>
            <w:r w:rsidRPr="0076436C">
              <w:rPr>
                <w:rFonts w:ascii="宋体" w:hint="eastAsia"/>
                <w:sz w:val="18"/>
                <w:szCs w:val="18"/>
              </w:rPr>
              <w:t>。</w:t>
            </w:r>
          </w:p>
        </w:tc>
      </w:tr>
      <w:tr w:rsidR="00EF2A2F" w:rsidRPr="0076436C" w:rsidTr="000D4E55">
        <w:trPr>
          <w:trHeight w:val="52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EF2A2F" w:rsidRPr="0076436C" w:rsidRDefault="00EF2A2F" w:rsidP="00CB0FB7">
            <w:pPr>
              <w:jc w:val="center"/>
              <w:rPr>
                <w:rFonts w:ascii="宋体" w:hAnsi="宋体" w:cs="宋体"/>
                <w:b/>
              </w:rPr>
            </w:pPr>
            <w:r w:rsidRPr="0076436C">
              <w:rPr>
                <w:rFonts w:ascii="宋体" w:hAnsi="宋体" w:cs="宋体"/>
                <w:b/>
              </w:rPr>
              <w:t>2</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EF2A2F" w:rsidRPr="0076436C" w:rsidRDefault="00EF2A2F" w:rsidP="00CB0FB7">
            <w:pPr>
              <w:jc w:val="center"/>
              <w:rPr>
                <w:rFonts w:ascii="宋体" w:cs="宋体"/>
                <w:b/>
              </w:rPr>
            </w:pPr>
            <w:r w:rsidRPr="0076436C">
              <w:rPr>
                <w:rFonts w:ascii="宋体" w:cs="宋体" w:hint="eastAsia"/>
                <w:b/>
              </w:rPr>
              <w:t>电子天平（进口）</w:t>
            </w:r>
          </w:p>
        </w:tc>
        <w:tc>
          <w:tcPr>
            <w:tcW w:w="567" w:type="dxa"/>
            <w:tcBorders>
              <w:top w:val="single" w:sz="4"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EF2A2F" w:rsidRPr="0076436C" w:rsidRDefault="00EF2A2F" w:rsidP="00CB0FB7">
            <w:pPr>
              <w:jc w:val="center"/>
              <w:rPr>
                <w:rFonts w:ascii="宋体" w:cs="宋体"/>
                <w:b/>
              </w:rPr>
            </w:pPr>
            <w:r w:rsidRPr="0076436C">
              <w:rPr>
                <w:rFonts w:ascii="宋体" w:cs="宋体"/>
                <w:b/>
              </w:rPr>
              <w:t>1</w:t>
            </w:r>
          </w:p>
        </w:tc>
        <w:tc>
          <w:tcPr>
            <w:tcW w:w="567" w:type="dxa"/>
            <w:tcBorders>
              <w:top w:val="single" w:sz="4"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EF2A2F" w:rsidRPr="0076436C" w:rsidRDefault="00EF2A2F" w:rsidP="00CB0FB7">
            <w:pPr>
              <w:jc w:val="center"/>
              <w:rPr>
                <w:rFonts w:ascii="宋体" w:cs="宋体"/>
                <w:b/>
              </w:rPr>
            </w:pPr>
            <w:r w:rsidRPr="0076436C">
              <w:rPr>
                <w:rFonts w:ascii="宋体" w:cs="宋体" w:hint="eastAsia"/>
                <w:b/>
              </w:rPr>
              <w:t>台</w:t>
            </w:r>
          </w:p>
        </w:tc>
        <w:tc>
          <w:tcPr>
            <w:tcW w:w="6237" w:type="dxa"/>
            <w:tcBorders>
              <w:top w:val="single" w:sz="4" w:space="0" w:color="000000"/>
              <w:left w:val="single" w:sz="6" w:space="0" w:color="000000"/>
              <w:bottom w:val="single" w:sz="4" w:space="0" w:color="000000"/>
              <w:right w:val="single" w:sz="4" w:space="0" w:color="000000"/>
            </w:tcBorders>
            <w:shd w:val="clear" w:color="000000" w:fill="FFFFFF"/>
            <w:tcMar>
              <w:left w:w="14" w:type="dxa"/>
              <w:right w:w="14" w:type="dxa"/>
            </w:tcMar>
          </w:tcPr>
          <w:p w:rsidR="00EF2A2F" w:rsidRPr="0076436C" w:rsidRDefault="00EF2A2F" w:rsidP="00D7267E">
            <w:pPr>
              <w:widowControl/>
              <w:spacing w:line="315" w:lineRule="atLeast"/>
              <w:jc w:val="left"/>
              <w:textAlignment w:val="top"/>
              <w:rPr>
                <w:rFonts w:ascii="Arial" w:hAnsi="Arial" w:cs="Arial"/>
                <w:kern w:val="0"/>
                <w:sz w:val="18"/>
                <w:szCs w:val="18"/>
              </w:rPr>
            </w:pPr>
            <w:r w:rsidRPr="0076436C">
              <w:rPr>
                <w:rFonts w:ascii="Arial" w:hAnsi="Arial" w:cs="Arial" w:hint="eastAsia"/>
                <w:kern w:val="0"/>
                <w:sz w:val="18"/>
                <w:szCs w:val="18"/>
              </w:rPr>
              <w:t>全自动校准技术</w:t>
            </w:r>
            <w:r w:rsidRPr="0076436C">
              <w:rPr>
                <w:rFonts w:ascii="Arial" w:hAnsi="Arial" w:cs="Arial"/>
                <w:kern w:val="0"/>
                <w:sz w:val="18"/>
                <w:szCs w:val="18"/>
              </w:rPr>
              <w:t>(FACT)</w:t>
            </w:r>
          </w:p>
          <w:p w:rsidR="00EF2A2F" w:rsidRPr="0076436C" w:rsidRDefault="00EF2A2F" w:rsidP="00002C78">
            <w:pPr>
              <w:jc w:val="left"/>
              <w:rPr>
                <w:rFonts w:ascii="Arial" w:hAnsi="Arial" w:cs="Arial"/>
                <w:sz w:val="18"/>
                <w:szCs w:val="18"/>
              </w:rPr>
            </w:pPr>
            <w:r w:rsidRPr="0076436C">
              <w:rPr>
                <w:rFonts w:ascii="Arial" w:hAnsi="Arial" w:cs="Arial" w:hint="eastAsia"/>
                <w:sz w:val="18"/>
                <w:szCs w:val="18"/>
              </w:rPr>
              <w:t>可在全量程范围内去皮</w:t>
            </w:r>
          </w:p>
          <w:p w:rsidR="00EF2A2F" w:rsidRPr="0076436C" w:rsidRDefault="00EF2A2F" w:rsidP="00002C78">
            <w:pPr>
              <w:widowControl/>
              <w:spacing w:line="315" w:lineRule="atLeast"/>
              <w:jc w:val="left"/>
              <w:textAlignment w:val="top"/>
              <w:rPr>
                <w:rFonts w:ascii="Arial" w:hAnsi="Arial" w:cs="Arial"/>
                <w:sz w:val="18"/>
                <w:szCs w:val="18"/>
              </w:rPr>
            </w:pPr>
            <w:r w:rsidRPr="0076436C">
              <w:rPr>
                <w:rFonts w:ascii="Arial" w:hAnsi="Arial" w:cs="Arial" w:hint="eastAsia"/>
                <w:sz w:val="18"/>
                <w:szCs w:val="18"/>
              </w:rPr>
              <w:t>内置称量应用程序：计件称量、百分比称量、动态称量、检重称量、自由因子、统计功能、配方称量、求和称量</w:t>
            </w:r>
          </w:p>
          <w:p w:rsidR="00EF2A2F" w:rsidRPr="0076436C" w:rsidRDefault="00EF2A2F" w:rsidP="00002C78">
            <w:pPr>
              <w:widowControl/>
              <w:spacing w:line="315" w:lineRule="atLeast"/>
              <w:jc w:val="left"/>
              <w:textAlignment w:val="top"/>
              <w:rPr>
                <w:rFonts w:ascii="Arial" w:hAnsi="Arial" w:cs="Arial"/>
                <w:sz w:val="18"/>
                <w:szCs w:val="18"/>
              </w:rPr>
            </w:pPr>
            <w:r w:rsidRPr="0076436C">
              <w:rPr>
                <w:rFonts w:ascii="Arial" w:hAnsi="Arial" w:cs="Arial"/>
                <w:sz w:val="18"/>
                <w:szCs w:val="18"/>
              </w:rPr>
              <w:t>*</w:t>
            </w:r>
            <w:r w:rsidRPr="0076436C">
              <w:rPr>
                <w:rFonts w:ascii="Arial" w:hAnsi="Arial" w:cs="Arial" w:hint="eastAsia"/>
                <w:sz w:val="18"/>
                <w:szCs w:val="18"/>
              </w:rPr>
              <w:t>称量范围</w:t>
            </w:r>
            <w:r w:rsidRPr="0076436C">
              <w:rPr>
                <w:rFonts w:ascii="Arial" w:hAnsi="Arial" w:cs="Arial"/>
                <w:sz w:val="18"/>
                <w:szCs w:val="18"/>
              </w:rPr>
              <w:t>:120g</w:t>
            </w:r>
            <w:r w:rsidRPr="0076436C">
              <w:rPr>
                <w:rFonts w:ascii="Arial" w:hAnsi="Arial" w:cs="Arial" w:hint="eastAsia"/>
                <w:sz w:val="18"/>
                <w:szCs w:val="18"/>
              </w:rPr>
              <w:t>精度</w:t>
            </w:r>
            <w:r w:rsidRPr="0076436C">
              <w:rPr>
                <w:rFonts w:ascii="Arial" w:hAnsi="Arial" w:cs="Arial"/>
                <w:sz w:val="18"/>
                <w:szCs w:val="18"/>
              </w:rPr>
              <w:t>:0.01mg</w:t>
            </w:r>
          </w:p>
          <w:p w:rsidR="00EF2A2F" w:rsidRPr="0076436C" w:rsidRDefault="00EF2A2F" w:rsidP="00D7267E">
            <w:pPr>
              <w:widowControl/>
              <w:spacing w:line="315" w:lineRule="atLeast"/>
              <w:jc w:val="left"/>
              <w:textAlignment w:val="top"/>
              <w:rPr>
                <w:rFonts w:ascii="Arial" w:hAnsi="Arial" w:cs="Arial"/>
                <w:kern w:val="0"/>
                <w:sz w:val="18"/>
                <w:szCs w:val="18"/>
              </w:rPr>
            </w:pPr>
            <w:r w:rsidRPr="0076436C">
              <w:rPr>
                <w:rFonts w:ascii="Arial" w:hAnsi="Arial" w:cs="Arial" w:hint="eastAsia"/>
                <w:kern w:val="0"/>
                <w:sz w:val="18"/>
                <w:szCs w:val="18"/>
              </w:rPr>
              <w:t>重复性（</w:t>
            </w:r>
            <w:r w:rsidRPr="0076436C">
              <w:rPr>
                <w:rFonts w:ascii="Arial" w:hAnsi="Arial" w:cs="Arial"/>
                <w:kern w:val="0"/>
                <w:sz w:val="18"/>
                <w:szCs w:val="18"/>
              </w:rPr>
              <w:t>sd</w:t>
            </w:r>
            <w:r w:rsidRPr="0076436C">
              <w:rPr>
                <w:rFonts w:ascii="Arial" w:hAnsi="Arial" w:cs="Arial" w:hint="eastAsia"/>
                <w:kern w:val="0"/>
                <w:sz w:val="18"/>
                <w:szCs w:val="18"/>
              </w:rPr>
              <w:t>）：</w:t>
            </w:r>
            <w:r w:rsidRPr="0076436C">
              <w:rPr>
                <w:rFonts w:ascii="Arial" w:hAnsi="Arial" w:cs="Arial"/>
                <w:kern w:val="0"/>
                <w:sz w:val="18"/>
                <w:szCs w:val="18"/>
              </w:rPr>
              <w:t>0.04 mg</w:t>
            </w:r>
          </w:p>
          <w:p w:rsidR="00EF2A2F" w:rsidRPr="0076436C" w:rsidRDefault="00EF2A2F" w:rsidP="00D7267E">
            <w:pPr>
              <w:widowControl/>
              <w:spacing w:line="315" w:lineRule="atLeast"/>
              <w:jc w:val="left"/>
              <w:textAlignment w:val="top"/>
              <w:rPr>
                <w:rFonts w:ascii="Arial" w:hAnsi="Arial" w:cs="Arial"/>
                <w:kern w:val="0"/>
                <w:sz w:val="18"/>
                <w:szCs w:val="18"/>
              </w:rPr>
            </w:pPr>
            <w:r w:rsidRPr="0076436C">
              <w:rPr>
                <w:rFonts w:ascii="Arial" w:hAnsi="Arial" w:cs="Arial" w:hint="eastAsia"/>
                <w:kern w:val="0"/>
                <w:sz w:val="18"/>
                <w:szCs w:val="18"/>
              </w:rPr>
              <w:t>线性误差：</w:t>
            </w:r>
            <w:r w:rsidRPr="0076436C">
              <w:rPr>
                <w:rFonts w:ascii="Arial" w:hAnsi="Arial" w:cs="Arial"/>
                <w:kern w:val="0"/>
                <w:sz w:val="18"/>
                <w:szCs w:val="18"/>
              </w:rPr>
              <w:t>0.1 mg</w:t>
            </w:r>
          </w:p>
          <w:p w:rsidR="00EF2A2F" w:rsidRPr="0076436C" w:rsidRDefault="00EF2A2F" w:rsidP="00D7267E">
            <w:pPr>
              <w:widowControl/>
              <w:spacing w:line="315" w:lineRule="atLeast"/>
              <w:jc w:val="left"/>
              <w:textAlignment w:val="top"/>
              <w:rPr>
                <w:rFonts w:ascii="Arial" w:hAnsi="Arial" w:cs="Arial"/>
                <w:kern w:val="0"/>
                <w:sz w:val="18"/>
                <w:szCs w:val="18"/>
              </w:rPr>
            </w:pPr>
            <w:r w:rsidRPr="0076436C">
              <w:rPr>
                <w:rFonts w:ascii="Arial" w:hAnsi="Arial" w:cs="Arial" w:hint="eastAsia"/>
                <w:kern w:val="0"/>
                <w:sz w:val="18"/>
                <w:szCs w:val="18"/>
              </w:rPr>
              <w:t>灵敏度温度漂移：</w:t>
            </w:r>
            <w:r w:rsidRPr="0076436C">
              <w:rPr>
                <w:rFonts w:ascii="Arial" w:hAnsi="Arial" w:cs="Arial"/>
                <w:kern w:val="0"/>
                <w:sz w:val="18"/>
                <w:szCs w:val="18"/>
              </w:rPr>
              <w:t>2 ppm/ °C</w:t>
            </w:r>
          </w:p>
          <w:p w:rsidR="00EF2A2F" w:rsidRPr="0076436C" w:rsidRDefault="00EF2A2F" w:rsidP="00D7267E">
            <w:pPr>
              <w:widowControl/>
              <w:spacing w:line="315" w:lineRule="atLeast"/>
              <w:jc w:val="left"/>
              <w:textAlignment w:val="top"/>
              <w:rPr>
                <w:rFonts w:ascii="Arial" w:hAnsi="Arial" w:cs="Arial"/>
                <w:kern w:val="0"/>
                <w:sz w:val="18"/>
                <w:szCs w:val="18"/>
              </w:rPr>
            </w:pPr>
            <w:r w:rsidRPr="0076436C">
              <w:rPr>
                <w:rFonts w:ascii="Arial" w:hAnsi="Arial" w:cs="Arial"/>
                <w:kern w:val="0"/>
                <w:sz w:val="18"/>
                <w:szCs w:val="18"/>
              </w:rPr>
              <w:t>Repeatability (sd) at low load (20g)</w:t>
            </w:r>
            <w:r w:rsidRPr="0076436C">
              <w:rPr>
                <w:rFonts w:ascii="Arial" w:hAnsi="Arial" w:cs="Arial" w:hint="eastAsia"/>
                <w:kern w:val="0"/>
                <w:sz w:val="18"/>
                <w:szCs w:val="18"/>
              </w:rPr>
              <w:t>：</w:t>
            </w:r>
            <w:r w:rsidRPr="0076436C">
              <w:rPr>
                <w:rFonts w:ascii="Arial" w:hAnsi="Arial" w:cs="Arial"/>
                <w:kern w:val="0"/>
                <w:sz w:val="18"/>
                <w:szCs w:val="18"/>
              </w:rPr>
              <w:t>0.02 mg</w:t>
            </w:r>
          </w:p>
          <w:p w:rsidR="00EF2A2F" w:rsidRPr="0076436C" w:rsidRDefault="00EF2A2F" w:rsidP="00D7267E">
            <w:pPr>
              <w:widowControl/>
              <w:spacing w:line="315" w:lineRule="atLeast"/>
              <w:jc w:val="left"/>
              <w:textAlignment w:val="top"/>
              <w:rPr>
                <w:rFonts w:ascii="Arial" w:hAnsi="Arial" w:cs="Arial"/>
                <w:sz w:val="18"/>
                <w:szCs w:val="18"/>
              </w:rPr>
            </w:pPr>
            <w:r w:rsidRPr="0076436C">
              <w:rPr>
                <w:rFonts w:ascii="Arial" w:hAnsi="Arial" w:cs="Arial" w:hint="eastAsia"/>
                <w:kern w:val="0"/>
                <w:sz w:val="18"/>
                <w:szCs w:val="18"/>
              </w:rPr>
              <w:t>稳定时间：</w:t>
            </w:r>
            <w:r w:rsidRPr="0076436C">
              <w:rPr>
                <w:rFonts w:ascii="Arial" w:hAnsi="Arial" w:cs="Arial"/>
                <w:kern w:val="0"/>
                <w:sz w:val="18"/>
                <w:szCs w:val="18"/>
              </w:rPr>
              <w:t>8 s / 4 s</w:t>
            </w:r>
          </w:p>
        </w:tc>
      </w:tr>
    </w:tbl>
    <w:p w:rsidR="00EF2A2F" w:rsidRPr="0076436C" w:rsidRDefault="00EF2A2F" w:rsidP="00EF2A2F">
      <w:pPr>
        <w:ind w:firstLineChars="200" w:firstLine="31680"/>
        <w:rPr>
          <w:rFonts w:ascii="宋体" w:cs="宋体"/>
          <w:b/>
          <w:bCs/>
          <w:sz w:val="28"/>
          <w:szCs w:val="28"/>
        </w:rPr>
      </w:pPr>
      <w:r w:rsidRPr="0076436C">
        <w:rPr>
          <w:rFonts w:ascii="宋体" w:hAnsi="宋体" w:cs="宋体" w:hint="eastAsia"/>
          <w:b/>
          <w:bCs/>
          <w:sz w:val="28"/>
          <w:szCs w:val="28"/>
        </w:rPr>
        <w:t>技术指标</w:t>
      </w:r>
      <w:r w:rsidRPr="0076436C">
        <w:rPr>
          <w:rFonts w:ascii="宋体" w:hAnsi="宋体" w:cs="宋体"/>
          <w:b/>
          <w:bCs/>
          <w:sz w:val="28"/>
          <w:szCs w:val="28"/>
        </w:rPr>
        <w:t xml:space="preserve"> </w:t>
      </w:r>
      <w:r w:rsidRPr="0076436C">
        <w:rPr>
          <w:rFonts w:ascii="宋体" w:hAnsi="宋体"/>
          <w:sz w:val="32"/>
          <w:szCs w:val="32"/>
        </w:rPr>
        <w:t xml:space="preserve">* </w:t>
      </w:r>
      <w:r w:rsidRPr="0076436C">
        <w:rPr>
          <w:rFonts w:ascii="宋体" w:hAnsi="宋体" w:hint="eastAsia"/>
          <w:b/>
          <w:sz w:val="28"/>
          <w:szCs w:val="28"/>
        </w:rPr>
        <w:t>号部分必须满足</w:t>
      </w:r>
    </w:p>
    <w:p w:rsidR="00EF2A2F" w:rsidRPr="0076436C" w:rsidRDefault="00EF2A2F" w:rsidP="0076436C">
      <w:pPr>
        <w:widowControl/>
        <w:ind w:firstLineChars="200" w:firstLine="31680"/>
        <w:rPr>
          <w:rFonts w:ascii="宋体" w:cs="宋体"/>
          <w:b/>
          <w:bCs/>
          <w:sz w:val="28"/>
          <w:szCs w:val="28"/>
        </w:rPr>
      </w:pPr>
      <w:r w:rsidRPr="0076436C">
        <w:rPr>
          <w:rFonts w:ascii="宋体" w:hAnsi="宋体" w:cs="宋体" w:hint="eastAsia"/>
          <w:b/>
          <w:bCs/>
          <w:sz w:val="28"/>
          <w:szCs w:val="28"/>
        </w:rPr>
        <w:t>二</w:t>
      </w:r>
      <w:r w:rsidRPr="0076436C">
        <w:rPr>
          <w:rFonts w:ascii="宋体" w:cs="宋体" w:hint="eastAsia"/>
          <w:b/>
          <w:bCs/>
          <w:sz w:val="28"/>
          <w:szCs w:val="28"/>
        </w:rPr>
        <w:t>、</w:t>
      </w:r>
      <w:r w:rsidRPr="0076436C">
        <w:rPr>
          <w:rFonts w:ascii="宋体" w:hAnsi="宋体" w:cs="宋体" w:hint="eastAsia"/>
          <w:b/>
          <w:bCs/>
          <w:sz w:val="28"/>
          <w:szCs w:val="28"/>
        </w:rPr>
        <w:t>采购要求</w:t>
      </w:r>
    </w:p>
    <w:p w:rsidR="00EF2A2F" w:rsidRPr="0076436C" w:rsidRDefault="00EF2A2F" w:rsidP="0076436C">
      <w:pPr>
        <w:spacing w:line="360" w:lineRule="auto"/>
        <w:ind w:firstLineChars="188" w:firstLine="31680"/>
        <w:jc w:val="left"/>
        <w:rPr>
          <w:rFonts w:ascii="宋体"/>
          <w:sz w:val="28"/>
          <w:szCs w:val="28"/>
        </w:rPr>
      </w:pPr>
      <w:r w:rsidRPr="0076436C">
        <w:rPr>
          <w:rFonts w:ascii="宋体" w:hAnsi="宋体" w:cs="宋体"/>
          <w:sz w:val="28"/>
          <w:szCs w:val="28"/>
        </w:rPr>
        <w:t>1</w:t>
      </w:r>
      <w:r w:rsidRPr="0076436C">
        <w:rPr>
          <w:rFonts w:ascii="宋体" w:hAnsi="宋体" w:cs="宋体" w:hint="eastAsia"/>
          <w:sz w:val="28"/>
          <w:szCs w:val="28"/>
        </w:rPr>
        <w:t>、质保要求：在谈判时必须提供所购仪器及附属设备彩页，交货时</w:t>
      </w:r>
      <w:r w:rsidRPr="0076436C">
        <w:rPr>
          <w:rFonts w:ascii="宋体" w:hAnsi="宋体" w:hint="eastAsia"/>
          <w:sz w:val="28"/>
          <w:szCs w:val="28"/>
        </w:rPr>
        <w:t>按规定的技术指标进行验收，验收合格后</w:t>
      </w:r>
      <w:r w:rsidRPr="0076436C">
        <w:rPr>
          <w:rFonts w:ascii="宋体" w:hAnsi="宋体"/>
          <w:sz w:val="28"/>
          <w:szCs w:val="28"/>
        </w:rPr>
        <w:t>12</w:t>
      </w:r>
      <w:r w:rsidRPr="0076436C">
        <w:rPr>
          <w:rFonts w:ascii="宋体" w:hAnsi="宋体" w:hint="eastAsia"/>
          <w:sz w:val="28"/>
          <w:szCs w:val="28"/>
        </w:rPr>
        <w:t>个月为质保期</w:t>
      </w:r>
      <w:r w:rsidRPr="0076436C">
        <w:rPr>
          <w:rFonts w:ascii="宋体" w:hAnsi="宋体" w:cs="宋体" w:hint="eastAsia"/>
          <w:kern w:val="0"/>
          <w:sz w:val="28"/>
          <w:szCs w:val="28"/>
        </w:rPr>
        <w:t>，质保期内提供全免费保修、维护。</w:t>
      </w:r>
    </w:p>
    <w:p w:rsidR="00EF2A2F" w:rsidRPr="0076436C" w:rsidRDefault="00EF2A2F" w:rsidP="0076436C">
      <w:pPr>
        <w:ind w:firstLineChars="200" w:firstLine="31680"/>
        <w:jc w:val="left"/>
        <w:rPr>
          <w:rFonts w:ascii="宋体"/>
          <w:sz w:val="28"/>
          <w:szCs w:val="28"/>
        </w:rPr>
      </w:pPr>
      <w:r w:rsidRPr="0076436C">
        <w:rPr>
          <w:rFonts w:ascii="宋体" w:hAnsi="宋体" w:cs="宋体"/>
          <w:sz w:val="28"/>
          <w:szCs w:val="28"/>
        </w:rPr>
        <w:t>2</w:t>
      </w:r>
      <w:r w:rsidRPr="0076436C">
        <w:rPr>
          <w:rFonts w:ascii="宋体" w:hAnsi="宋体" w:cs="宋体" w:hint="eastAsia"/>
          <w:sz w:val="28"/>
          <w:szCs w:val="28"/>
        </w:rPr>
        <w:t>、售后服务要求：</w:t>
      </w:r>
      <w:r w:rsidRPr="0076436C">
        <w:rPr>
          <w:rFonts w:ascii="宋体" w:hAnsi="宋体" w:hint="eastAsia"/>
          <w:sz w:val="28"/>
          <w:szCs w:val="28"/>
        </w:rPr>
        <w:t>仪器制造商授权的技术人员到现场免费进行安装调试该系统，确保仪器技术指标验收合格，并在用户实验室免费培训操作技术人员。仪器制造商在中国境内提供培训中心</w:t>
      </w:r>
      <w:r w:rsidRPr="0076436C">
        <w:rPr>
          <w:rFonts w:ascii="宋体" w:hAnsi="宋体"/>
          <w:sz w:val="28"/>
          <w:szCs w:val="28"/>
        </w:rPr>
        <w:t xml:space="preserve">, </w:t>
      </w:r>
      <w:r w:rsidRPr="0076436C">
        <w:rPr>
          <w:rFonts w:ascii="宋体" w:hAnsi="宋体" w:hint="eastAsia"/>
          <w:sz w:val="28"/>
          <w:szCs w:val="28"/>
        </w:rPr>
        <w:t>免费培训用户的操作技术人员</w:t>
      </w:r>
      <w:r w:rsidRPr="0076436C">
        <w:rPr>
          <w:rFonts w:ascii="宋体" w:hAnsi="宋体"/>
          <w:sz w:val="28"/>
          <w:szCs w:val="28"/>
        </w:rPr>
        <w:t>(</w:t>
      </w:r>
      <w:r w:rsidRPr="0076436C">
        <w:rPr>
          <w:rFonts w:ascii="宋体" w:hAnsi="宋体" w:hint="eastAsia"/>
          <w:sz w:val="28"/>
          <w:szCs w:val="28"/>
        </w:rPr>
        <w:t>壹人次</w:t>
      </w:r>
      <w:r w:rsidRPr="0076436C">
        <w:rPr>
          <w:rFonts w:ascii="宋体" w:hAnsi="宋体"/>
          <w:sz w:val="28"/>
          <w:szCs w:val="28"/>
        </w:rPr>
        <w:t>/</w:t>
      </w:r>
      <w:r w:rsidRPr="0076436C">
        <w:rPr>
          <w:rFonts w:ascii="宋体" w:hAnsi="宋体" w:hint="eastAsia"/>
          <w:sz w:val="28"/>
          <w:szCs w:val="28"/>
        </w:rPr>
        <w:t>四天</w:t>
      </w:r>
      <w:r w:rsidRPr="0076436C">
        <w:rPr>
          <w:rFonts w:ascii="宋体" w:hAnsi="宋体"/>
          <w:sz w:val="28"/>
          <w:szCs w:val="28"/>
        </w:rPr>
        <w:t>/</w:t>
      </w:r>
      <w:r w:rsidRPr="0076436C">
        <w:rPr>
          <w:rFonts w:ascii="宋体" w:hAnsi="宋体" w:hint="eastAsia"/>
          <w:sz w:val="28"/>
          <w:szCs w:val="28"/>
        </w:rPr>
        <w:t>壹台</w:t>
      </w:r>
      <w:r w:rsidRPr="0076436C">
        <w:rPr>
          <w:rFonts w:ascii="宋体" w:hAnsi="宋体"/>
          <w:sz w:val="28"/>
          <w:szCs w:val="28"/>
        </w:rPr>
        <w:t xml:space="preserve">) </w:t>
      </w:r>
      <w:r w:rsidRPr="0076436C">
        <w:rPr>
          <w:rFonts w:ascii="宋体" w:hAnsi="宋体" w:hint="eastAsia"/>
          <w:sz w:val="28"/>
          <w:szCs w:val="28"/>
        </w:rPr>
        <w:t>。维修人员在接到故障报告后</w:t>
      </w:r>
      <w:r w:rsidRPr="0076436C">
        <w:rPr>
          <w:rFonts w:ascii="宋体" w:hAnsi="宋体"/>
          <w:sz w:val="28"/>
          <w:szCs w:val="28"/>
        </w:rPr>
        <w:t>2</w:t>
      </w:r>
      <w:r w:rsidRPr="0076436C">
        <w:rPr>
          <w:rFonts w:ascii="宋体" w:hAnsi="宋体" w:hint="eastAsia"/>
          <w:sz w:val="28"/>
          <w:szCs w:val="28"/>
        </w:rPr>
        <w:t>小时内做出响应，电话做出维修方案，如果无法通过电话解决，</w:t>
      </w:r>
      <w:r w:rsidRPr="0076436C">
        <w:rPr>
          <w:rFonts w:ascii="宋体" w:hAnsi="宋体"/>
          <w:sz w:val="28"/>
          <w:szCs w:val="28"/>
        </w:rPr>
        <w:t>72</w:t>
      </w:r>
      <w:r w:rsidRPr="0076436C">
        <w:rPr>
          <w:rFonts w:ascii="宋体" w:hAnsi="宋体" w:hint="eastAsia"/>
          <w:sz w:val="28"/>
          <w:szCs w:val="28"/>
        </w:rPr>
        <w:t>小时内到达现场。在国内设有备品备件仓库，保证消耗品及时提供。</w:t>
      </w:r>
    </w:p>
    <w:p w:rsidR="00EF2A2F" w:rsidRPr="0076436C" w:rsidRDefault="00EF2A2F" w:rsidP="0076436C">
      <w:pPr>
        <w:ind w:firstLineChars="200" w:firstLine="31680"/>
        <w:rPr>
          <w:rFonts w:ascii="宋体"/>
          <w:sz w:val="28"/>
          <w:szCs w:val="28"/>
        </w:rPr>
      </w:pPr>
      <w:r w:rsidRPr="0076436C">
        <w:rPr>
          <w:rFonts w:ascii="宋体" w:hAnsi="宋体"/>
          <w:sz w:val="28"/>
          <w:szCs w:val="28"/>
        </w:rPr>
        <w:t>3</w:t>
      </w:r>
      <w:r w:rsidRPr="0076436C">
        <w:rPr>
          <w:rFonts w:ascii="宋体" w:hAnsi="宋体" w:hint="eastAsia"/>
          <w:sz w:val="28"/>
          <w:szCs w:val="28"/>
        </w:rPr>
        <w:t>、踏勘现场：</w:t>
      </w:r>
      <w:r w:rsidRPr="0076436C">
        <w:rPr>
          <w:rFonts w:ascii="宋体" w:hAnsi="宋体" w:hint="eastAsia"/>
          <w:bCs/>
          <w:sz w:val="28"/>
          <w:szCs w:val="28"/>
        </w:rPr>
        <w:t>本项目不做要求。</w:t>
      </w:r>
    </w:p>
    <w:p w:rsidR="00EF2A2F" w:rsidRPr="0076436C" w:rsidRDefault="00EF2A2F" w:rsidP="0076436C">
      <w:pPr>
        <w:ind w:firstLineChars="196" w:firstLine="31680"/>
        <w:rPr>
          <w:rFonts w:ascii="宋体" w:cs="宋体"/>
          <w:b/>
          <w:bCs/>
          <w:sz w:val="28"/>
          <w:szCs w:val="28"/>
        </w:rPr>
      </w:pPr>
      <w:r w:rsidRPr="0076436C">
        <w:rPr>
          <w:rFonts w:ascii="宋体" w:hAnsi="宋体" w:cs="宋体" w:hint="eastAsia"/>
          <w:b/>
          <w:bCs/>
          <w:sz w:val="28"/>
          <w:szCs w:val="28"/>
        </w:rPr>
        <w:t>三</w:t>
      </w:r>
      <w:r w:rsidRPr="0076436C">
        <w:rPr>
          <w:rFonts w:ascii="宋体" w:cs="宋体" w:hint="eastAsia"/>
          <w:b/>
          <w:bCs/>
          <w:sz w:val="28"/>
          <w:szCs w:val="28"/>
        </w:rPr>
        <w:t>、</w:t>
      </w:r>
      <w:r w:rsidRPr="0076436C">
        <w:rPr>
          <w:rFonts w:ascii="宋体" w:hAnsi="宋体" w:cs="宋体" w:hint="eastAsia"/>
          <w:b/>
          <w:bCs/>
          <w:sz w:val="28"/>
          <w:szCs w:val="28"/>
        </w:rPr>
        <w:t>交货期限：</w:t>
      </w:r>
    </w:p>
    <w:p w:rsidR="00EF2A2F" w:rsidRPr="0076436C" w:rsidRDefault="00EF2A2F" w:rsidP="0076436C">
      <w:pPr>
        <w:ind w:firstLineChars="200" w:firstLine="31680"/>
        <w:rPr>
          <w:rFonts w:ascii="宋体" w:cs="宋体"/>
          <w:sz w:val="28"/>
          <w:szCs w:val="28"/>
        </w:rPr>
      </w:pPr>
      <w:r w:rsidRPr="0076436C">
        <w:rPr>
          <w:rFonts w:ascii="宋体" w:hAnsi="宋体" w:hint="eastAsia"/>
          <w:sz w:val="28"/>
          <w:szCs w:val="28"/>
        </w:rPr>
        <w:t>合同签订之日起</w:t>
      </w:r>
      <w:r w:rsidRPr="0076436C">
        <w:rPr>
          <w:rFonts w:ascii="宋体" w:hAnsi="宋体"/>
          <w:sz w:val="28"/>
          <w:szCs w:val="28"/>
        </w:rPr>
        <w:t>6</w:t>
      </w:r>
      <w:r w:rsidRPr="0076436C">
        <w:rPr>
          <w:rFonts w:ascii="宋体"/>
          <w:sz w:val="28"/>
          <w:szCs w:val="28"/>
        </w:rPr>
        <w:t>0</w:t>
      </w:r>
      <w:r w:rsidRPr="0076436C">
        <w:rPr>
          <w:rFonts w:ascii="宋体" w:hAnsi="宋体" w:hint="eastAsia"/>
          <w:sz w:val="28"/>
          <w:szCs w:val="28"/>
        </w:rPr>
        <w:t>日历日内交齐全部</w:t>
      </w:r>
      <w:r w:rsidRPr="0076436C">
        <w:rPr>
          <w:rFonts w:ascii="宋体" w:hAnsi="宋体" w:cs="宋体" w:hint="eastAsia"/>
          <w:sz w:val="28"/>
          <w:szCs w:val="28"/>
        </w:rPr>
        <w:t>气相色谱仪、电子天平并</w:t>
      </w:r>
      <w:r w:rsidRPr="0076436C">
        <w:rPr>
          <w:rFonts w:ascii="宋体" w:hAnsi="宋体" w:hint="eastAsia"/>
          <w:sz w:val="28"/>
          <w:szCs w:val="28"/>
        </w:rPr>
        <w:t>安装并调试完毕。</w:t>
      </w:r>
    </w:p>
    <w:p w:rsidR="00EF2A2F" w:rsidRPr="0076436C" w:rsidRDefault="00EF2A2F" w:rsidP="0076436C">
      <w:pPr>
        <w:ind w:firstLineChars="196" w:firstLine="31680"/>
        <w:rPr>
          <w:rFonts w:ascii="宋体"/>
          <w:b/>
          <w:bCs/>
          <w:sz w:val="28"/>
          <w:szCs w:val="28"/>
        </w:rPr>
      </w:pPr>
      <w:r w:rsidRPr="0076436C">
        <w:rPr>
          <w:rFonts w:ascii="宋体" w:hAnsi="宋体" w:cs="宋体" w:hint="eastAsia"/>
          <w:b/>
          <w:bCs/>
          <w:sz w:val="28"/>
          <w:szCs w:val="28"/>
        </w:rPr>
        <w:t>四</w:t>
      </w:r>
      <w:r w:rsidRPr="0076436C">
        <w:rPr>
          <w:rFonts w:ascii="宋体" w:cs="宋体" w:hint="eastAsia"/>
          <w:b/>
          <w:bCs/>
          <w:sz w:val="28"/>
          <w:szCs w:val="28"/>
        </w:rPr>
        <w:t>、</w:t>
      </w:r>
      <w:r w:rsidRPr="0076436C">
        <w:rPr>
          <w:rFonts w:ascii="宋体" w:hAnsi="宋体" w:cs="宋体" w:hint="eastAsia"/>
          <w:b/>
          <w:bCs/>
          <w:sz w:val="28"/>
          <w:szCs w:val="28"/>
        </w:rPr>
        <w:t>付款方式：</w:t>
      </w:r>
    </w:p>
    <w:p w:rsidR="00EF2A2F" w:rsidRPr="0076436C" w:rsidRDefault="00EF2A2F" w:rsidP="0076436C">
      <w:pPr>
        <w:widowControl/>
        <w:ind w:firstLineChars="200" w:firstLine="31680"/>
        <w:rPr>
          <w:spacing w:val="4"/>
          <w:sz w:val="28"/>
          <w:szCs w:val="28"/>
        </w:rPr>
      </w:pPr>
      <w:r w:rsidRPr="0076436C">
        <w:rPr>
          <w:rFonts w:hint="eastAsia"/>
          <w:sz w:val="28"/>
          <w:szCs w:val="28"/>
        </w:rPr>
        <w:t>付款方式：验收合格后，凭《验收书》支付合同总价款的</w:t>
      </w:r>
      <w:r w:rsidRPr="0076436C">
        <w:rPr>
          <w:sz w:val="28"/>
          <w:szCs w:val="28"/>
          <w:u w:val="single"/>
        </w:rPr>
        <w:t>95%</w:t>
      </w:r>
      <w:r w:rsidRPr="0076436C">
        <w:rPr>
          <w:rFonts w:hint="eastAsia"/>
          <w:sz w:val="28"/>
          <w:szCs w:val="28"/>
        </w:rPr>
        <w:t>，其余</w:t>
      </w:r>
      <w:r w:rsidRPr="0076436C">
        <w:rPr>
          <w:sz w:val="28"/>
          <w:szCs w:val="28"/>
          <w:u w:val="single"/>
        </w:rPr>
        <w:t>5%</w:t>
      </w:r>
      <w:r w:rsidRPr="0076436C">
        <w:rPr>
          <w:rFonts w:hint="eastAsia"/>
          <w:sz w:val="28"/>
          <w:szCs w:val="28"/>
        </w:rPr>
        <w:t>为质量保证金，</w:t>
      </w:r>
      <w:r w:rsidRPr="0076436C">
        <w:rPr>
          <w:rFonts w:hint="eastAsia"/>
          <w:bCs/>
          <w:sz w:val="28"/>
          <w:szCs w:val="28"/>
        </w:rPr>
        <w:t>使用一年后无质量问题无息付清</w:t>
      </w:r>
      <w:r w:rsidRPr="0076436C">
        <w:rPr>
          <w:rFonts w:hint="eastAsia"/>
          <w:spacing w:val="4"/>
          <w:sz w:val="28"/>
          <w:szCs w:val="28"/>
        </w:rPr>
        <w:t>。</w:t>
      </w:r>
    </w:p>
    <w:p w:rsidR="00EF2A2F" w:rsidRPr="0076436C" w:rsidRDefault="00EF2A2F" w:rsidP="0076436C">
      <w:pPr>
        <w:spacing w:after="100" w:line="240" w:lineRule="atLeast"/>
        <w:ind w:rightChars="-33" w:right="31680"/>
        <w:jc w:val="center"/>
        <w:rPr>
          <w:rFonts w:ascii="宋体" w:cs="宋体"/>
          <w:b/>
          <w:bCs/>
          <w:sz w:val="36"/>
          <w:szCs w:val="36"/>
        </w:rPr>
      </w:pPr>
    </w:p>
    <w:p w:rsidR="00EF2A2F" w:rsidRPr="0076436C" w:rsidRDefault="00EF2A2F" w:rsidP="0076436C">
      <w:pPr>
        <w:spacing w:after="100" w:line="240" w:lineRule="atLeast"/>
        <w:ind w:rightChars="-33" w:right="31680"/>
        <w:rPr>
          <w:rFonts w:ascii="宋体" w:cs="宋体"/>
          <w:b/>
          <w:bCs/>
          <w:sz w:val="36"/>
          <w:szCs w:val="36"/>
        </w:rPr>
      </w:pPr>
    </w:p>
    <w:p w:rsidR="00EF2A2F" w:rsidRPr="0076436C" w:rsidRDefault="00EF2A2F" w:rsidP="0076436C">
      <w:pPr>
        <w:spacing w:after="100" w:line="240" w:lineRule="atLeast"/>
        <w:ind w:rightChars="-33" w:right="31680"/>
        <w:rPr>
          <w:rFonts w:ascii="宋体" w:cs="宋体"/>
          <w:b/>
          <w:bCs/>
          <w:sz w:val="36"/>
          <w:szCs w:val="36"/>
        </w:rPr>
      </w:pPr>
    </w:p>
    <w:p w:rsidR="00EF2A2F" w:rsidRPr="0076436C" w:rsidRDefault="00EF2A2F" w:rsidP="0076436C">
      <w:pPr>
        <w:spacing w:after="100" w:line="240" w:lineRule="atLeast"/>
        <w:ind w:rightChars="-33" w:right="31680"/>
        <w:rPr>
          <w:rFonts w:ascii="宋体" w:cs="宋体"/>
          <w:b/>
          <w:bCs/>
          <w:sz w:val="36"/>
          <w:szCs w:val="36"/>
        </w:rPr>
      </w:pPr>
    </w:p>
    <w:p w:rsidR="00EF2A2F" w:rsidRPr="0076436C" w:rsidRDefault="00EF2A2F" w:rsidP="0076436C">
      <w:pPr>
        <w:spacing w:after="100" w:line="240" w:lineRule="atLeast"/>
        <w:ind w:rightChars="-33" w:right="31680"/>
        <w:jc w:val="center"/>
        <w:rPr>
          <w:rFonts w:ascii="宋体"/>
          <w:b/>
          <w:bCs/>
          <w:sz w:val="36"/>
          <w:szCs w:val="36"/>
        </w:rPr>
      </w:pPr>
      <w:r w:rsidRPr="0076436C">
        <w:rPr>
          <w:rFonts w:ascii="宋体" w:hAnsi="宋体" w:cs="宋体" w:hint="eastAsia"/>
          <w:b/>
          <w:bCs/>
          <w:sz w:val="36"/>
          <w:szCs w:val="36"/>
        </w:rPr>
        <w:t>第三章</w:t>
      </w:r>
      <w:r w:rsidRPr="0076436C">
        <w:rPr>
          <w:rFonts w:ascii="宋体" w:hAnsi="宋体" w:cs="宋体"/>
          <w:b/>
          <w:bCs/>
          <w:sz w:val="36"/>
          <w:szCs w:val="36"/>
        </w:rPr>
        <w:t xml:space="preserve">   </w:t>
      </w:r>
      <w:r w:rsidRPr="0076436C">
        <w:rPr>
          <w:rFonts w:ascii="宋体" w:hAnsi="宋体" w:cs="宋体" w:hint="eastAsia"/>
          <w:b/>
          <w:bCs/>
          <w:sz w:val="36"/>
          <w:szCs w:val="36"/>
        </w:rPr>
        <w:t>竞争性谈判活动程序</w:t>
      </w:r>
    </w:p>
    <w:p w:rsidR="00EF2A2F" w:rsidRPr="0076436C" w:rsidRDefault="00EF2A2F" w:rsidP="0076436C">
      <w:pPr>
        <w:ind w:firstLineChars="200" w:firstLine="31680"/>
        <w:rPr>
          <w:rFonts w:ascii="宋体"/>
          <w:b/>
          <w:bCs/>
          <w:sz w:val="28"/>
          <w:szCs w:val="28"/>
        </w:rPr>
      </w:pPr>
      <w:r w:rsidRPr="0076436C">
        <w:rPr>
          <w:rFonts w:ascii="宋体" w:hAnsi="宋体" w:cs="宋体"/>
          <w:b/>
          <w:bCs/>
          <w:sz w:val="28"/>
          <w:szCs w:val="28"/>
        </w:rPr>
        <w:t>1</w:t>
      </w:r>
      <w:r w:rsidRPr="0076436C">
        <w:rPr>
          <w:rFonts w:ascii="宋体" w:cs="宋体"/>
          <w:b/>
          <w:bCs/>
          <w:sz w:val="28"/>
          <w:szCs w:val="28"/>
        </w:rPr>
        <w:t>.</w:t>
      </w:r>
      <w:r w:rsidRPr="0076436C">
        <w:rPr>
          <w:rFonts w:ascii="宋体" w:hAnsi="宋体" w:cs="宋体" w:hint="eastAsia"/>
          <w:b/>
          <w:bCs/>
          <w:sz w:val="28"/>
          <w:szCs w:val="28"/>
        </w:rPr>
        <w:t>组成竞争性谈判小组</w:t>
      </w:r>
    </w:p>
    <w:p w:rsidR="00EF2A2F" w:rsidRPr="0076436C" w:rsidRDefault="00EF2A2F" w:rsidP="0076436C">
      <w:pPr>
        <w:ind w:rightChars="-33" w:right="31680" w:firstLine="561"/>
        <w:rPr>
          <w:rFonts w:ascii="宋体"/>
          <w:sz w:val="28"/>
          <w:szCs w:val="28"/>
        </w:rPr>
      </w:pPr>
      <w:r w:rsidRPr="0076436C">
        <w:rPr>
          <w:rFonts w:ascii="宋体" w:hAnsi="宋体" w:cs="宋体" w:hint="eastAsia"/>
          <w:sz w:val="28"/>
          <w:szCs w:val="28"/>
        </w:rPr>
        <w:t>竞争性谈判小组组成有两种方式。</w:t>
      </w:r>
    </w:p>
    <w:p w:rsidR="00EF2A2F" w:rsidRPr="0076436C" w:rsidRDefault="00EF2A2F" w:rsidP="0076436C">
      <w:pPr>
        <w:ind w:rightChars="-33" w:right="31680" w:firstLine="561"/>
        <w:rPr>
          <w:rFonts w:ascii="宋体"/>
          <w:sz w:val="28"/>
          <w:szCs w:val="28"/>
        </w:rPr>
      </w:pPr>
      <w:r w:rsidRPr="0076436C">
        <w:rPr>
          <w:rFonts w:ascii="宋体" w:hAnsi="宋体" w:cs="宋体" w:hint="eastAsia"/>
          <w:sz w:val="28"/>
          <w:szCs w:val="28"/>
        </w:rPr>
        <w:t>第一种方式：由采购人会同赤峰市公共资源交易中心工作人员从赤峰公共资源交易专家库中抽取符合本次采购项目的专家二名，连同采购人代表组成三人制竞争性谈判小组。</w:t>
      </w:r>
    </w:p>
    <w:p w:rsidR="00EF2A2F" w:rsidRPr="0076436C" w:rsidRDefault="00EF2A2F" w:rsidP="0076436C">
      <w:pPr>
        <w:ind w:rightChars="-33" w:right="31680" w:firstLine="561"/>
        <w:rPr>
          <w:rFonts w:ascii="宋体"/>
          <w:sz w:val="28"/>
          <w:szCs w:val="28"/>
        </w:rPr>
      </w:pPr>
      <w:r w:rsidRPr="0076436C">
        <w:rPr>
          <w:rFonts w:ascii="宋体" w:hAnsi="宋体" w:cs="宋体" w:hint="eastAsia"/>
          <w:sz w:val="28"/>
          <w:szCs w:val="28"/>
        </w:rPr>
        <w:t>第二种方式：技术复杂、专业性强的竞争性谈判采购项目，经主管预算单位同意，采购人自行选定包括一名法律专家在内的评审专家二名，连同采购人代表组成三人制竞争性谈判小组。</w:t>
      </w:r>
    </w:p>
    <w:p w:rsidR="00EF2A2F" w:rsidRPr="0076436C" w:rsidRDefault="00EF2A2F" w:rsidP="0076436C">
      <w:pPr>
        <w:ind w:rightChars="-33" w:right="31680" w:firstLine="561"/>
        <w:rPr>
          <w:rFonts w:ascii="宋体"/>
          <w:sz w:val="28"/>
          <w:szCs w:val="28"/>
        </w:rPr>
      </w:pPr>
      <w:r w:rsidRPr="0076436C">
        <w:rPr>
          <w:rFonts w:ascii="宋体" w:hAnsi="宋体" w:cs="宋体" w:hint="eastAsia"/>
          <w:sz w:val="28"/>
          <w:szCs w:val="28"/>
        </w:rPr>
        <w:t>本次采购竞争性谈判小组组成方式为第一种。</w:t>
      </w:r>
    </w:p>
    <w:p w:rsidR="00EF2A2F" w:rsidRPr="0076436C" w:rsidRDefault="00EF2A2F" w:rsidP="0076436C">
      <w:pPr>
        <w:ind w:rightChars="-33" w:right="31680" w:firstLine="561"/>
        <w:rPr>
          <w:rFonts w:ascii="宋体"/>
          <w:b/>
          <w:bCs/>
          <w:sz w:val="28"/>
          <w:szCs w:val="28"/>
        </w:rPr>
      </w:pPr>
      <w:r w:rsidRPr="0076436C">
        <w:rPr>
          <w:rFonts w:ascii="宋体" w:hAnsi="宋体" w:cs="宋体"/>
          <w:b/>
          <w:bCs/>
          <w:sz w:val="28"/>
          <w:szCs w:val="28"/>
        </w:rPr>
        <w:t>2</w:t>
      </w:r>
      <w:r w:rsidRPr="0076436C">
        <w:rPr>
          <w:rFonts w:ascii="宋体" w:cs="宋体"/>
          <w:b/>
          <w:bCs/>
          <w:sz w:val="28"/>
          <w:szCs w:val="28"/>
        </w:rPr>
        <w:t>.</w:t>
      </w:r>
      <w:r w:rsidRPr="0076436C">
        <w:rPr>
          <w:rFonts w:ascii="宋体" w:hAnsi="宋体" w:cs="宋体" w:hint="eastAsia"/>
          <w:b/>
          <w:bCs/>
          <w:sz w:val="28"/>
          <w:szCs w:val="28"/>
        </w:rPr>
        <w:t>制定谈判文件</w:t>
      </w:r>
    </w:p>
    <w:p w:rsidR="00EF2A2F" w:rsidRPr="0076436C" w:rsidRDefault="00EF2A2F" w:rsidP="0076436C">
      <w:pPr>
        <w:ind w:rightChars="-33" w:right="31680" w:firstLine="561"/>
        <w:rPr>
          <w:rFonts w:ascii="宋体"/>
          <w:sz w:val="28"/>
          <w:szCs w:val="28"/>
        </w:rPr>
      </w:pPr>
      <w:r w:rsidRPr="0076436C">
        <w:rPr>
          <w:rFonts w:ascii="宋体" w:hAnsi="宋体" w:cs="宋体" w:hint="eastAsia"/>
          <w:sz w:val="28"/>
          <w:szCs w:val="28"/>
        </w:rPr>
        <w:t>根据采购人提出的采购要求及政府采购有关规定，由竞争性谈判小组制定本次政府采购项目谈判文件。</w:t>
      </w:r>
    </w:p>
    <w:p w:rsidR="00EF2A2F" w:rsidRPr="0076436C" w:rsidRDefault="00EF2A2F" w:rsidP="0076436C">
      <w:pPr>
        <w:ind w:firstLineChars="200" w:firstLine="31680"/>
        <w:rPr>
          <w:rFonts w:ascii="宋体"/>
          <w:b/>
          <w:bCs/>
          <w:sz w:val="28"/>
          <w:szCs w:val="28"/>
        </w:rPr>
      </w:pPr>
      <w:r w:rsidRPr="0076436C">
        <w:rPr>
          <w:rFonts w:ascii="宋体" w:hAnsi="宋体" w:cs="宋体"/>
          <w:b/>
          <w:bCs/>
          <w:sz w:val="28"/>
          <w:szCs w:val="28"/>
        </w:rPr>
        <w:t>3</w:t>
      </w:r>
      <w:r w:rsidRPr="0076436C">
        <w:rPr>
          <w:rFonts w:ascii="宋体" w:cs="宋体"/>
          <w:b/>
          <w:bCs/>
          <w:sz w:val="28"/>
          <w:szCs w:val="28"/>
        </w:rPr>
        <w:t>.</w:t>
      </w:r>
      <w:r w:rsidRPr="0076436C">
        <w:rPr>
          <w:rFonts w:ascii="宋体" w:hAnsi="宋体" w:cs="宋体" w:hint="eastAsia"/>
          <w:b/>
          <w:bCs/>
          <w:sz w:val="28"/>
          <w:szCs w:val="28"/>
        </w:rPr>
        <w:t>确定参加谈判供应商</w:t>
      </w:r>
    </w:p>
    <w:p w:rsidR="00EF2A2F" w:rsidRPr="0076436C" w:rsidRDefault="00EF2A2F" w:rsidP="0076436C">
      <w:pPr>
        <w:ind w:firstLineChars="200" w:firstLine="31680"/>
        <w:rPr>
          <w:rFonts w:ascii="宋体"/>
          <w:sz w:val="28"/>
          <w:szCs w:val="28"/>
        </w:rPr>
      </w:pPr>
      <w:r w:rsidRPr="0076436C">
        <w:rPr>
          <w:rFonts w:ascii="宋体" w:hAnsi="宋体" w:cs="宋体" w:hint="eastAsia"/>
          <w:sz w:val="28"/>
          <w:szCs w:val="28"/>
        </w:rPr>
        <w:t>确定参加谈判供应商有三种方式。</w:t>
      </w:r>
    </w:p>
    <w:p w:rsidR="00EF2A2F" w:rsidRPr="0076436C" w:rsidRDefault="00EF2A2F" w:rsidP="0076436C">
      <w:pPr>
        <w:ind w:firstLineChars="200" w:firstLine="31680"/>
        <w:rPr>
          <w:rFonts w:ascii="宋体"/>
          <w:sz w:val="28"/>
          <w:szCs w:val="28"/>
        </w:rPr>
      </w:pPr>
      <w:r w:rsidRPr="0076436C">
        <w:rPr>
          <w:rFonts w:ascii="宋体" w:hAnsi="宋体" w:cs="宋体" w:hint="eastAsia"/>
          <w:sz w:val="28"/>
          <w:szCs w:val="28"/>
        </w:rPr>
        <w:t>第一种方式：发布公告。</w:t>
      </w:r>
    </w:p>
    <w:p w:rsidR="00EF2A2F" w:rsidRPr="0076436C" w:rsidRDefault="00EF2A2F" w:rsidP="0076436C">
      <w:pPr>
        <w:ind w:firstLineChars="200" w:firstLine="31680"/>
        <w:rPr>
          <w:rFonts w:ascii="宋体"/>
          <w:sz w:val="28"/>
          <w:szCs w:val="28"/>
        </w:rPr>
      </w:pPr>
      <w:r w:rsidRPr="0076436C">
        <w:rPr>
          <w:rFonts w:ascii="宋体" w:hAnsi="宋体" w:cs="宋体" w:hint="eastAsia"/>
          <w:sz w:val="28"/>
          <w:szCs w:val="28"/>
        </w:rPr>
        <w:t>第二种方式：从自治区财政厅供应商库中随机抽取。</w:t>
      </w:r>
    </w:p>
    <w:p w:rsidR="00EF2A2F" w:rsidRPr="0076436C" w:rsidRDefault="00EF2A2F" w:rsidP="0076436C">
      <w:pPr>
        <w:ind w:firstLineChars="200" w:firstLine="31680"/>
        <w:rPr>
          <w:rFonts w:ascii="宋体"/>
          <w:sz w:val="28"/>
          <w:szCs w:val="28"/>
        </w:rPr>
      </w:pPr>
      <w:r w:rsidRPr="0076436C">
        <w:rPr>
          <w:rFonts w:ascii="宋体" w:hAnsi="宋体" w:cs="宋体" w:hint="eastAsia"/>
          <w:sz w:val="28"/>
          <w:szCs w:val="28"/>
        </w:rPr>
        <w:t>第三种方式：采购人和评审专家分别书面推荐，并对被推荐的供应商资格承担责任，其中采购人推荐供应商的比例不高于推荐供应商总数的</w:t>
      </w:r>
      <w:r w:rsidRPr="0076436C">
        <w:rPr>
          <w:rFonts w:ascii="宋体" w:hAnsi="宋体" w:cs="宋体"/>
          <w:sz w:val="28"/>
          <w:szCs w:val="28"/>
        </w:rPr>
        <w:t>50%</w:t>
      </w:r>
      <w:r w:rsidRPr="0076436C">
        <w:rPr>
          <w:rFonts w:ascii="宋体" w:hAnsi="宋体" w:cs="宋体" w:hint="eastAsia"/>
          <w:sz w:val="28"/>
          <w:szCs w:val="28"/>
        </w:rPr>
        <w:t>。</w:t>
      </w:r>
    </w:p>
    <w:p w:rsidR="00EF2A2F" w:rsidRPr="0076436C" w:rsidRDefault="00EF2A2F" w:rsidP="0076436C">
      <w:pPr>
        <w:ind w:firstLineChars="200" w:firstLine="31680"/>
        <w:rPr>
          <w:rFonts w:ascii="宋体"/>
          <w:sz w:val="28"/>
          <w:szCs w:val="28"/>
        </w:rPr>
      </w:pPr>
      <w:r w:rsidRPr="0076436C">
        <w:rPr>
          <w:rFonts w:ascii="宋体" w:hAnsi="宋体" w:cs="宋体" w:hint="eastAsia"/>
          <w:sz w:val="28"/>
          <w:szCs w:val="28"/>
        </w:rPr>
        <w:t>本次采购确定参加竞争性谈判供应商为第一种方式。</w:t>
      </w:r>
    </w:p>
    <w:p w:rsidR="00EF2A2F" w:rsidRPr="0076436C" w:rsidRDefault="00EF2A2F" w:rsidP="0076436C">
      <w:pPr>
        <w:ind w:firstLineChars="200" w:firstLine="31680"/>
        <w:rPr>
          <w:rFonts w:ascii="宋体"/>
          <w:b/>
          <w:bCs/>
          <w:sz w:val="28"/>
          <w:szCs w:val="28"/>
        </w:rPr>
      </w:pPr>
      <w:r w:rsidRPr="0076436C">
        <w:rPr>
          <w:rFonts w:ascii="宋体" w:hAnsi="宋体" w:cs="宋体"/>
          <w:b/>
          <w:bCs/>
          <w:sz w:val="28"/>
          <w:szCs w:val="28"/>
        </w:rPr>
        <w:t>4</w:t>
      </w:r>
      <w:r w:rsidRPr="0076436C">
        <w:rPr>
          <w:rFonts w:ascii="宋体" w:cs="宋体"/>
          <w:b/>
          <w:bCs/>
          <w:sz w:val="28"/>
          <w:szCs w:val="28"/>
        </w:rPr>
        <w:t>.</w:t>
      </w:r>
      <w:r w:rsidRPr="0076436C">
        <w:rPr>
          <w:rFonts w:ascii="宋体" w:hAnsi="宋体" w:cs="宋体" w:hint="eastAsia"/>
          <w:b/>
          <w:bCs/>
          <w:sz w:val="28"/>
          <w:szCs w:val="28"/>
        </w:rPr>
        <w:t>发出谈判文件</w:t>
      </w:r>
    </w:p>
    <w:p w:rsidR="00EF2A2F" w:rsidRPr="0076436C" w:rsidRDefault="00EF2A2F" w:rsidP="0076436C">
      <w:pPr>
        <w:ind w:firstLineChars="200" w:firstLine="31680"/>
        <w:rPr>
          <w:rFonts w:ascii="宋体"/>
          <w:kern w:val="0"/>
          <w:sz w:val="28"/>
          <w:szCs w:val="28"/>
        </w:rPr>
      </w:pPr>
      <w:r w:rsidRPr="0076436C">
        <w:rPr>
          <w:rFonts w:ascii="宋体" w:hAnsi="宋体" w:cs="宋体" w:hint="eastAsia"/>
          <w:kern w:val="0"/>
          <w:sz w:val="28"/>
          <w:szCs w:val="28"/>
        </w:rPr>
        <w:t>供应商可以从赤峰公共资源交易网</w:t>
      </w:r>
      <w:r w:rsidRPr="0076436C">
        <w:rPr>
          <w:rFonts w:ascii="宋体" w:hAnsi="宋体" w:cs="宋体"/>
          <w:kern w:val="0"/>
          <w:sz w:val="28"/>
          <w:szCs w:val="28"/>
        </w:rPr>
        <w:t>(</w:t>
      </w:r>
      <w:hyperlink r:id="rId8" w:history="1">
        <w:r w:rsidRPr="0076436C">
          <w:rPr>
            <w:rStyle w:val="Hyperlink"/>
            <w:rFonts w:ascii="宋体" w:hAnsi="宋体" w:cs="宋体"/>
            <w:color w:val="auto"/>
            <w:sz w:val="28"/>
            <w:szCs w:val="28"/>
            <w:u w:val="none"/>
          </w:rPr>
          <w:t>http://www.cfggzy.cn</w:t>
        </w:r>
      </w:hyperlink>
      <w:r w:rsidRPr="0076436C">
        <w:rPr>
          <w:rFonts w:ascii="宋体" w:hAnsi="宋体" w:cs="宋体"/>
          <w:kern w:val="0"/>
          <w:sz w:val="28"/>
          <w:szCs w:val="28"/>
        </w:rPr>
        <w:t>)</w:t>
      </w:r>
      <w:r w:rsidRPr="0076436C">
        <w:rPr>
          <w:rFonts w:ascii="宋体" w:hAnsi="宋体" w:cs="宋体" w:hint="eastAsia"/>
          <w:kern w:val="0"/>
          <w:sz w:val="28"/>
          <w:szCs w:val="28"/>
        </w:rPr>
        <w:t>政府采购栏目下载谈判文件，不再发放纸制谈判文件。</w:t>
      </w:r>
    </w:p>
    <w:p w:rsidR="00EF2A2F" w:rsidRPr="0076436C" w:rsidRDefault="00EF2A2F" w:rsidP="0076436C">
      <w:pPr>
        <w:ind w:rightChars="-33" w:right="31680" w:firstLineChars="200" w:firstLine="31680"/>
        <w:rPr>
          <w:rFonts w:ascii="宋体"/>
          <w:b/>
          <w:bCs/>
          <w:sz w:val="28"/>
          <w:szCs w:val="28"/>
        </w:rPr>
      </w:pPr>
      <w:r w:rsidRPr="0076436C">
        <w:rPr>
          <w:rFonts w:ascii="宋体" w:hAnsi="宋体" w:cs="宋体"/>
          <w:b/>
          <w:bCs/>
          <w:sz w:val="28"/>
          <w:szCs w:val="28"/>
        </w:rPr>
        <w:t>5</w:t>
      </w:r>
      <w:r w:rsidRPr="0076436C">
        <w:rPr>
          <w:rFonts w:ascii="宋体" w:cs="宋体"/>
          <w:b/>
          <w:bCs/>
          <w:sz w:val="28"/>
          <w:szCs w:val="28"/>
        </w:rPr>
        <w:t>.</w:t>
      </w:r>
      <w:r w:rsidRPr="0076436C">
        <w:rPr>
          <w:rFonts w:ascii="宋体" w:hAnsi="宋体" w:cs="宋体" w:hint="eastAsia"/>
          <w:b/>
          <w:bCs/>
          <w:sz w:val="28"/>
          <w:szCs w:val="28"/>
        </w:rPr>
        <w:t>澄清或修改</w:t>
      </w:r>
    </w:p>
    <w:p w:rsidR="00EF2A2F" w:rsidRPr="0076436C" w:rsidRDefault="00EF2A2F">
      <w:pPr>
        <w:ind w:right="-69" w:firstLine="560"/>
        <w:rPr>
          <w:rFonts w:ascii="宋体" w:cs="宋体"/>
          <w:sz w:val="28"/>
          <w:shd w:val="clear" w:color="050000" w:fill="auto"/>
        </w:rPr>
      </w:pPr>
      <w:r w:rsidRPr="0076436C">
        <w:rPr>
          <w:rFonts w:ascii="宋体" w:hAnsi="宋体" w:cs="宋体" w:hint="eastAsia"/>
          <w:sz w:val="28"/>
          <w:shd w:val="clear" w:color="050000" w:fill="auto"/>
        </w:rPr>
        <w:t>采购人或者谈判小组可以对已发出的谈判文件进行必要的澄清或者修改，澄清或者修改的内容作为谈判文件的组成部分。澄清或者修改的内容可能影响响应文件编制的，采购人或者谈判小组应当在提交首次响应文件截止之日</w:t>
      </w:r>
      <w:r w:rsidRPr="0076436C">
        <w:rPr>
          <w:rFonts w:ascii="宋体" w:hAnsi="宋体" w:cs="宋体"/>
          <w:sz w:val="28"/>
          <w:shd w:val="clear" w:color="050000" w:fill="auto"/>
        </w:rPr>
        <w:t>3</w:t>
      </w:r>
      <w:r w:rsidRPr="0076436C">
        <w:rPr>
          <w:rFonts w:ascii="宋体" w:hAnsi="宋体" w:cs="宋体" w:hint="eastAsia"/>
          <w:sz w:val="28"/>
          <w:shd w:val="clear" w:color="050000" w:fill="auto"/>
        </w:rPr>
        <w:t>个工作日前，以书面形式通知所有接收谈判文件的供应商，不足</w:t>
      </w:r>
      <w:r w:rsidRPr="0076436C">
        <w:rPr>
          <w:rFonts w:ascii="宋体" w:hAnsi="宋体" w:cs="宋体"/>
          <w:sz w:val="28"/>
          <w:shd w:val="clear" w:color="050000" w:fill="auto"/>
        </w:rPr>
        <w:t>3</w:t>
      </w:r>
      <w:r w:rsidRPr="0076436C">
        <w:rPr>
          <w:rFonts w:ascii="宋体" w:hAnsi="宋体" w:cs="宋体" w:hint="eastAsia"/>
          <w:sz w:val="28"/>
          <w:shd w:val="clear" w:color="050000" w:fill="auto"/>
        </w:rPr>
        <w:t>个工作日的，应当顺延提交首次响应文件截止之日。</w:t>
      </w:r>
    </w:p>
    <w:p w:rsidR="00EF2A2F" w:rsidRPr="0076436C" w:rsidRDefault="00EF2A2F">
      <w:pPr>
        <w:ind w:right="-69" w:firstLine="562"/>
        <w:rPr>
          <w:rFonts w:ascii="宋体" w:cs="宋体"/>
          <w:b/>
          <w:sz w:val="28"/>
          <w:shd w:val="clear" w:color="060000" w:fill="auto"/>
        </w:rPr>
      </w:pPr>
      <w:r w:rsidRPr="0076436C">
        <w:rPr>
          <w:rFonts w:ascii="宋体" w:hAnsi="宋体" w:cs="宋体"/>
          <w:b/>
          <w:sz w:val="28"/>
          <w:shd w:val="clear" w:color="060000" w:fill="auto"/>
        </w:rPr>
        <w:t>6</w:t>
      </w:r>
      <w:r w:rsidRPr="0076436C">
        <w:rPr>
          <w:rFonts w:ascii="宋体" w:hAnsi="宋体" w:cs="宋体" w:hint="eastAsia"/>
          <w:b/>
          <w:sz w:val="28"/>
          <w:shd w:val="clear" w:color="060000" w:fill="auto"/>
        </w:rPr>
        <w:t>．递交响应文件及其他资料</w:t>
      </w:r>
    </w:p>
    <w:p w:rsidR="00EF2A2F" w:rsidRPr="0076436C" w:rsidRDefault="00EF2A2F">
      <w:pPr>
        <w:ind w:right="-69" w:firstLine="560"/>
        <w:rPr>
          <w:rFonts w:ascii="宋体" w:cs="宋体"/>
          <w:sz w:val="28"/>
          <w:shd w:val="clear" w:color="050000" w:fill="auto"/>
        </w:rPr>
      </w:pPr>
      <w:r w:rsidRPr="0076436C">
        <w:rPr>
          <w:rFonts w:ascii="宋体" w:hAnsi="宋体" w:cs="宋体" w:hint="eastAsia"/>
          <w:sz w:val="28"/>
          <w:shd w:val="clear" w:color="050000" w:fill="auto"/>
        </w:rPr>
        <w:t>供应商按照谈判文件要求的截止时间前，将响应文件密封盖章及原件资料送达指定地点。在截止时间后送达的响应文件为无效文件，谈判小组拒收。</w:t>
      </w:r>
    </w:p>
    <w:p w:rsidR="00EF2A2F" w:rsidRPr="0076436C" w:rsidRDefault="00EF2A2F">
      <w:pPr>
        <w:ind w:right="-69" w:firstLine="562"/>
        <w:rPr>
          <w:rFonts w:ascii="宋体" w:cs="宋体"/>
          <w:b/>
          <w:sz w:val="28"/>
          <w:shd w:val="clear" w:color="060000" w:fill="auto"/>
        </w:rPr>
      </w:pPr>
      <w:r w:rsidRPr="0076436C">
        <w:rPr>
          <w:rFonts w:ascii="宋体" w:hAnsi="宋体" w:cs="宋体"/>
          <w:b/>
          <w:sz w:val="28"/>
          <w:shd w:val="clear" w:color="060000" w:fill="auto"/>
        </w:rPr>
        <w:t>7</w:t>
      </w:r>
      <w:r w:rsidRPr="0076436C">
        <w:rPr>
          <w:rFonts w:ascii="宋体" w:cs="宋体"/>
          <w:b/>
          <w:sz w:val="28"/>
          <w:shd w:val="clear" w:color="060000" w:fill="auto"/>
        </w:rPr>
        <w:t>.</w:t>
      </w:r>
      <w:r w:rsidRPr="0076436C">
        <w:rPr>
          <w:rFonts w:ascii="宋体" w:hAnsi="宋体" w:cs="宋体" w:hint="eastAsia"/>
          <w:b/>
          <w:sz w:val="28"/>
          <w:shd w:val="clear" w:color="060000" w:fill="auto"/>
        </w:rPr>
        <w:t>组织谈判</w:t>
      </w:r>
    </w:p>
    <w:p w:rsidR="00EF2A2F" w:rsidRPr="0076436C" w:rsidRDefault="00EF2A2F">
      <w:pPr>
        <w:ind w:right="-69" w:firstLine="560"/>
        <w:rPr>
          <w:rFonts w:ascii="宋体" w:cs="宋体"/>
          <w:sz w:val="28"/>
          <w:shd w:val="clear" w:color="050000" w:fill="auto"/>
        </w:rPr>
      </w:pPr>
      <w:r w:rsidRPr="0076436C">
        <w:rPr>
          <w:rFonts w:ascii="宋体" w:hAnsi="宋体" w:cs="宋体" w:hint="eastAsia"/>
          <w:sz w:val="28"/>
          <w:shd w:val="clear" w:color="050000" w:fill="auto"/>
        </w:rPr>
        <w:t>谈判小组在</w:t>
      </w:r>
      <w:r w:rsidRPr="0076436C">
        <w:rPr>
          <w:rFonts w:ascii="宋体" w:hAnsi="宋体" w:cs="宋体" w:hint="eastAsia"/>
          <w:sz w:val="28"/>
          <w:szCs w:val="28"/>
        </w:rPr>
        <w:t>采购人或其委托人</w:t>
      </w:r>
      <w:r w:rsidRPr="0076436C">
        <w:rPr>
          <w:rFonts w:ascii="宋体" w:hAnsi="宋体" w:cs="宋体" w:hint="eastAsia"/>
          <w:sz w:val="28"/>
          <w:shd w:val="clear" w:color="050000" w:fill="auto"/>
        </w:rPr>
        <w:t>主持下进行谈判。</w:t>
      </w:r>
    </w:p>
    <w:p w:rsidR="00EF2A2F" w:rsidRPr="0076436C" w:rsidRDefault="00EF2A2F">
      <w:pPr>
        <w:ind w:right="-69" w:firstLine="560"/>
        <w:rPr>
          <w:rFonts w:ascii="宋体" w:cs="宋体"/>
          <w:sz w:val="28"/>
          <w:shd w:val="clear" w:color="050000" w:fill="auto"/>
        </w:rPr>
      </w:pPr>
      <w:r w:rsidRPr="0076436C">
        <w:rPr>
          <w:rFonts w:ascii="宋体" w:hAnsi="宋体" w:cs="宋体" w:hint="eastAsia"/>
          <w:sz w:val="28"/>
          <w:shd w:val="clear" w:color="050000" w:fill="auto"/>
        </w:rPr>
        <w:t>（</w:t>
      </w:r>
      <w:r w:rsidRPr="0076436C">
        <w:rPr>
          <w:rFonts w:ascii="宋体" w:hAnsi="宋体" w:cs="宋体"/>
          <w:sz w:val="28"/>
          <w:shd w:val="clear" w:color="050000" w:fill="auto"/>
        </w:rPr>
        <w:t>1</w:t>
      </w:r>
      <w:r w:rsidRPr="0076436C">
        <w:rPr>
          <w:rFonts w:ascii="宋体" w:hAnsi="宋体" w:cs="宋体" w:hint="eastAsia"/>
          <w:sz w:val="28"/>
          <w:shd w:val="clear" w:color="050000" w:fill="auto"/>
        </w:rPr>
        <w:t>）谈判小组共同对供应商的响应文件及其他资料进行评审，未实质性响应谈判文件的响应文件及其他资料按无效处理。</w:t>
      </w:r>
    </w:p>
    <w:p w:rsidR="00EF2A2F" w:rsidRPr="0076436C" w:rsidRDefault="00EF2A2F">
      <w:pPr>
        <w:ind w:right="-69" w:firstLine="560"/>
        <w:rPr>
          <w:rFonts w:ascii="宋体" w:cs="宋体"/>
          <w:sz w:val="28"/>
          <w:shd w:val="clear" w:color="050000" w:fill="auto"/>
        </w:rPr>
      </w:pPr>
      <w:r w:rsidRPr="0076436C">
        <w:rPr>
          <w:rFonts w:ascii="宋体" w:hAnsi="宋体" w:cs="宋体" w:hint="eastAsia"/>
          <w:sz w:val="28"/>
          <w:shd w:val="clear" w:color="050000" w:fill="auto"/>
        </w:rPr>
        <w:t>（</w:t>
      </w:r>
      <w:r w:rsidRPr="0076436C">
        <w:rPr>
          <w:rFonts w:ascii="宋体" w:hAnsi="宋体" w:cs="宋体"/>
          <w:sz w:val="28"/>
          <w:shd w:val="clear" w:color="050000" w:fill="auto"/>
        </w:rPr>
        <w:t>2</w:t>
      </w:r>
      <w:r w:rsidRPr="0076436C">
        <w:rPr>
          <w:rFonts w:ascii="宋体" w:hAnsi="宋体" w:cs="宋体" w:hint="eastAsia"/>
          <w:sz w:val="28"/>
          <w:shd w:val="clear" w:color="050000" w:fill="auto"/>
        </w:rPr>
        <w:t>）谈判小组所有成员集中与单一供应商分别进行谈判，每个供应商分别进行一轮或多轮单一保密谈判。</w:t>
      </w:r>
    </w:p>
    <w:p w:rsidR="00EF2A2F" w:rsidRPr="0076436C" w:rsidRDefault="00EF2A2F">
      <w:pPr>
        <w:ind w:right="-69" w:firstLine="560"/>
        <w:rPr>
          <w:rFonts w:ascii="宋体" w:cs="宋体"/>
          <w:sz w:val="28"/>
          <w:shd w:val="clear" w:color="050000" w:fill="auto"/>
        </w:rPr>
      </w:pPr>
      <w:r w:rsidRPr="0076436C">
        <w:rPr>
          <w:rFonts w:ascii="宋体" w:hAnsi="宋体" w:cs="宋体" w:hint="eastAsia"/>
          <w:sz w:val="28"/>
          <w:shd w:val="clear" w:color="050000" w:fill="auto"/>
        </w:rPr>
        <w:t>（</w:t>
      </w:r>
      <w:r w:rsidRPr="0076436C">
        <w:rPr>
          <w:rFonts w:ascii="宋体" w:hAnsi="宋体" w:cs="宋体"/>
          <w:sz w:val="28"/>
          <w:shd w:val="clear" w:color="050000" w:fill="auto"/>
        </w:rPr>
        <w:t>3</w:t>
      </w:r>
      <w:r w:rsidRPr="0076436C">
        <w:rPr>
          <w:rFonts w:ascii="宋体" w:hAnsi="宋体" w:cs="宋体" w:hint="eastAsia"/>
          <w:sz w:val="28"/>
          <w:shd w:val="clear" w:color="050000" w:fill="auto"/>
        </w:rPr>
        <w:t>）在谈判过程中，谈判小组可以根据谈判文件和谈判情况实质性变动采购需求中的技术、服务要求以及合同样本条款。变动的内容，经采购人代表签字确认后，通知所有参加谈判的供应商。</w:t>
      </w:r>
    </w:p>
    <w:p w:rsidR="00EF2A2F" w:rsidRPr="0076436C" w:rsidRDefault="00EF2A2F">
      <w:pPr>
        <w:ind w:right="-69" w:firstLine="560"/>
        <w:rPr>
          <w:rFonts w:ascii="宋体" w:cs="宋体"/>
          <w:sz w:val="28"/>
          <w:shd w:val="clear" w:color="050000" w:fill="auto"/>
        </w:rPr>
      </w:pPr>
      <w:r w:rsidRPr="0076436C">
        <w:rPr>
          <w:rFonts w:ascii="宋体" w:hAnsi="宋体" w:cs="宋体" w:hint="eastAsia"/>
          <w:sz w:val="28"/>
          <w:shd w:val="clear" w:color="050000" w:fill="auto"/>
        </w:rPr>
        <w:t>（</w:t>
      </w:r>
      <w:r w:rsidRPr="0076436C">
        <w:rPr>
          <w:rFonts w:ascii="宋体" w:hAnsi="宋体" w:cs="宋体"/>
          <w:sz w:val="28"/>
          <w:shd w:val="clear" w:color="050000" w:fill="auto"/>
        </w:rPr>
        <w:t>4</w:t>
      </w:r>
      <w:r w:rsidRPr="0076436C">
        <w:rPr>
          <w:rFonts w:ascii="宋体" w:hAnsi="宋体" w:cs="宋体" w:hint="eastAsia"/>
          <w:sz w:val="28"/>
          <w:shd w:val="clear" w:color="050000" w:fill="auto"/>
        </w:rPr>
        <w:t>）供应商应当按照谈判文件的变动情况和谈判小组的要求重新提交响应文件。谈判现场可以提交响应承诺书的，应由其法定代表人或授权代表签字或者加盖公章。由授权代表签字的，应当有授权委托书。供应商为自然人的，应当由本人签字并附身份证明。</w:t>
      </w:r>
    </w:p>
    <w:p w:rsidR="00EF2A2F" w:rsidRPr="0076436C" w:rsidRDefault="00EF2A2F">
      <w:pPr>
        <w:ind w:firstLine="560"/>
        <w:jc w:val="left"/>
        <w:rPr>
          <w:rFonts w:ascii="宋体" w:cs="宋体"/>
          <w:sz w:val="28"/>
          <w:shd w:val="clear" w:color="050000" w:fill="auto"/>
        </w:rPr>
      </w:pPr>
      <w:r w:rsidRPr="0076436C">
        <w:rPr>
          <w:rFonts w:ascii="宋体" w:hAnsi="宋体" w:cs="宋体" w:hint="eastAsia"/>
          <w:sz w:val="28"/>
          <w:shd w:val="clear" w:color="050000" w:fill="auto"/>
        </w:rPr>
        <w:t>（</w:t>
      </w:r>
      <w:r w:rsidRPr="0076436C">
        <w:rPr>
          <w:rFonts w:ascii="宋体" w:hAnsi="宋体" w:cs="宋体"/>
          <w:sz w:val="28"/>
          <w:shd w:val="clear" w:color="050000" w:fill="auto"/>
        </w:rPr>
        <w:t>5</w:t>
      </w:r>
      <w:r w:rsidRPr="0076436C">
        <w:rPr>
          <w:rFonts w:ascii="宋体" w:hAnsi="宋体" w:cs="宋体" w:hint="eastAsia"/>
          <w:sz w:val="28"/>
          <w:shd w:val="clear" w:color="050000" w:fill="auto"/>
        </w:rPr>
        <w:t>）谈判文件能够详细列明采购标的的技术、服务要求的，谈判结束后，谈判小组要求所有继续参加谈判的供应商在规定时间内提交最后报价，提交最后报价的供应商不得少于</w:t>
      </w:r>
      <w:r w:rsidRPr="0076436C">
        <w:rPr>
          <w:rFonts w:ascii="宋体" w:hAnsi="宋体" w:cs="宋体"/>
          <w:sz w:val="28"/>
          <w:shd w:val="clear" w:color="050000" w:fill="auto"/>
        </w:rPr>
        <w:t>3</w:t>
      </w:r>
      <w:r w:rsidRPr="0076436C">
        <w:rPr>
          <w:rFonts w:ascii="宋体" w:hAnsi="宋体" w:cs="宋体" w:hint="eastAsia"/>
          <w:sz w:val="28"/>
          <w:shd w:val="clear" w:color="050000" w:fill="auto"/>
        </w:rPr>
        <w:t>家（因公开招标过程中提交投标文件或者经评审实质性响应招标文件要求的供应商只有</w:t>
      </w:r>
      <w:r w:rsidRPr="0076436C">
        <w:rPr>
          <w:rFonts w:ascii="宋体" w:hAnsi="宋体" w:cs="宋体"/>
          <w:sz w:val="28"/>
          <w:shd w:val="clear" w:color="050000" w:fill="auto"/>
        </w:rPr>
        <w:t>2</w:t>
      </w:r>
      <w:r w:rsidRPr="0076436C">
        <w:rPr>
          <w:rFonts w:ascii="宋体" w:hAnsi="宋体" w:cs="宋体" w:hint="eastAsia"/>
          <w:sz w:val="28"/>
          <w:shd w:val="clear" w:color="050000" w:fill="auto"/>
        </w:rPr>
        <w:t>家的，经财政部门批准，改为竞争性谈判方式的，所以竞争性谈判供应商可以为</w:t>
      </w:r>
      <w:r w:rsidRPr="0076436C">
        <w:rPr>
          <w:rFonts w:ascii="宋体" w:hAnsi="宋体" w:cs="宋体"/>
          <w:sz w:val="28"/>
          <w:shd w:val="clear" w:color="050000" w:fill="auto"/>
        </w:rPr>
        <w:t>2</w:t>
      </w:r>
      <w:r w:rsidRPr="0076436C">
        <w:rPr>
          <w:rFonts w:ascii="宋体" w:hAnsi="宋体" w:cs="宋体" w:hint="eastAsia"/>
          <w:sz w:val="28"/>
          <w:shd w:val="clear" w:color="050000" w:fill="auto"/>
        </w:rPr>
        <w:t>家）。</w:t>
      </w:r>
    </w:p>
    <w:p w:rsidR="00EF2A2F" w:rsidRPr="0076436C" w:rsidRDefault="00EF2A2F">
      <w:pPr>
        <w:ind w:firstLine="645"/>
        <w:jc w:val="left"/>
        <w:rPr>
          <w:rFonts w:ascii="宋体" w:cs="宋体"/>
          <w:sz w:val="28"/>
          <w:shd w:val="clear" w:color="050000" w:fill="auto"/>
        </w:rPr>
      </w:pPr>
      <w:r w:rsidRPr="0076436C">
        <w:rPr>
          <w:rFonts w:ascii="宋体" w:hAnsi="宋体" w:cs="宋体" w:hint="eastAsia"/>
          <w:sz w:val="28"/>
          <w:shd w:val="clear" w:color="050000" w:fill="auto"/>
        </w:rPr>
        <w:t>谈判文件不能详细列明采购标的的技术、服务要求，需经谈判由供应商提供最终设计方案或解决方案的，谈判结束后，谈判小组应当按照少数服从多数的原则投票推荐</w:t>
      </w:r>
      <w:r w:rsidRPr="0076436C">
        <w:rPr>
          <w:rFonts w:ascii="宋体" w:hAnsi="宋体" w:cs="宋体"/>
          <w:sz w:val="28"/>
          <w:shd w:val="clear" w:color="050000" w:fill="auto"/>
        </w:rPr>
        <w:t>3</w:t>
      </w:r>
      <w:r w:rsidRPr="0076436C">
        <w:rPr>
          <w:rFonts w:ascii="宋体" w:hAnsi="宋体" w:cs="宋体" w:hint="eastAsia"/>
          <w:sz w:val="28"/>
          <w:shd w:val="clear" w:color="050000" w:fill="auto"/>
        </w:rPr>
        <w:t>家以上供应商的设计方案或者解决方案，并要求其在规定时间内提交最后报价。</w:t>
      </w:r>
    </w:p>
    <w:p w:rsidR="00EF2A2F" w:rsidRPr="0076436C" w:rsidRDefault="00EF2A2F">
      <w:pPr>
        <w:ind w:right="-69" w:firstLine="560"/>
        <w:rPr>
          <w:rFonts w:ascii="宋体" w:cs="宋体"/>
          <w:sz w:val="28"/>
          <w:shd w:val="clear" w:color="050000" w:fill="auto"/>
        </w:rPr>
      </w:pPr>
      <w:r w:rsidRPr="0076436C">
        <w:rPr>
          <w:rFonts w:ascii="宋体" w:hAnsi="宋体" w:cs="宋体" w:hint="eastAsia"/>
          <w:sz w:val="28"/>
          <w:shd w:val="clear" w:color="050000" w:fill="auto"/>
        </w:rPr>
        <w:t>最后报价是供应商响应文件的有效组成部分。</w:t>
      </w:r>
    </w:p>
    <w:p w:rsidR="00EF2A2F" w:rsidRPr="0076436C" w:rsidRDefault="00EF2A2F">
      <w:pPr>
        <w:ind w:firstLine="560"/>
        <w:jc w:val="left"/>
        <w:rPr>
          <w:rFonts w:ascii="宋体" w:cs="宋体"/>
          <w:sz w:val="28"/>
          <w:shd w:val="clear" w:color="050000" w:fill="auto"/>
        </w:rPr>
      </w:pPr>
      <w:r w:rsidRPr="0076436C">
        <w:rPr>
          <w:rFonts w:ascii="宋体" w:hAnsi="宋体" w:cs="宋体" w:hint="eastAsia"/>
          <w:sz w:val="28"/>
          <w:shd w:val="clear" w:color="050000" w:fill="auto"/>
        </w:rPr>
        <w:t>（</w:t>
      </w:r>
      <w:r w:rsidRPr="0076436C">
        <w:rPr>
          <w:rFonts w:ascii="宋体" w:hAnsi="宋体" w:cs="宋体"/>
          <w:sz w:val="28"/>
          <w:shd w:val="clear" w:color="050000" w:fill="auto"/>
        </w:rPr>
        <w:t>6</w:t>
      </w:r>
      <w:r w:rsidRPr="0076436C">
        <w:rPr>
          <w:rFonts w:ascii="宋体" w:hAnsi="宋体" w:cs="宋体" w:hint="eastAsia"/>
          <w:sz w:val="28"/>
          <w:shd w:val="clear" w:color="050000" w:fill="auto"/>
        </w:rPr>
        <w:t>）谈判小组从质量和服务均能满足谈判文件实质性响应要求的供应商中，按照最后报价由低到高的顺序提出</w:t>
      </w:r>
      <w:r w:rsidRPr="0076436C">
        <w:rPr>
          <w:rFonts w:ascii="宋体" w:hAnsi="宋体" w:cs="宋体"/>
          <w:sz w:val="28"/>
          <w:shd w:val="clear" w:color="050000" w:fill="auto"/>
        </w:rPr>
        <w:t>3</w:t>
      </w:r>
      <w:r w:rsidRPr="0076436C">
        <w:rPr>
          <w:rFonts w:ascii="宋体" w:hAnsi="宋体" w:cs="宋体" w:hint="eastAsia"/>
          <w:sz w:val="28"/>
          <w:shd w:val="clear" w:color="050000" w:fill="auto"/>
        </w:rPr>
        <w:t>名以上成交候选人，并编写评审报告。</w:t>
      </w:r>
    </w:p>
    <w:p w:rsidR="00EF2A2F" w:rsidRPr="0076436C" w:rsidRDefault="00EF2A2F">
      <w:pPr>
        <w:ind w:firstLine="561"/>
        <w:rPr>
          <w:rFonts w:ascii="宋体" w:cs="宋体"/>
          <w:b/>
          <w:sz w:val="28"/>
          <w:shd w:val="clear" w:color="060000" w:fill="auto"/>
        </w:rPr>
      </w:pPr>
      <w:r w:rsidRPr="0076436C">
        <w:rPr>
          <w:rFonts w:ascii="宋体" w:hAnsi="宋体" w:cs="宋体"/>
          <w:b/>
          <w:sz w:val="28"/>
          <w:shd w:val="clear" w:color="060000" w:fill="auto"/>
        </w:rPr>
        <w:t>8</w:t>
      </w:r>
      <w:r w:rsidRPr="0076436C">
        <w:rPr>
          <w:rFonts w:ascii="宋体" w:cs="宋体"/>
          <w:b/>
          <w:sz w:val="28"/>
          <w:shd w:val="clear" w:color="060000" w:fill="auto"/>
        </w:rPr>
        <w:t>.</w:t>
      </w:r>
      <w:r w:rsidRPr="0076436C">
        <w:rPr>
          <w:rFonts w:ascii="宋体" w:hAnsi="宋体" w:cs="宋体" w:hint="eastAsia"/>
          <w:b/>
          <w:sz w:val="28"/>
          <w:shd w:val="clear" w:color="060000" w:fill="auto"/>
        </w:rPr>
        <w:t>提交评审报告</w:t>
      </w:r>
    </w:p>
    <w:p w:rsidR="00EF2A2F" w:rsidRPr="0076436C" w:rsidRDefault="00EF2A2F">
      <w:pPr>
        <w:ind w:firstLine="561"/>
        <w:rPr>
          <w:rFonts w:ascii="宋体" w:cs="宋体"/>
          <w:b/>
          <w:sz w:val="28"/>
          <w:shd w:val="clear" w:color="060000" w:fill="auto"/>
        </w:rPr>
      </w:pPr>
      <w:r w:rsidRPr="0076436C">
        <w:rPr>
          <w:rFonts w:ascii="宋体" w:hAnsi="宋体" w:cs="宋体" w:hint="eastAsia"/>
          <w:sz w:val="28"/>
          <w:shd w:val="clear" w:color="050000" w:fill="auto"/>
        </w:rPr>
        <w:t>谈判小组在评审结束后</w:t>
      </w:r>
      <w:r w:rsidRPr="0076436C">
        <w:rPr>
          <w:rFonts w:ascii="宋体" w:hAnsi="宋体" w:cs="宋体"/>
          <w:sz w:val="28"/>
          <w:shd w:val="clear" w:color="050000" w:fill="auto"/>
        </w:rPr>
        <w:t>2</w:t>
      </w:r>
      <w:r w:rsidRPr="0076436C">
        <w:rPr>
          <w:rFonts w:ascii="宋体" w:hAnsi="宋体" w:cs="宋体" w:hint="eastAsia"/>
          <w:sz w:val="28"/>
          <w:shd w:val="clear" w:color="050000" w:fill="auto"/>
        </w:rPr>
        <w:t>个工作日内将评审报告送采购人确认。</w:t>
      </w:r>
    </w:p>
    <w:p w:rsidR="00EF2A2F" w:rsidRPr="0076436C" w:rsidRDefault="00EF2A2F">
      <w:pPr>
        <w:ind w:firstLine="561"/>
        <w:rPr>
          <w:rFonts w:ascii="宋体" w:cs="宋体"/>
          <w:sz w:val="28"/>
          <w:shd w:val="clear" w:color="050000" w:fill="auto"/>
        </w:rPr>
      </w:pPr>
      <w:r w:rsidRPr="0076436C">
        <w:rPr>
          <w:rFonts w:ascii="宋体" w:hAnsi="宋体" w:cs="宋体"/>
          <w:b/>
          <w:sz w:val="28"/>
          <w:shd w:val="clear" w:color="060000" w:fill="auto"/>
        </w:rPr>
        <w:t>9</w:t>
      </w:r>
      <w:r w:rsidRPr="0076436C">
        <w:rPr>
          <w:rFonts w:ascii="宋体" w:cs="宋体"/>
          <w:b/>
          <w:sz w:val="28"/>
          <w:shd w:val="clear" w:color="060000" w:fill="auto"/>
        </w:rPr>
        <w:t>.</w:t>
      </w:r>
      <w:r w:rsidRPr="0076436C">
        <w:rPr>
          <w:rFonts w:ascii="宋体" w:hAnsi="宋体" w:cs="宋体" w:hint="eastAsia"/>
          <w:b/>
          <w:sz w:val="28"/>
          <w:shd w:val="clear" w:color="060000" w:fill="auto"/>
        </w:rPr>
        <w:t>确定成交供应商</w:t>
      </w:r>
    </w:p>
    <w:p w:rsidR="00EF2A2F" w:rsidRPr="0076436C" w:rsidRDefault="00EF2A2F">
      <w:pPr>
        <w:ind w:firstLine="561"/>
        <w:rPr>
          <w:rFonts w:ascii="宋体" w:cs="宋体"/>
          <w:sz w:val="28"/>
          <w:shd w:val="clear" w:color="050000" w:fill="auto"/>
        </w:rPr>
      </w:pPr>
      <w:r w:rsidRPr="0076436C">
        <w:rPr>
          <w:rFonts w:ascii="宋体" w:hAnsi="宋体" w:cs="宋体" w:hint="eastAsia"/>
          <w:sz w:val="28"/>
          <w:shd w:val="clear" w:color="050000" w:fill="auto"/>
        </w:rPr>
        <w:t>采购人在收到评审报告后</w:t>
      </w:r>
      <w:r w:rsidRPr="0076436C">
        <w:rPr>
          <w:rFonts w:ascii="宋体" w:hAnsi="宋体" w:cs="宋体"/>
          <w:sz w:val="28"/>
          <w:shd w:val="clear" w:color="050000" w:fill="auto"/>
        </w:rPr>
        <w:t>5</w:t>
      </w:r>
      <w:r w:rsidRPr="0076436C">
        <w:rPr>
          <w:rFonts w:ascii="宋体" w:hAnsi="宋体" w:cs="宋体" w:hint="eastAsia"/>
          <w:sz w:val="28"/>
          <w:shd w:val="clear" w:color="050000" w:fill="auto"/>
        </w:rPr>
        <w:t>个工作日内，从评审报告提出的成交候选人中，根据质量和服务均能满足采购文件实质性响应要求</w:t>
      </w:r>
      <w:r w:rsidRPr="0076436C">
        <w:rPr>
          <w:rFonts w:ascii="宋体" w:hAnsi="宋体" w:cs="宋体"/>
          <w:sz w:val="28"/>
          <w:shd w:val="clear" w:color="050000" w:fill="auto"/>
        </w:rPr>
        <w:t xml:space="preserve"> </w:t>
      </w:r>
      <w:r w:rsidRPr="0076436C">
        <w:rPr>
          <w:rFonts w:ascii="宋体" w:hAnsi="宋体" w:cs="宋体" w:hint="eastAsia"/>
          <w:sz w:val="28"/>
          <w:shd w:val="clear" w:color="050000" w:fill="auto"/>
        </w:rPr>
        <w:t>且报价最低的原则确定成交供应商。采购人逾期未确定成交供应商且不提出异议的，视为确定评审报告提出的最后报价最低的供应商为成交供应商。</w:t>
      </w:r>
    </w:p>
    <w:p w:rsidR="00EF2A2F" w:rsidRPr="0076436C" w:rsidRDefault="00EF2A2F" w:rsidP="00D64CB2">
      <w:pPr>
        <w:ind w:firstLine="561"/>
        <w:rPr>
          <w:rFonts w:ascii="宋体"/>
          <w:sz w:val="28"/>
          <w:szCs w:val="28"/>
        </w:rPr>
      </w:pPr>
      <w:r w:rsidRPr="0076436C">
        <w:rPr>
          <w:rFonts w:ascii="宋体" w:hAnsi="宋体" w:hint="eastAsia"/>
          <w:sz w:val="28"/>
          <w:szCs w:val="28"/>
        </w:rPr>
        <w:t>成交供应商拒绝与采购人签订合同的，采购人可以按照评审报告推荐的成交候选人名单排序，确定下一候选人为成交供应商，也可以重新开展政府采购活动。</w:t>
      </w:r>
    </w:p>
    <w:p w:rsidR="00EF2A2F" w:rsidRPr="0076436C" w:rsidRDefault="00EF2A2F">
      <w:pPr>
        <w:ind w:firstLine="561"/>
        <w:rPr>
          <w:rFonts w:ascii="宋体" w:cs="宋体"/>
          <w:b/>
          <w:sz w:val="28"/>
          <w:shd w:val="clear" w:color="060000" w:fill="auto"/>
        </w:rPr>
      </w:pPr>
      <w:r w:rsidRPr="0076436C">
        <w:rPr>
          <w:rFonts w:ascii="宋体" w:hAnsi="宋体" w:cs="宋体"/>
          <w:b/>
          <w:sz w:val="28"/>
          <w:shd w:val="clear" w:color="060000" w:fill="auto"/>
        </w:rPr>
        <w:t>1</w:t>
      </w:r>
      <w:r w:rsidRPr="0076436C">
        <w:rPr>
          <w:rFonts w:ascii="宋体" w:cs="宋体"/>
          <w:b/>
          <w:sz w:val="28"/>
          <w:shd w:val="clear" w:color="060000" w:fill="auto"/>
        </w:rPr>
        <w:t>0.</w:t>
      </w:r>
      <w:r w:rsidRPr="0076436C">
        <w:rPr>
          <w:rFonts w:ascii="宋体" w:hAnsi="宋体" w:cs="宋体" w:hint="eastAsia"/>
          <w:b/>
          <w:sz w:val="28"/>
          <w:shd w:val="clear" w:color="060000" w:fill="auto"/>
        </w:rPr>
        <w:t>公告成交结果</w:t>
      </w:r>
    </w:p>
    <w:p w:rsidR="00EF2A2F" w:rsidRPr="0076436C" w:rsidRDefault="00EF2A2F">
      <w:pPr>
        <w:ind w:firstLine="560"/>
        <w:jc w:val="left"/>
        <w:rPr>
          <w:rFonts w:ascii="宋体" w:cs="宋体"/>
          <w:sz w:val="28"/>
          <w:shd w:val="clear" w:color="050000" w:fill="auto"/>
        </w:rPr>
      </w:pPr>
      <w:r w:rsidRPr="0076436C">
        <w:rPr>
          <w:rFonts w:ascii="宋体" w:hAnsi="宋体" w:cs="宋体" w:hint="eastAsia"/>
          <w:sz w:val="28"/>
          <w:shd w:val="clear" w:color="050000" w:fill="auto"/>
        </w:rPr>
        <w:t>赤峰市公共资源交易中心根据采购人最终确定的成交供应商名单，在内蒙古自治区政府采购网</w:t>
      </w:r>
      <w:r w:rsidRPr="0076436C">
        <w:rPr>
          <w:rFonts w:ascii="宋体" w:hAnsi="宋体" w:cs="宋体"/>
          <w:sz w:val="28"/>
          <w:shd w:val="clear" w:color="050000" w:fill="auto"/>
        </w:rPr>
        <w:t>(</w:t>
      </w:r>
      <w:hyperlink r:id="rId9" w:history="1">
        <w:r w:rsidRPr="0076436C">
          <w:rPr>
            <w:rFonts w:ascii="宋体" w:hAnsi="宋体" w:cs="宋体"/>
            <w:sz w:val="28"/>
            <w:u w:val="single"/>
            <w:shd w:val="clear" w:color="060000" w:fill="auto"/>
          </w:rPr>
          <w:t>http://www.nmgp.gov.cn</w:t>
        </w:r>
      </w:hyperlink>
      <w:r w:rsidRPr="0076436C">
        <w:rPr>
          <w:rFonts w:ascii="宋体" w:hAnsi="宋体" w:cs="宋体"/>
          <w:sz w:val="28"/>
          <w:shd w:val="clear" w:color="050000" w:fill="auto"/>
        </w:rPr>
        <w:t>)</w:t>
      </w:r>
      <w:r w:rsidRPr="0076436C">
        <w:rPr>
          <w:rFonts w:ascii="宋体" w:hAnsi="宋体" w:cs="宋体" w:hint="eastAsia"/>
          <w:sz w:val="28"/>
          <w:shd w:val="clear" w:color="050000" w:fill="auto"/>
        </w:rPr>
        <w:t>和赤峰公共资源交易网</w:t>
      </w:r>
      <w:r w:rsidRPr="0076436C">
        <w:rPr>
          <w:rFonts w:ascii="宋体" w:hAnsi="宋体" w:cs="宋体"/>
          <w:sz w:val="28"/>
          <w:u w:val="single"/>
          <w:shd w:val="clear" w:color="060000" w:fill="auto"/>
        </w:rPr>
        <w:t>(</w:t>
      </w:r>
      <w:hyperlink r:id="rId10" w:history="1">
        <w:r w:rsidRPr="0076436C">
          <w:rPr>
            <w:rFonts w:ascii="宋体" w:hAnsi="宋体" w:cs="宋体"/>
            <w:sz w:val="28"/>
            <w:u w:val="single"/>
            <w:shd w:val="clear" w:color="060000" w:fill="auto"/>
          </w:rPr>
          <w:t>http://www.cfggzy.cn</w:t>
        </w:r>
      </w:hyperlink>
      <w:r w:rsidRPr="0076436C">
        <w:rPr>
          <w:rFonts w:ascii="宋体" w:hAnsi="宋体" w:cs="宋体"/>
          <w:sz w:val="28"/>
          <w:u w:val="single"/>
          <w:shd w:val="clear" w:color="060000" w:fill="auto"/>
        </w:rPr>
        <w:t>)</w:t>
      </w:r>
      <w:r w:rsidRPr="0076436C">
        <w:rPr>
          <w:rFonts w:ascii="宋体" w:hAnsi="宋体" w:cs="宋体" w:hint="eastAsia"/>
          <w:sz w:val="28"/>
          <w:shd w:val="clear" w:color="050000" w:fill="auto"/>
        </w:rPr>
        <w:t>上发布成交公告。</w:t>
      </w:r>
    </w:p>
    <w:p w:rsidR="00EF2A2F" w:rsidRPr="0076436C" w:rsidRDefault="00EF2A2F">
      <w:pPr>
        <w:ind w:firstLine="560"/>
        <w:jc w:val="left"/>
        <w:rPr>
          <w:rFonts w:ascii="宋体" w:cs="宋体"/>
          <w:sz w:val="28"/>
          <w:shd w:val="clear" w:color="050000" w:fill="auto"/>
        </w:rPr>
      </w:pPr>
      <w:r w:rsidRPr="0076436C">
        <w:rPr>
          <w:rFonts w:ascii="宋体" w:hAnsi="宋体" w:cs="宋体" w:hint="eastAsia"/>
          <w:sz w:val="28"/>
          <w:shd w:val="clear" w:color="050000" w:fill="auto"/>
        </w:rPr>
        <w:t>成交结果公告包括以下内容：</w:t>
      </w:r>
    </w:p>
    <w:p w:rsidR="00EF2A2F" w:rsidRPr="0076436C" w:rsidRDefault="00EF2A2F">
      <w:pPr>
        <w:jc w:val="left"/>
        <w:rPr>
          <w:rFonts w:ascii="宋体" w:cs="宋体"/>
          <w:sz w:val="28"/>
          <w:shd w:val="clear" w:color="050000" w:fill="auto"/>
        </w:rPr>
      </w:pPr>
      <w:r w:rsidRPr="0076436C">
        <w:rPr>
          <w:rFonts w:ascii="宋体" w:hAnsi="宋体" w:cs="宋体" w:hint="eastAsia"/>
          <w:sz w:val="28"/>
          <w:shd w:val="clear" w:color="050000" w:fill="auto"/>
        </w:rPr>
        <w:t xml:space="preserve">　　（一）采购人的名称、地址和联系方式；</w:t>
      </w:r>
    </w:p>
    <w:p w:rsidR="00EF2A2F" w:rsidRPr="0076436C" w:rsidRDefault="00EF2A2F">
      <w:pPr>
        <w:jc w:val="left"/>
        <w:rPr>
          <w:rFonts w:ascii="宋体" w:cs="宋体"/>
          <w:sz w:val="28"/>
          <w:shd w:val="clear" w:color="050000" w:fill="auto"/>
        </w:rPr>
      </w:pPr>
      <w:r w:rsidRPr="0076436C">
        <w:rPr>
          <w:rFonts w:ascii="宋体" w:hAnsi="宋体" w:cs="宋体" w:hint="eastAsia"/>
          <w:sz w:val="28"/>
          <w:shd w:val="clear" w:color="050000" w:fill="auto"/>
        </w:rPr>
        <w:t xml:space="preserve">　　（二）项目名称和谈判文件编号；</w:t>
      </w:r>
    </w:p>
    <w:p w:rsidR="00EF2A2F" w:rsidRPr="0076436C" w:rsidRDefault="00EF2A2F">
      <w:pPr>
        <w:jc w:val="left"/>
        <w:rPr>
          <w:rFonts w:ascii="宋体" w:cs="宋体"/>
          <w:sz w:val="28"/>
          <w:shd w:val="clear" w:color="050000" w:fill="auto"/>
        </w:rPr>
      </w:pPr>
      <w:r w:rsidRPr="0076436C">
        <w:rPr>
          <w:rFonts w:ascii="宋体" w:hAnsi="宋体" w:cs="宋体" w:hint="eastAsia"/>
          <w:sz w:val="28"/>
          <w:shd w:val="clear" w:color="050000" w:fill="auto"/>
        </w:rPr>
        <w:t xml:space="preserve">　　（三）成交供应商名称、地址和成交金额；</w:t>
      </w:r>
    </w:p>
    <w:p w:rsidR="00EF2A2F" w:rsidRPr="0076436C" w:rsidRDefault="00EF2A2F">
      <w:pPr>
        <w:jc w:val="left"/>
        <w:rPr>
          <w:rFonts w:ascii="宋体" w:cs="宋体"/>
          <w:sz w:val="28"/>
          <w:shd w:val="clear" w:color="050000" w:fill="auto"/>
        </w:rPr>
      </w:pPr>
      <w:r w:rsidRPr="0076436C">
        <w:rPr>
          <w:rFonts w:ascii="宋体" w:hAnsi="宋体" w:cs="宋体" w:hint="eastAsia"/>
          <w:sz w:val="28"/>
          <w:shd w:val="clear" w:color="050000" w:fill="auto"/>
        </w:rPr>
        <w:t xml:space="preserve">　　（四）主要成交标的的名称、品牌规格型号、数量、单价、服务要求；</w:t>
      </w:r>
    </w:p>
    <w:p w:rsidR="00EF2A2F" w:rsidRPr="0076436C" w:rsidRDefault="00EF2A2F">
      <w:pPr>
        <w:jc w:val="left"/>
        <w:rPr>
          <w:rFonts w:ascii="宋体" w:cs="宋体"/>
          <w:sz w:val="28"/>
          <w:shd w:val="clear" w:color="050000" w:fill="auto"/>
        </w:rPr>
      </w:pPr>
      <w:r w:rsidRPr="0076436C">
        <w:rPr>
          <w:rFonts w:ascii="宋体" w:hAnsi="宋体" w:cs="宋体" w:hint="eastAsia"/>
          <w:sz w:val="28"/>
          <w:shd w:val="clear" w:color="050000" w:fill="auto"/>
        </w:rPr>
        <w:t xml:space="preserve">　　（五）谈判小组成员名单。</w:t>
      </w:r>
    </w:p>
    <w:p w:rsidR="00EF2A2F" w:rsidRPr="0076436C" w:rsidRDefault="00EF2A2F">
      <w:pPr>
        <w:spacing w:line="360" w:lineRule="auto"/>
        <w:ind w:right="-69" w:firstLine="560"/>
        <w:rPr>
          <w:rFonts w:ascii="宋体" w:cs="宋体"/>
          <w:sz w:val="28"/>
          <w:shd w:val="clear" w:color="050000" w:fill="auto"/>
        </w:rPr>
      </w:pPr>
      <w:r w:rsidRPr="0076436C">
        <w:rPr>
          <w:rFonts w:ascii="宋体" w:hAnsi="宋体" w:cs="宋体" w:hint="eastAsia"/>
          <w:sz w:val="28"/>
          <w:shd w:val="clear" w:color="050000" w:fill="auto"/>
        </w:rPr>
        <w:t>采用书面推荐供应商参加采购活动的，同时公告采购人和评审专家的推荐意见。</w:t>
      </w:r>
    </w:p>
    <w:p w:rsidR="00EF2A2F" w:rsidRPr="0076436C" w:rsidRDefault="00EF2A2F" w:rsidP="0076436C">
      <w:pPr>
        <w:widowControl/>
        <w:spacing w:line="360" w:lineRule="auto"/>
        <w:ind w:firstLineChars="201" w:firstLine="31680"/>
        <w:rPr>
          <w:rFonts w:hAnsi="宋体"/>
          <w:kern w:val="0"/>
          <w:sz w:val="28"/>
          <w:szCs w:val="28"/>
        </w:rPr>
      </w:pPr>
      <w:r w:rsidRPr="0076436C">
        <w:rPr>
          <w:rFonts w:ascii="宋体" w:hAnsi="宋体" w:hint="eastAsia"/>
          <w:sz w:val="28"/>
          <w:szCs w:val="28"/>
        </w:rPr>
        <w:t>采购人</w:t>
      </w:r>
      <w:r w:rsidRPr="0076436C">
        <w:rPr>
          <w:rFonts w:hAnsi="宋体" w:hint="eastAsia"/>
          <w:kern w:val="0"/>
          <w:sz w:val="28"/>
          <w:szCs w:val="28"/>
        </w:rPr>
        <w:t>自成交供应商确定</w:t>
      </w:r>
      <w:r w:rsidRPr="0076436C">
        <w:rPr>
          <w:rFonts w:ascii="宋体" w:hAnsi="宋体" w:hint="eastAsia"/>
          <w:kern w:val="0"/>
          <w:sz w:val="28"/>
          <w:szCs w:val="28"/>
        </w:rPr>
        <w:t>之日起</w:t>
      </w:r>
      <w:r w:rsidRPr="0076436C">
        <w:rPr>
          <w:rFonts w:ascii="宋体" w:hAnsi="宋体"/>
          <w:kern w:val="0"/>
          <w:sz w:val="28"/>
          <w:szCs w:val="28"/>
        </w:rPr>
        <w:t>2</w:t>
      </w:r>
      <w:r w:rsidRPr="0076436C">
        <w:rPr>
          <w:rFonts w:ascii="宋体" w:hAnsi="宋体" w:hint="eastAsia"/>
          <w:kern w:val="0"/>
          <w:sz w:val="28"/>
          <w:szCs w:val="28"/>
        </w:rPr>
        <w:t>个工作日内，发出成交</w:t>
      </w:r>
      <w:r w:rsidRPr="0076436C">
        <w:rPr>
          <w:rFonts w:hAnsi="宋体" w:hint="eastAsia"/>
          <w:kern w:val="0"/>
          <w:sz w:val="28"/>
          <w:szCs w:val="28"/>
        </w:rPr>
        <w:t>通知书，</w:t>
      </w:r>
    </w:p>
    <w:p w:rsidR="00EF2A2F" w:rsidRPr="0076436C" w:rsidRDefault="00EF2A2F" w:rsidP="00F95D51">
      <w:pPr>
        <w:widowControl/>
        <w:spacing w:line="360" w:lineRule="auto"/>
        <w:rPr>
          <w:b/>
          <w:kern w:val="0"/>
          <w:sz w:val="28"/>
          <w:szCs w:val="28"/>
        </w:rPr>
      </w:pPr>
      <w:r w:rsidRPr="0076436C">
        <w:rPr>
          <w:rFonts w:hAnsi="宋体" w:hint="eastAsia"/>
          <w:kern w:val="0"/>
          <w:sz w:val="28"/>
          <w:szCs w:val="28"/>
        </w:rPr>
        <w:t>成交通知书是合同的组成部分</w:t>
      </w:r>
      <w:r w:rsidRPr="0076436C">
        <w:rPr>
          <w:sz w:val="28"/>
          <w:szCs w:val="28"/>
        </w:rPr>
        <w:t>,</w:t>
      </w:r>
      <w:r w:rsidRPr="0076436C">
        <w:rPr>
          <w:rFonts w:hAnsi="宋体" w:hint="eastAsia"/>
          <w:sz w:val="28"/>
          <w:szCs w:val="28"/>
        </w:rPr>
        <w:t>对成交供应商和采购人具有同等法律效力</w:t>
      </w:r>
      <w:r w:rsidRPr="0076436C">
        <w:rPr>
          <w:rFonts w:hAnsi="宋体" w:hint="eastAsia"/>
          <w:kern w:val="0"/>
          <w:sz w:val="28"/>
          <w:szCs w:val="28"/>
        </w:rPr>
        <w:t>。</w:t>
      </w:r>
    </w:p>
    <w:p w:rsidR="00EF2A2F" w:rsidRPr="0076436C" w:rsidRDefault="00EF2A2F" w:rsidP="0076436C">
      <w:pPr>
        <w:ind w:firstLineChars="200" w:firstLine="31680"/>
        <w:rPr>
          <w:rFonts w:ascii="宋体"/>
          <w:sz w:val="28"/>
          <w:szCs w:val="28"/>
        </w:rPr>
      </w:pPr>
      <w:r w:rsidRPr="0076436C">
        <w:rPr>
          <w:rFonts w:ascii="宋体" w:hAnsi="宋体" w:hint="eastAsia"/>
          <w:sz w:val="28"/>
          <w:szCs w:val="28"/>
        </w:rPr>
        <w:t>成交通知书发出后，采购人改变成交结果，或者成交供应商放弃成交，应当承担相应的法律责任。</w:t>
      </w:r>
    </w:p>
    <w:p w:rsidR="00EF2A2F" w:rsidRPr="0076436C" w:rsidRDefault="00EF2A2F">
      <w:pPr>
        <w:spacing w:line="360" w:lineRule="auto"/>
        <w:ind w:right="-69" w:firstLine="551"/>
        <w:rPr>
          <w:rFonts w:ascii="宋体" w:cs="宋体"/>
          <w:b/>
          <w:sz w:val="28"/>
          <w:shd w:val="clear" w:color="060000" w:fill="auto"/>
        </w:rPr>
      </w:pPr>
      <w:r w:rsidRPr="0076436C">
        <w:rPr>
          <w:rFonts w:ascii="宋体" w:hAnsi="宋体" w:cs="宋体"/>
          <w:b/>
          <w:sz w:val="28"/>
          <w:shd w:val="clear" w:color="060000" w:fill="auto"/>
        </w:rPr>
        <w:t>11</w:t>
      </w:r>
      <w:r w:rsidRPr="0076436C">
        <w:rPr>
          <w:rFonts w:ascii="宋体" w:cs="宋体"/>
          <w:b/>
          <w:sz w:val="28"/>
          <w:shd w:val="clear" w:color="060000" w:fill="auto"/>
        </w:rPr>
        <w:t>.</w:t>
      </w:r>
      <w:r w:rsidRPr="0076436C">
        <w:rPr>
          <w:rFonts w:ascii="宋体" w:hAnsi="宋体" w:cs="宋体" w:hint="eastAsia"/>
          <w:b/>
          <w:sz w:val="28"/>
          <w:shd w:val="clear" w:color="060000" w:fill="auto"/>
        </w:rPr>
        <w:t>签订政府采购合同</w:t>
      </w:r>
    </w:p>
    <w:p w:rsidR="00EF2A2F" w:rsidRPr="0076436C" w:rsidRDefault="00EF2A2F">
      <w:pPr>
        <w:ind w:firstLine="560"/>
        <w:jc w:val="left"/>
        <w:rPr>
          <w:rFonts w:ascii="宋体" w:cs="宋体"/>
          <w:sz w:val="28"/>
          <w:shd w:val="clear" w:color="050000" w:fill="auto"/>
        </w:rPr>
      </w:pPr>
      <w:r w:rsidRPr="0076436C">
        <w:rPr>
          <w:rFonts w:ascii="宋体" w:hAnsi="宋体" w:cs="宋体" w:hint="eastAsia"/>
          <w:sz w:val="28"/>
          <w:shd w:val="clear" w:color="050000" w:fill="auto"/>
        </w:rPr>
        <w:t>采购人与成交供应商应当在成交通知书发出之日起</w:t>
      </w:r>
      <w:r w:rsidRPr="0076436C">
        <w:rPr>
          <w:rFonts w:ascii="宋体" w:hAnsi="宋体" w:cs="宋体"/>
          <w:sz w:val="28"/>
          <w:shd w:val="clear" w:color="050000" w:fill="auto"/>
        </w:rPr>
        <w:t>30</w:t>
      </w:r>
      <w:r w:rsidRPr="0076436C">
        <w:rPr>
          <w:rFonts w:ascii="宋体" w:hAnsi="宋体" w:cs="宋体" w:hint="eastAsia"/>
          <w:sz w:val="28"/>
          <w:shd w:val="clear" w:color="050000" w:fill="auto"/>
        </w:rPr>
        <w:t>日内，按照谈判文件确定的合同样本以及采购标的、品牌规格型号、采购金额、采购数量、技术和服务要求等事项签订政府采购合同。</w:t>
      </w:r>
    </w:p>
    <w:p w:rsidR="00EF2A2F" w:rsidRPr="0076436C" w:rsidRDefault="00EF2A2F">
      <w:pPr>
        <w:ind w:firstLine="555"/>
        <w:jc w:val="left"/>
        <w:rPr>
          <w:rFonts w:ascii="宋体" w:cs="宋体"/>
          <w:sz w:val="28"/>
          <w:shd w:val="clear" w:color="050000" w:fill="auto"/>
        </w:rPr>
      </w:pPr>
      <w:r w:rsidRPr="0076436C">
        <w:rPr>
          <w:rFonts w:ascii="宋体" w:hAnsi="宋体" w:cs="宋体" w:hint="eastAsia"/>
          <w:sz w:val="28"/>
          <w:shd w:val="clear" w:color="050000" w:fill="auto"/>
        </w:rPr>
        <w:t>采购人不得向成交供应商提出超出谈判文件以外的任何要求作为签订合同的条件，不得与成交供应商订立背离谈判文件确定的合同样本以及采购标的、品牌规格型号、采购金额、采购数量、技术和服务要求等实质性内容的协议。</w:t>
      </w:r>
    </w:p>
    <w:p w:rsidR="00EF2A2F" w:rsidRPr="0076436C" w:rsidRDefault="00EF2A2F" w:rsidP="0076436C">
      <w:pPr>
        <w:ind w:firstLineChars="200" w:firstLine="31680"/>
        <w:rPr>
          <w:rFonts w:ascii="宋体"/>
          <w:b/>
          <w:sz w:val="28"/>
          <w:szCs w:val="28"/>
        </w:rPr>
      </w:pPr>
      <w:r w:rsidRPr="0076436C">
        <w:rPr>
          <w:rFonts w:ascii="宋体" w:hAnsi="宋体"/>
          <w:b/>
          <w:sz w:val="28"/>
          <w:szCs w:val="28"/>
        </w:rPr>
        <w:t>12</w:t>
      </w:r>
      <w:r w:rsidRPr="0076436C">
        <w:rPr>
          <w:rFonts w:ascii="宋体" w:hAnsi="宋体" w:hint="eastAsia"/>
          <w:b/>
          <w:sz w:val="28"/>
          <w:szCs w:val="28"/>
        </w:rPr>
        <w:t>．合同的公告</w:t>
      </w:r>
    </w:p>
    <w:p w:rsidR="00EF2A2F" w:rsidRPr="0076436C" w:rsidRDefault="00EF2A2F" w:rsidP="0076436C">
      <w:pPr>
        <w:ind w:firstLineChars="200" w:firstLine="31680"/>
        <w:rPr>
          <w:rFonts w:ascii="宋体"/>
          <w:sz w:val="28"/>
          <w:szCs w:val="28"/>
        </w:rPr>
      </w:pPr>
      <w:r w:rsidRPr="0076436C">
        <w:rPr>
          <w:rFonts w:ascii="宋体" w:hAnsi="宋体" w:hint="eastAsia"/>
          <w:sz w:val="28"/>
          <w:szCs w:val="28"/>
        </w:rPr>
        <w:t>采购人应当自政府采购合同签订之日起</w:t>
      </w:r>
      <w:r w:rsidRPr="0076436C">
        <w:rPr>
          <w:rFonts w:ascii="宋体" w:hAnsi="宋体"/>
          <w:sz w:val="28"/>
          <w:szCs w:val="28"/>
        </w:rPr>
        <w:t>2</w:t>
      </w:r>
      <w:r w:rsidRPr="0076436C">
        <w:rPr>
          <w:rFonts w:ascii="宋体" w:hAnsi="宋体" w:hint="eastAsia"/>
          <w:sz w:val="28"/>
          <w:szCs w:val="28"/>
        </w:rPr>
        <w:t>个工作日内，将政府采购合同在（</w:t>
      </w:r>
      <w:r w:rsidRPr="0076436C">
        <w:rPr>
          <w:rFonts w:ascii="宋体" w:hAnsi="宋体"/>
          <w:sz w:val="28"/>
          <w:szCs w:val="28"/>
        </w:rPr>
        <w:t>http://www.nmgp.gov.cn</w:t>
      </w:r>
      <w:r w:rsidRPr="0076436C">
        <w:rPr>
          <w:rFonts w:ascii="宋体" w:hAnsi="宋体" w:hint="eastAsia"/>
          <w:sz w:val="28"/>
          <w:szCs w:val="28"/>
        </w:rPr>
        <w:t>）内蒙古自治区政府采购网上公告，但政府采购合同中涉及国家秘密、商业秘密的内容除外。</w:t>
      </w:r>
    </w:p>
    <w:p w:rsidR="00EF2A2F" w:rsidRPr="0076436C" w:rsidRDefault="00EF2A2F" w:rsidP="009E6DCB">
      <w:pPr>
        <w:jc w:val="left"/>
        <w:rPr>
          <w:rFonts w:ascii="宋体" w:cs="宋体"/>
          <w:b/>
          <w:bCs/>
          <w:sz w:val="36"/>
          <w:szCs w:val="36"/>
        </w:rPr>
      </w:pPr>
    </w:p>
    <w:p w:rsidR="00EF2A2F" w:rsidRPr="0076436C" w:rsidRDefault="00EF2A2F">
      <w:pPr>
        <w:jc w:val="center"/>
        <w:rPr>
          <w:rFonts w:ascii="宋体" w:cs="宋体"/>
          <w:b/>
          <w:bCs/>
          <w:sz w:val="36"/>
          <w:szCs w:val="36"/>
        </w:rPr>
      </w:pPr>
    </w:p>
    <w:p w:rsidR="00EF2A2F" w:rsidRPr="0076436C" w:rsidRDefault="00EF2A2F">
      <w:pPr>
        <w:jc w:val="center"/>
        <w:rPr>
          <w:rFonts w:ascii="宋体" w:cs="宋体"/>
          <w:b/>
          <w:bCs/>
          <w:sz w:val="36"/>
          <w:szCs w:val="36"/>
        </w:rPr>
      </w:pPr>
    </w:p>
    <w:p w:rsidR="00EF2A2F" w:rsidRPr="0076436C" w:rsidRDefault="00EF2A2F">
      <w:pPr>
        <w:jc w:val="center"/>
        <w:rPr>
          <w:rFonts w:ascii="宋体" w:cs="宋体"/>
          <w:b/>
          <w:bCs/>
          <w:sz w:val="36"/>
          <w:szCs w:val="36"/>
        </w:rPr>
      </w:pPr>
    </w:p>
    <w:p w:rsidR="00EF2A2F" w:rsidRPr="0076436C" w:rsidRDefault="00EF2A2F">
      <w:pPr>
        <w:jc w:val="center"/>
        <w:rPr>
          <w:rFonts w:ascii="宋体" w:cs="宋体"/>
          <w:b/>
          <w:bCs/>
          <w:sz w:val="36"/>
          <w:szCs w:val="36"/>
        </w:rPr>
      </w:pPr>
    </w:p>
    <w:p w:rsidR="00EF2A2F" w:rsidRPr="0076436C" w:rsidRDefault="00EF2A2F">
      <w:pPr>
        <w:jc w:val="center"/>
        <w:rPr>
          <w:rFonts w:ascii="宋体" w:cs="宋体"/>
          <w:b/>
          <w:bCs/>
          <w:sz w:val="36"/>
          <w:szCs w:val="36"/>
        </w:rPr>
      </w:pPr>
    </w:p>
    <w:p w:rsidR="00EF2A2F" w:rsidRPr="0076436C" w:rsidRDefault="00EF2A2F">
      <w:pPr>
        <w:jc w:val="center"/>
        <w:rPr>
          <w:rFonts w:ascii="宋体" w:cs="宋体"/>
          <w:b/>
          <w:bCs/>
          <w:sz w:val="36"/>
          <w:szCs w:val="36"/>
        </w:rPr>
      </w:pPr>
    </w:p>
    <w:p w:rsidR="00EF2A2F" w:rsidRPr="0076436C" w:rsidRDefault="00EF2A2F">
      <w:pPr>
        <w:jc w:val="center"/>
        <w:rPr>
          <w:rFonts w:ascii="宋体" w:cs="宋体"/>
          <w:b/>
          <w:bCs/>
          <w:sz w:val="36"/>
          <w:szCs w:val="36"/>
        </w:rPr>
      </w:pPr>
    </w:p>
    <w:p w:rsidR="00EF2A2F" w:rsidRPr="0076436C" w:rsidRDefault="00EF2A2F">
      <w:pPr>
        <w:jc w:val="center"/>
        <w:rPr>
          <w:rFonts w:ascii="宋体"/>
          <w:b/>
          <w:bCs/>
          <w:sz w:val="36"/>
          <w:szCs w:val="36"/>
        </w:rPr>
      </w:pPr>
      <w:r w:rsidRPr="0076436C">
        <w:rPr>
          <w:rFonts w:ascii="宋体" w:hAnsi="宋体" w:cs="宋体" w:hint="eastAsia"/>
          <w:b/>
          <w:bCs/>
          <w:sz w:val="36"/>
          <w:szCs w:val="36"/>
        </w:rPr>
        <w:t>第四章</w:t>
      </w:r>
      <w:r w:rsidRPr="0076436C">
        <w:rPr>
          <w:rFonts w:ascii="宋体" w:hAnsi="宋体" w:cs="宋体"/>
          <w:b/>
          <w:bCs/>
          <w:sz w:val="36"/>
          <w:szCs w:val="36"/>
        </w:rPr>
        <w:t xml:space="preserve">   </w:t>
      </w:r>
      <w:r w:rsidRPr="0076436C">
        <w:rPr>
          <w:rFonts w:ascii="宋体" w:hAnsi="宋体" w:cs="宋体" w:hint="eastAsia"/>
          <w:b/>
          <w:bCs/>
          <w:sz w:val="36"/>
          <w:szCs w:val="36"/>
        </w:rPr>
        <w:t>供应商须知</w:t>
      </w:r>
    </w:p>
    <w:p w:rsidR="00EF2A2F" w:rsidRPr="0076436C" w:rsidRDefault="00EF2A2F">
      <w:pPr>
        <w:rPr>
          <w:rFonts w:ascii="宋体"/>
          <w:b/>
          <w:bCs/>
          <w:sz w:val="28"/>
          <w:szCs w:val="28"/>
        </w:rPr>
      </w:pPr>
      <w:r w:rsidRPr="0076436C">
        <w:rPr>
          <w:rFonts w:ascii="宋体" w:hAnsi="宋体" w:cs="宋体"/>
          <w:b/>
          <w:bCs/>
          <w:sz w:val="28"/>
          <w:szCs w:val="28"/>
        </w:rPr>
        <w:t xml:space="preserve">    1</w:t>
      </w:r>
      <w:r w:rsidRPr="0076436C">
        <w:rPr>
          <w:rFonts w:ascii="宋体" w:cs="宋体"/>
          <w:b/>
          <w:bCs/>
          <w:sz w:val="28"/>
          <w:szCs w:val="28"/>
        </w:rPr>
        <w:t>.</w:t>
      </w:r>
      <w:r w:rsidRPr="0076436C">
        <w:rPr>
          <w:rFonts w:ascii="宋体" w:hAnsi="宋体" w:cs="宋体" w:hint="eastAsia"/>
          <w:b/>
          <w:bCs/>
          <w:sz w:val="28"/>
          <w:szCs w:val="28"/>
        </w:rPr>
        <w:t>适用范围</w:t>
      </w:r>
    </w:p>
    <w:p w:rsidR="00EF2A2F" w:rsidRPr="0076436C" w:rsidRDefault="00EF2A2F" w:rsidP="0076436C">
      <w:pPr>
        <w:ind w:firstLineChars="200" w:firstLine="31680"/>
        <w:rPr>
          <w:rFonts w:ascii="宋体"/>
          <w:sz w:val="28"/>
          <w:szCs w:val="28"/>
        </w:rPr>
      </w:pPr>
      <w:r w:rsidRPr="0076436C">
        <w:rPr>
          <w:rFonts w:ascii="宋体" w:hAnsi="宋体" w:cs="宋体" w:hint="eastAsia"/>
          <w:sz w:val="28"/>
          <w:szCs w:val="28"/>
        </w:rPr>
        <w:t>赤峰市自来水总公司此次组织的政府采购活动，其全部资金已经获得了赤峰市财政局的批准，并计划将这部分资金用于支付此次实行竞争性谈判采购所签订的政府采购合同。</w:t>
      </w:r>
    </w:p>
    <w:p w:rsidR="00EF2A2F" w:rsidRPr="0076436C" w:rsidRDefault="00EF2A2F" w:rsidP="0076436C">
      <w:pPr>
        <w:ind w:firstLineChars="200" w:firstLine="31680"/>
      </w:pPr>
      <w:r w:rsidRPr="0076436C">
        <w:rPr>
          <w:rFonts w:ascii="宋体" w:hAnsi="宋体" w:cs="宋体"/>
          <w:b/>
          <w:bCs/>
          <w:sz w:val="28"/>
          <w:szCs w:val="28"/>
        </w:rPr>
        <w:t>2</w:t>
      </w:r>
      <w:r w:rsidRPr="0076436C">
        <w:rPr>
          <w:rFonts w:ascii="宋体" w:cs="宋体"/>
          <w:b/>
          <w:bCs/>
          <w:sz w:val="28"/>
          <w:szCs w:val="28"/>
        </w:rPr>
        <w:t>.</w:t>
      </w:r>
      <w:r w:rsidRPr="0076436C">
        <w:rPr>
          <w:rFonts w:ascii="宋体" w:hAnsi="宋体" w:cs="宋体" w:hint="eastAsia"/>
          <w:b/>
          <w:bCs/>
          <w:sz w:val="28"/>
          <w:szCs w:val="28"/>
        </w:rPr>
        <w:t>联合体</w:t>
      </w:r>
    </w:p>
    <w:p w:rsidR="00EF2A2F" w:rsidRPr="0076436C" w:rsidRDefault="00EF2A2F" w:rsidP="0076436C">
      <w:pPr>
        <w:ind w:firstLineChars="200" w:firstLine="31680"/>
        <w:rPr>
          <w:rFonts w:ascii="宋体" w:cs="宋体"/>
          <w:sz w:val="28"/>
          <w:szCs w:val="28"/>
        </w:rPr>
      </w:pPr>
      <w:r w:rsidRPr="0076436C">
        <w:rPr>
          <w:rFonts w:ascii="宋体" w:hAnsi="宋体" w:cs="宋体" w:hint="eastAsia"/>
          <w:sz w:val="28"/>
          <w:szCs w:val="28"/>
        </w:rPr>
        <w:t>联合体是指两个以上的自然人、法人或者其他组织可以组成一个联合体，以一个供应商的身份共同参加政府采购活动。</w:t>
      </w:r>
    </w:p>
    <w:p w:rsidR="00EF2A2F" w:rsidRPr="0076436C" w:rsidRDefault="00EF2A2F" w:rsidP="0076436C">
      <w:pPr>
        <w:ind w:firstLineChars="200" w:firstLine="31680"/>
        <w:rPr>
          <w:rFonts w:ascii="宋体"/>
          <w:sz w:val="28"/>
          <w:szCs w:val="28"/>
        </w:rPr>
      </w:pPr>
      <w:r w:rsidRPr="0076436C">
        <w:rPr>
          <w:rFonts w:ascii="宋体" w:hAnsi="宋体" w:cs="宋体" w:hint="eastAsia"/>
          <w:sz w:val="28"/>
          <w:szCs w:val="28"/>
        </w:rPr>
        <w:t>本次采购项目不接受联合体谈判。</w:t>
      </w:r>
    </w:p>
    <w:p w:rsidR="00EF2A2F" w:rsidRPr="0076436C" w:rsidRDefault="00EF2A2F" w:rsidP="0076436C">
      <w:pPr>
        <w:ind w:firstLineChars="200" w:firstLine="31680"/>
        <w:rPr>
          <w:rFonts w:ascii="宋体"/>
          <w:b/>
          <w:bCs/>
          <w:sz w:val="28"/>
          <w:szCs w:val="28"/>
        </w:rPr>
      </w:pPr>
      <w:r w:rsidRPr="0076436C">
        <w:rPr>
          <w:rFonts w:ascii="宋体" w:hAnsi="宋体" w:cs="宋体"/>
          <w:b/>
          <w:bCs/>
          <w:sz w:val="28"/>
          <w:szCs w:val="28"/>
        </w:rPr>
        <w:t>3</w:t>
      </w:r>
      <w:r w:rsidRPr="0076436C">
        <w:rPr>
          <w:rFonts w:ascii="宋体" w:cs="宋体"/>
          <w:b/>
          <w:bCs/>
          <w:sz w:val="28"/>
          <w:szCs w:val="28"/>
        </w:rPr>
        <w:t>.</w:t>
      </w:r>
      <w:r w:rsidRPr="0076436C">
        <w:rPr>
          <w:rFonts w:ascii="宋体" w:hAnsi="宋体" w:cs="宋体" w:hint="eastAsia"/>
          <w:b/>
          <w:bCs/>
          <w:sz w:val="28"/>
          <w:szCs w:val="28"/>
        </w:rPr>
        <w:t>谈判、履约保证金</w:t>
      </w:r>
    </w:p>
    <w:p w:rsidR="00EF2A2F" w:rsidRPr="0076436C" w:rsidRDefault="00EF2A2F" w:rsidP="0076436C">
      <w:pPr>
        <w:spacing w:line="360" w:lineRule="auto"/>
        <w:ind w:firstLineChars="200" w:firstLine="31680"/>
        <w:rPr>
          <w:rFonts w:ascii="宋体"/>
          <w:sz w:val="28"/>
          <w:szCs w:val="28"/>
        </w:rPr>
      </w:pPr>
      <w:r w:rsidRPr="0076436C">
        <w:rPr>
          <w:rFonts w:ascii="宋体" w:hAnsi="宋体" w:cs="宋体"/>
          <w:sz w:val="28"/>
          <w:szCs w:val="28"/>
        </w:rPr>
        <w:t>3.1</w:t>
      </w:r>
      <w:r w:rsidRPr="0076436C">
        <w:rPr>
          <w:rFonts w:ascii="宋体" w:hAnsi="宋体" w:cs="宋体" w:hint="eastAsia"/>
          <w:sz w:val="28"/>
          <w:szCs w:val="28"/>
        </w:rPr>
        <w:t>供应商须交纳采购预算金额亿币</w:t>
      </w:r>
      <w:r w:rsidRPr="0076436C">
        <w:rPr>
          <w:rFonts w:ascii="宋体" w:hAnsi="宋体" w:cs="宋体"/>
          <w:sz w:val="28"/>
          <w:szCs w:val="28"/>
        </w:rPr>
        <w:t>1.3</w:t>
      </w:r>
      <w:r w:rsidRPr="0076436C">
        <w:rPr>
          <w:rFonts w:ascii="宋体" w:hAnsi="宋体" w:cs="宋体" w:hint="eastAsia"/>
          <w:sz w:val="28"/>
          <w:szCs w:val="28"/>
        </w:rPr>
        <w:t>万元的谈判保证金。</w:t>
      </w:r>
    </w:p>
    <w:p w:rsidR="00EF2A2F" w:rsidRPr="0076436C" w:rsidRDefault="00EF2A2F" w:rsidP="0076436C">
      <w:pPr>
        <w:ind w:firstLineChars="200" w:firstLine="31680"/>
        <w:rPr>
          <w:rFonts w:ascii="宋体"/>
          <w:b/>
          <w:bCs/>
          <w:sz w:val="28"/>
          <w:szCs w:val="28"/>
        </w:rPr>
      </w:pPr>
      <w:r w:rsidRPr="0076436C">
        <w:rPr>
          <w:rFonts w:ascii="宋体" w:hAnsi="宋体" w:cs="宋体"/>
          <w:sz w:val="28"/>
          <w:szCs w:val="28"/>
        </w:rPr>
        <w:t>3.2</w:t>
      </w:r>
      <w:r w:rsidRPr="0076436C">
        <w:rPr>
          <w:rFonts w:ascii="宋体" w:hAnsi="宋体" w:cs="宋体" w:hint="eastAsia"/>
          <w:sz w:val="28"/>
          <w:szCs w:val="28"/>
        </w:rPr>
        <w:t>谈判保证金收款账户信息</w:t>
      </w:r>
    </w:p>
    <w:p w:rsidR="00EF2A2F" w:rsidRPr="0076436C" w:rsidRDefault="00EF2A2F" w:rsidP="0076436C">
      <w:pPr>
        <w:ind w:leftChars="200" w:left="3168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hAnsi="宋体"/>
            <w:sz w:val="28"/>
            <w:szCs w:val="28"/>
          </w:rPr>
          <w:t>3.2.1</w:t>
        </w:r>
      </w:smartTag>
      <w:r w:rsidRPr="0076436C">
        <w:rPr>
          <w:rFonts w:hint="eastAsia"/>
          <w:b/>
          <w:sz w:val="28"/>
          <w:szCs w:val="28"/>
        </w:rPr>
        <w:t>户名</w:t>
      </w:r>
      <w:r w:rsidRPr="0076436C">
        <w:rPr>
          <w:rFonts w:hint="eastAsia"/>
          <w:sz w:val="28"/>
          <w:szCs w:val="28"/>
        </w:rPr>
        <w:t>：赤峰市公共资源交易中心</w:t>
      </w:r>
    </w:p>
    <w:p w:rsidR="00EF2A2F" w:rsidRPr="0076436C" w:rsidRDefault="00EF2A2F" w:rsidP="0076436C">
      <w:pPr>
        <w:ind w:firstLineChars="200" w:firstLine="31680"/>
        <w:rPr>
          <w:sz w:val="28"/>
          <w:szCs w:val="28"/>
        </w:rPr>
      </w:pPr>
      <w:r w:rsidRPr="0076436C">
        <w:rPr>
          <w:rFonts w:hint="eastAsia"/>
          <w:b/>
          <w:sz w:val="28"/>
          <w:szCs w:val="28"/>
        </w:rPr>
        <w:t>账号</w:t>
      </w:r>
      <w:r w:rsidRPr="0076436C">
        <w:rPr>
          <w:rFonts w:hint="eastAsia"/>
          <w:sz w:val="28"/>
          <w:szCs w:val="28"/>
        </w:rPr>
        <w:t>：</w:t>
      </w:r>
      <w:r w:rsidRPr="0076436C">
        <w:rPr>
          <w:sz w:val="28"/>
          <w:szCs w:val="28"/>
        </w:rPr>
        <w:t>0605020319200013144</w:t>
      </w:r>
    </w:p>
    <w:p w:rsidR="00EF2A2F" w:rsidRPr="0076436C" w:rsidRDefault="00EF2A2F" w:rsidP="0076436C">
      <w:pPr>
        <w:ind w:leftChars="304" w:left="31680" w:hangingChars="200" w:firstLine="31680"/>
        <w:rPr>
          <w:sz w:val="28"/>
          <w:szCs w:val="28"/>
        </w:rPr>
      </w:pPr>
      <w:r w:rsidRPr="0076436C">
        <w:rPr>
          <w:rFonts w:hint="eastAsia"/>
          <w:b/>
          <w:sz w:val="28"/>
          <w:szCs w:val="28"/>
        </w:rPr>
        <w:t>开户行</w:t>
      </w:r>
      <w:r w:rsidRPr="0076436C">
        <w:rPr>
          <w:rFonts w:hint="eastAsia"/>
          <w:sz w:val="28"/>
          <w:szCs w:val="28"/>
        </w:rPr>
        <w:t>：中国工商银行股份有限公司赤峰站前支行</w:t>
      </w:r>
    </w:p>
    <w:p w:rsidR="00EF2A2F" w:rsidRPr="0076436C" w:rsidRDefault="00EF2A2F" w:rsidP="0076436C">
      <w:pPr>
        <w:ind w:firstLineChars="200" w:firstLine="31680"/>
        <w:rPr>
          <w:sz w:val="28"/>
          <w:szCs w:val="28"/>
        </w:rPr>
      </w:pPr>
      <w:r w:rsidRPr="0076436C">
        <w:rPr>
          <w:rFonts w:hint="eastAsia"/>
          <w:b/>
          <w:sz w:val="28"/>
          <w:szCs w:val="28"/>
        </w:rPr>
        <w:t>开户行行号</w:t>
      </w:r>
      <w:r w:rsidRPr="0076436C">
        <w:rPr>
          <w:rFonts w:hint="eastAsia"/>
          <w:sz w:val="28"/>
          <w:szCs w:val="28"/>
        </w:rPr>
        <w:t>：</w:t>
      </w:r>
      <w:r w:rsidRPr="0076436C">
        <w:rPr>
          <w:sz w:val="28"/>
          <w:szCs w:val="28"/>
        </w:rPr>
        <w:t>102194002037</w:t>
      </w:r>
    </w:p>
    <w:p w:rsidR="00EF2A2F" w:rsidRPr="0076436C" w:rsidRDefault="00EF2A2F" w:rsidP="0076436C">
      <w:pPr>
        <w:ind w:firstLineChars="200" w:firstLine="3168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hAnsi="宋体"/>
            <w:sz w:val="28"/>
            <w:szCs w:val="28"/>
          </w:rPr>
          <w:t>3.2.2</w:t>
        </w:r>
      </w:smartTag>
      <w:r w:rsidRPr="0076436C">
        <w:rPr>
          <w:rFonts w:hint="eastAsia"/>
          <w:b/>
          <w:sz w:val="28"/>
          <w:szCs w:val="28"/>
        </w:rPr>
        <w:t>户名</w:t>
      </w:r>
      <w:r w:rsidRPr="0076436C">
        <w:rPr>
          <w:rFonts w:hint="eastAsia"/>
          <w:sz w:val="28"/>
          <w:szCs w:val="28"/>
        </w:rPr>
        <w:t>：赤峰市公共资源交易中心</w:t>
      </w:r>
    </w:p>
    <w:p w:rsidR="00EF2A2F" w:rsidRPr="0076436C" w:rsidRDefault="00EF2A2F" w:rsidP="0076436C">
      <w:pPr>
        <w:ind w:firstLineChars="250" w:firstLine="31680"/>
        <w:rPr>
          <w:sz w:val="28"/>
          <w:szCs w:val="28"/>
        </w:rPr>
      </w:pPr>
      <w:r w:rsidRPr="0076436C">
        <w:rPr>
          <w:rFonts w:hint="eastAsia"/>
          <w:b/>
          <w:sz w:val="28"/>
          <w:szCs w:val="28"/>
        </w:rPr>
        <w:t>账号</w:t>
      </w:r>
      <w:r w:rsidRPr="0076436C">
        <w:rPr>
          <w:rFonts w:hint="eastAsia"/>
          <w:sz w:val="28"/>
          <w:szCs w:val="28"/>
        </w:rPr>
        <w:t>：</w:t>
      </w:r>
      <w:r w:rsidRPr="0076436C">
        <w:rPr>
          <w:sz w:val="28"/>
          <w:szCs w:val="28"/>
        </w:rPr>
        <w:t>15001646663052507413</w:t>
      </w:r>
    </w:p>
    <w:p w:rsidR="00EF2A2F" w:rsidRPr="0076436C" w:rsidRDefault="00EF2A2F" w:rsidP="0076436C">
      <w:pPr>
        <w:ind w:leftChars="304" w:left="31680" w:hangingChars="200" w:firstLine="31680"/>
        <w:rPr>
          <w:sz w:val="28"/>
          <w:szCs w:val="28"/>
        </w:rPr>
      </w:pPr>
      <w:r w:rsidRPr="0076436C">
        <w:rPr>
          <w:rFonts w:hint="eastAsia"/>
          <w:b/>
          <w:sz w:val="28"/>
          <w:szCs w:val="28"/>
        </w:rPr>
        <w:t>开户行</w:t>
      </w:r>
      <w:r w:rsidRPr="0076436C">
        <w:rPr>
          <w:rFonts w:hint="eastAsia"/>
          <w:sz w:val="28"/>
          <w:szCs w:val="28"/>
        </w:rPr>
        <w:t>：中国建设银行股份有限公司赤峰玉龙支行</w:t>
      </w:r>
    </w:p>
    <w:p w:rsidR="00EF2A2F" w:rsidRPr="0076436C" w:rsidRDefault="00EF2A2F" w:rsidP="0076436C">
      <w:pPr>
        <w:ind w:firstLineChars="200" w:firstLine="31680"/>
        <w:rPr>
          <w:sz w:val="28"/>
          <w:szCs w:val="28"/>
        </w:rPr>
      </w:pPr>
      <w:r w:rsidRPr="0076436C">
        <w:rPr>
          <w:rFonts w:hint="eastAsia"/>
          <w:b/>
          <w:sz w:val="28"/>
          <w:szCs w:val="28"/>
        </w:rPr>
        <w:t>开户行行号</w:t>
      </w:r>
      <w:r w:rsidRPr="0076436C">
        <w:rPr>
          <w:rFonts w:hint="eastAsia"/>
          <w:sz w:val="28"/>
          <w:szCs w:val="28"/>
        </w:rPr>
        <w:t>：</w:t>
      </w:r>
      <w:r w:rsidRPr="0076436C">
        <w:rPr>
          <w:sz w:val="28"/>
          <w:szCs w:val="28"/>
        </w:rPr>
        <w:t>105194000300</w:t>
      </w:r>
    </w:p>
    <w:p w:rsidR="00EF2A2F" w:rsidRPr="0076436C" w:rsidRDefault="00EF2A2F" w:rsidP="0076436C">
      <w:pPr>
        <w:ind w:firstLineChars="200" w:firstLine="3168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hAnsi="宋体"/>
            <w:sz w:val="28"/>
            <w:szCs w:val="28"/>
          </w:rPr>
          <w:t>3.2.3</w:t>
        </w:r>
      </w:smartTag>
      <w:r w:rsidRPr="0076436C">
        <w:rPr>
          <w:rFonts w:hint="eastAsia"/>
          <w:b/>
          <w:sz w:val="28"/>
          <w:szCs w:val="28"/>
        </w:rPr>
        <w:t>户名</w:t>
      </w:r>
      <w:r w:rsidRPr="0076436C">
        <w:rPr>
          <w:rFonts w:hint="eastAsia"/>
          <w:sz w:val="28"/>
          <w:szCs w:val="28"/>
        </w:rPr>
        <w:t>：赤峰市公共资源交易中心</w:t>
      </w:r>
    </w:p>
    <w:p w:rsidR="00EF2A2F" w:rsidRPr="0076436C" w:rsidRDefault="00EF2A2F" w:rsidP="0076436C">
      <w:pPr>
        <w:ind w:firstLineChars="200" w:firstLine="31680"/>
        <w:rPr>
          <w:sz w:val="28"/>
          <w:szCs w:val="28"/>
        </w:rPr>
      </w:pPr>
      <w:r w:rsidRPr="0076436C">
        <w:rPr>
          <w:rFonts w:hint="eastAsia"/>
          <w:b/>
          <w:sz w:val="28"/>
          <w:szCs w:val="28"/>
        </w:rPr>
        <w:t>账号</w:t>
      </w:r>
      <w:r w:rsidRPr="0076436C">
        <w:rPr>
          <w:rFonts w:hint="eastAsia"/>
          <w:sz w:val="28"/>
          <w:szCs w:val="28"/>
        </w:rPr>
        <w:t>：</w:t>
      </w:r>
      <w:r w:rsidRPr="0076436C">
        <w:rPr>
          <w:sz w:val="28"/>
          <w:szCs w:val="28"/>
        </w:rPr>
        <w:t>154179430018010054024</w:t>
      </w:r>
    </w:p>
    <w:p w:rsidR="00EF2A2F" w:rsidRPr="0076436C" w:rsidRDefault="00EF2A2F" w:rsidP="0076436C">
      <w:pPr>
        <w:ind w:firstLineChars="200" w:firstLine="31680"/>
        <w:rPr>
          <w:sz w:val="28"/>
          <w:szCs w:val="28"/>
        </w:rPr>
      </w:pPr>
      <w:r w:rsidRPr="0076436C">
        <w:rPr>
          <w:rFonts w:hint="eastAsia"/>
          <w:b/>
          <w:sz w:val="28"/>
          <w:szCs w:val="28"/>
        </w:rPr>
        <w:t>开户行</w:t>
      </w:r>
      <w:r w:rsidRPr="0076436C">
        <w:rPr>
          <w:rFonts w:hint="eastAsia"/>
          <w:sz w:val="28"/>
          <w:szCs w:val="28"/>
        </w:rPr>
        <w:t>：交通银行赤峰分行营业部</w:t>
      </w:r>
    </w:p>
    <w:p w:rsidR="00EF2A2F" w:rsidRPr="0076436C" w:rsidRDefault="00EF2A2F" w:rsidP="0076436C">
      <w:pPr>
        <w:ind w:firstLineChars="200" w:firstLine="31680"/>
        <w:rPr>
          <w:sz w:val="28"/>
          <w:szCs w:val="28"/>
        </w:rPr>
      </w:pPr>
      <w:r w:rsidRPr="0076436C">
        <w:rPr>
          <w:rFonts w:hint="eastAsia"/>
          <w:b/>
          <w:sz w:val="28"/>
          <w:szCs w:val="28"/>
        </w:rPr>
        <w:t>开户行行号</w:t>
      </w:r>
      <w:r w:rsidRPr="0076436C">
        <w:rPr>
          <w:rFonts w:hint="eastAsia"/>
          <w:sz w:val="28"/>
          <w:szCs w:val="28"/>
        </w:rPr>
        <w:t>：</w:t>
      </w:r>
      <w:r w:rsidRPr="0076436C">
        <w:rPr>
          <w:sz w:val="28"/>
          <w:szCs w:val="28"/>
        </w:rPr>
        <w:t>301194000019</w:t>
      </w:r>
    </w:p>
    <w:p w:rsidR="00EF2A2F" w:rsidRPr="0076436C" w:rsidRDefault="00EF2A2F" w:rsidP="0076436C">
      <w:pPr>
        <w:ind w:firstLineChars="200" w:firstLine="3168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hAnsi="宋体"/>
            <w:sz w:val="28"/>
            <w:szCs w:val="28"/>
          </w:rPr>
          <w:t>3.2.4</w:t>
        </w:r>
      </w:smartTag>
      <w:r w:rsidRPr="0076436C">
        <w:rPr>
          <w:rFonts w:hint="eastAsia"/>
          <w:b/>
          <w:sz w:val="28"/>
          <w:szCs w:val="28"/>
        </w:rPr>
        <w:t>户名</w:t>
      </w:r>
      <w:r w:rsidRPr="0076436C">
        <w:rPr>
          <w:rFonts w:hint="eastAsia"/>
          <w:sz w:val="28"/>
          <w:szCs w:val="28"/>
        </w:rPr>
        <w:t>：赤峰市公共资源交易中心</w:t>
      </w:r>
    </w:p>
    <w:p w:rsidR="00EF2A2F" w:rsidRPr="0076436C" w:rsidRDefault="00EF2A2F" w:rsidP="0076436C">
      <w:pPr>
        <w:ind w:firstLineChars="200" w:firstLine="31680"/>
        <w:rPr>
          <w:sz w:val="28"/>
          <w:szCs w:val="28"/>
        </w:rPr>
      </w:pPr>
      <w:r w:rsidRPr="0076436C">
        <w:rPr>
          <w:rFonts w:hint="eastAsia"/>
          <w:b/>
          <w:sz w:val="28"/>
          <w:szCs w:val="28"/>
        </w:rPr>
        <w:t>账号</w:t>
      </w:r>
      <w:r w:rsidRPr="0076436C">
        <w:rPr>
          <w:rFonts w:hint="eastAsia"/>
          <w:sz w:val="28"/>
          <w:szCs w:val="28"/>
        </w:rPr>
        <w:t>：</w:t>
      </w:r>
      <w:r w:rsidRPr="0076436C">
        <w:rPr>
          <w:sz w:val="28"/>
          <w:szCs w:val="28"/>
        </w:rPr>
        <w:t>05237601040003808</w:t>
      </w:r>
    </w:p>
    <w:p w:rsidR="00EF2A2F" w:rsidRPr="0076436C" w:rsidRDefault="00EF2A2F" w:rsidP="0076436C">
      <w:pPr>
        <w:ind w:firstLineChars="200" w:firstLine="31680"/>
        <w:rPr>
          <w:sz w:val="28"/>
          <w:szCs w:val="28"/>
        </w:rPr>
      </w:pPr>
      <w:r w:rsidRPr="0076436C">
        <w:rPr>
          <w:rFonts w:hint="eastAsia"/>
          <w:b/>
          <w:sz w:val="28"/>
          <w:szCs w:val="28"/>
        </w:rPr>
        <w:t>开户行</w:t>
      </w:r>
      <w:r w:rsidRPr="0076436C">
        <w:rPr>
          <w:rFonts w:hint="eastAsia"/>
          <w:sz w:val="28"/>
          <w:szCs w:val="28"/>
        </w:rPr>
        <w:t>：中国农业银行股份有限公司内蒙古赤峰市长青支行金帝分理处</w:t>
      </w:r>
    </w:p>
    <w:p w:rsidR="00EF2A2F" w:rsidRPr="0076436C" w:rsidRDefault="00EF2A2F" w:rsidP="0076436C">
      <w:pPr>
        <w:ind w:firstLineChars="200" w:firstLine="31680"/>
        <w:rPr>
          <w:sz w:val="28"/>
          <w:szCs w:val="28"/>
        </w:rPr>
      </w:pPr>
      <w:r w:rsidRPr="0076436C">
        <w:rPr>
          <w:rFonts w:hint="eastAsia"/>
          <w:b/>
          <w:sz w:val="28"/>
          <w:szCs w:val="28"/>
        </w:rPr>
        <w:t>开户行行号</w:t>
      </w:r>
      <w:r w:rsidRPr="0076436C">
        <w:rPr>
          <w:rFonts w:hint="eastAsia"/>
          <w:sz w:val="28"/>
          <w:szCs w:val="28"/>
        </w:rPr>
        <w:t>：</w:t>
      </w:r>
      <w:r w:rsidRPr="0076436C">
        <w:rPr>
          <w:sz w:val="28"/>
          <w:szCs w:val="28"/>
        </w:rPr>
        <w:t>103194023762</w:t>
      </w:r>
    </w:p>
    <w:p w:rsidR="00EF2A2F" w:rsidRPr="0076436C" w:rsidRDefault="00EF2A2F" w:rsidP="0076436C">
      <w:pPr>
        <w:ind w:firstLineChars="200" w:firstLine="3168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hAnsi="宋体"/>
            <w:sz w:val="28"/>
            <w:szCs w:val="28"/>
          </w:rPr>
          <w:t>3.2.5</w:t>
        </w:r>
      </w:smartTag>
      <w:r w:rsidRPr="0076436C">
        <w:rPr>
          <w:rFonts w:hint="eastAsia"/>
          <w:b/>
          <w:sz w:val="28"/>
          <w:szCs w:val="28"/>
        </w:rPr>
        <w:t>户名</w:t>
      </w:r>
      <w:r w:rsidRPr="0076436C">
        <w:rPr>
          <w:rFonts w:hint="eastAsia"/>
          <w:sz w:val="28"/>
          <w:szCs w:val="28"/>
        </w:rPr>
        <w:t>：赤峰市公共资源交易中心</w:t>
      </w:r>
    </w:p>
    <w:p w:rsidR="00EF2A2F" w:rsidRPr="0076436C" w:rsidRDefault="00EF2A2F" w:rsidP="0076436C">
      <w:pPr>
        <w:ind w:firstLineChars="200" w:firstLine="31680"/>
        <w:rPr>
          <w:sz w:val="28"/>
          <w:szCs w:val="28"/>
        </w:rPr>
      </w:pPr>
      <w:r w:rsidRPr="0076436C">
        <w:rPr>
          <w:rFonts w:hint="eastAsia"/>
          <w:b/>
          <w:sz w:val="28"/>
          <w:szCs w:val="28"/>
        </w:rPr>
        <w:t>账号</w:t>
      </w:r>
      <w:r w:rsidRPr="0076436C">
        <w:rPr>
          <w:rFonts w:hint="eastAsia"/>
          <w:sz w:val="28"/>
          <w:szCs w:val="28"/>
        </w:rPr>
        <w:t>：</w:t>
      </w:r>
      <w:r w:rsidRPr="0076436C">
        <w:rPr>
          <w:sz w:val="28"/>
          <w:szCs w:val="28"/>
        </w:rPr>
        <w:t>4205401220000000008292</w:t>
      </w:r>
    </w:p>
    <w:p w:rsidR="00EF2A2F" w:rsidRPr="0076436C" w:rsidRDefault="00EF2A2F" w:rsidP="0076436C">
      <w:pPr>
        <w:ind w:firstLineChars="200" w:firstLine="31680"/>
        <w:rPr>
          <w:sz w:val="28"/>
          <w:szCs w:val="28"/>
        </w:rPr>
      </w:pPr>
      <w:r w:rsidRPr="0076436C">
        <w:rPr>
          <w:rFonts w:hint="eastAsia"/>
          <w:b/>
          <w:sz w:val="28"/>
          <w:szCs w:val="28"/>
        </w:rPr>
        <w:t>开户行</w:t>
      </w:r>
      <w:r w:rsidRPr="0076436C">
        <w:rPr>
          <w:rFonts w:hint="eastAsia"/>
          <w:sz w:val="28"/>
          <w:szCs w:val="28"/>
        </w:rPr>
        <w:t>：赤峰元宝山农村商业银行股份有限公司亚兴支行</w:t>
      </w:r>
    </w:p>
    <w:p w:rsidR="00EF2A2F" w:rsidRPr="0076436C" w:rsidRDefault="00EF2A2F" w:rsidP="0076436C">
      <w:pPr>
        <w:ind w:firstLineChars="200" w:firstLine="31680"/>
        <w:rPr>
          <w:sz w:val="28"/>
          <w:szCs w:val="28"/>
        </w:rPr>
      </w:pPr>
      <w:r w:rsidRPr="0076436C">
        <w:rPr>
          <w:rFonts w:hint="eastAsia"/>
          <w:b/>
          <w:sz w:val="28"/>
          <w:szCs w:val="28"/>
        </w:rPr>
        <w:t>开户行行号</w:t>
      </w:r>
      <w:r w:rsidRPr="0076436C">
        <w:rPr>
          <w:rFonts w:hint="eastAsia"/>
          <w:sz w:val="28"/>
          <w:szCs w:val="28"/>
        </w:rPr>
        <w:t>：</w:t>
      </w:r>
      <w:r w:rsidRPr="0076436C">
        <w:rPr>
          <w:sz w:val="28"/>
          <w:szCs w:val="28"/>
        </w:rPr>
        <w:t>402194000255</w:t>
      </w:r>
    </w:p>
    <w:p w:rsidR="00EF2A2F" w:rsidRPr="0076436C" w:rsidRDefault="00EF2A2F" w:rsidP="0076436C">
      <w:pPr>
        <w:ind w:firstLineChars="200" w:firstLine="3168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hAnsi="宋体"/>
            <w:sz w:val="28"/>
            <w:szCs w:val="28"/>
          </w:rPr>
          <w:t>3.2.6</w:t>
        </w:r>
      </w:smartTag>
      <w:r w:rsidRPr="0076436C">
        <w:rPr>
          <w:rFonts w:hint="eastAsia"/>
          <w:b/>
          <w:sz w:val="28"/>
          <w:szCs w:val="28"/>
        </w:rPr>
        <w:t>户名</w:t>
      </w:r>
      <w:r w:rsidRPr="0076436C">
        <w:rPr>
          <w:rFonts w:hint="eastAsia"/>
          <w:sz w:val="28"/>
          <w:szCs w:val="28"/>
        </w:rPr>
        <w:t>：赤峰市公共资源交易中心</w:t>
      </w:r>
    </w:p>
    <w:p w:rsidR="00EF2A2F" w:rsidRPr="0076436C" w:rsidRDefault="00EF2A2F" w:rsidP="0076436C">
      <w:pPr>
        <w:ind w:firstLineChars="200" w:firstLine="31680"/>
        <w:rPr>
          <w:sz w:val="28"/>
          <w:szCs w:val="28"/>
        </w:rPr>
      </w:pPr>
      <w:r w:rsidRPr="0076436C">
        <w:rPr>
          <w:rFonts w:hint="eastAsia"/>
          <w:b/>
          <w:sz w:val="28"/>
          <w:szCs w:val="28"/>
        </w:rPr>
        <w:t>账号</w:t>
      </w:r>
      <w:r w:rsidRPr="0076436C">
        <w:rPr>
          <w:rFonts w:hint="eastAsia"/>
          <w:sz w:val="28"/>
          <w:szCs w:val="28"/>
        </w:rPr>
        <w:t>：</w:t>
      </w:r>
      <w:r w:rsidRPr="0076436C">
        <w:rPr>
          <w:sz w:val="28"/>
          <w:szCs w:val="28"/>
        </w:rPr>
        <w:t>152441369913</w:t>
      </w:r>
    </w:p>
    <w:p w:rsidR="00EF2A2F" w:rsidRPr="0076436C" w:rsidRDefault="00EF2A2F" w:rsidP="0076436C">
      <w:pPr>
        <w:ind w:firstLineChars="200" w:firstLine="31680"/>
        <w:rPr>
          <w:sz w:val="28"/>
          <w:szCs w:val="28"/>
        </w:rPr>
      </w:pPr>
      <w:r w:rsidRPr="0076436C">
        <w:rPr>
          <w:rFonts w:hint="eastAsia"/>
          <w:b/>
          <w:sz w:val="28"/>
          <w:szCs w:val="28"/>
        </w:rPr>
        <w:t>开户行</w:t>
      </w:r>
      <w:r w:rsidRPr="0076436C">
        <w:rPr>
          <w:rFonts w:hint="eastAsia"/>
          <w:sz w:val="28"/>
          <w:szCs w:val="28"/>
        </w:rPr>
        <w:t>：中国银行股份有限公司赤峰市新城支行</w:t>
      </w:r>
    </w:p>
    <w:p w:rsidR="00EF2A2F" w:rsidRPr="0076436C" w:rsidRDefault="00EF2A2F" w:rsidP="0076436C">
      <w:pPr>
        <w:ind w:firstLineChars="200" w:firstLine="31680"/>
        <w:rPr>
          <w:sz w:val="28"/>
          <w:szCs w:val="28"/>
        </w:rPr>
      </w:pPr>
      <w:r w:rsidRPr="0076436C">
        <w:rPr>
          <w:rFonts w:hint="eastAsia"/>
          <w:b/>
          <w:sz w:val="28"/>
          <w:szCs w:val="28"/>
        </w:rPr>
        <w:t>开户行行号</w:t>
      </w:r>
      <w:r w:rsidRPr="0076436C">
        <w:rPr>
          <w:rFonts w:hint="eastAsia"/>
          <w:sz w:val="28"/>
          <w:szCs w:val="28"/>
        </w:rPr>
        <w:t>：</w:t>
      </w:r>
      <w:r w:rsidRPr="0076436C">
        <w:rPr>
          <w:sz w:val="28"/>
          <w:szCs w:val="28"/>
        </w:rPr>
        <w:t>104194003070</w:t>
      </w:r>
    </w:p>
    <w:p w:rsidR="00EF2A2F" w:rsidRPr="0076436C" w:rsidRDefault="00EF2A2F" w:rsidP="0076436C">
      <w:pPr>
        <w:ind w:firstLineChars="200" w:firstLine="3168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76436C">
          <w:rPr>
            <w:rFonts w:ascii="宋体" w:hAnsi="宋体"/>
            <w:sz w:val="28"/>
            <w:szCs w:val="28"/>
          </w:rPr>
          <w:t>3.2.7</w:t>
        </w:r>
      </w:smartTag>
      <w:r w:rsidRPr="0076436C">
        <w:rPr>
          <w:rFonts w:hint="eastAsia"/>
          <w:b/>
          <w:sz w:val="28"/>
          <w:szCs w:val="28"/>
        </w:rPr>
        <w:t>户名</w:t>
      </w:r>
      <w:r w:rsidRPr="0076436C">
        <w:rPr>
          <w:rFonts w:hint="eastAsia"/>
          <w:sz w:val="28"/>
          <w:szCs w:val="28"/>
        </w:rPr>
        <w:t>：赤峰市公共资源交易中心</w:t>
      </w:r>
    </w:p>
    <w:p w:rsidR="00EF2A2F" w:rsidRPr="0076436C" w:rsidRDefault="00EF2A2F" w:rsidP="0076436C">
      <w:pPr>
        <w:ind w:firstLineChars="200" w:firstLine="31680"/>
        <w:rPr>
          <w:sz w:val="28"/>
          <w:szCs w:val="28"/>
        </w:rPr>
      </w:pPr>
      <w:r w:rsidRPr="0076436C">
        <w:rPr>
          <w:rFonts w:hint="eastAsia"/>
          <w:b/>
          <w:sz w:val="28"/>
          <w:szCs w:val="28"/>
        </w:rPr>
        <w:t>账号</w:t>
      </w:r>
      <w:r w:rsidRPr="0076436C">
        <w:rPr>
          <w:rFonts w:hint="eastAsia"/>
          <w:sz w:val="28"/>
          <w:szCs w:val="28"/>
        </w:rPr>
        <w:t>：</w:t>
      </w:r>
      <w:r w:rsidRPr="0076436C">
        <w:rPr>
          <w:sz w:val="28"/>
          <w:szCs w:val="28"/>
        </w:rPr>
        <w:t>8115601012400009953</w:t>
      </w:r>
    </w:p>
    <w:p w:rsidR="00EF2A2F" w:rsidRPr="0076436C" w:rsidRDefault="00EF2A2F" w:rsidP="0076436C">
      <w:pPr>
        <w:ind w:firstLineChars="200" w:firstLine="31680"/>
        <w:rPr>
          <w:sz w:val="28"/>
          <w:szCs w:val="28"/>
        </w:rPr>
      </w:pPr>
      <w:r w:rsidRPr="0076436C">
        <w:rPr>
          <w:rFonts w:hint="eastAsia"/>
          <w:b/>
          <w:sz w:val="28"/>
          <w:szCs w:val="28"/>
        </w:rPr>
        <w:t>开户行</w:t>
      </w:r>
      <w:r w:rsidRPr="0076436C">
        <w:rPr>
          <w:rFonts w:hint="eastAsia"/>
          <w:sz w:val="28"/>
          <w:szCs w:val="28"/>
        </w:rPr>
        <w:t>：中信银行赤峰分行</w:t>
      </w:r>
    </w:p>
    <w:p w:rsidR="00EF2A2F" w:rsidRPr="0076436C" w:rsidRDefault="00EF2A2F" w:rsidP="0076436C">
      <w:pPr>
        <w:ind w:firstLineChars="200" w:firstLine="31680"/>
        <w:rPr>
          <w:sz w:val="28"/>
          <w:szCs w:val="28"/>
        </w:rPr>
      </w:pPr>
      <w:r w:rsidRPr="0076436C">
        <w:rPr>
          <w:rFonts w:hint="eastAsia"/>
          <w:b/>
          <w:sz w:val="28"/>
          <w:szCs w:val="28"/>
        </w:rPr>
        <w:t>开户行行号</w:t>
      </w:r>
      <w:r w:rsidRPr="0076436C">
        <w:rPr>
          <w:rFonts w:hint="eastAsia"/>
          <w:sz w:val="28"/>
          <w:szCs w:val="28"/>
        </w:rPr>
        <w:t>：</w:t>
      </w:r>
      <w:r w:rsidRPr="0076436C">
        <w:rPr>
          <w:sz w:val="28"/>
          <w:szCs w:val="28"/>
        </w:rPr>
        <w:t>302194027716</w:t>
      </w:r>
    </w:p>
    <w:p w:rsidR="00EF2A2F" w:rsidRPr="0076436C" w:rsidRDefault="00EF2A2F" w:rsidP="0076436C">
      <w:pPr>
        <w:spacing w:line="360" w:lineRule="auto"/>
        <w:ind w:firstLineChars="200" w:firstLine="31680"/>
        <w:rPr>
          <w:rFonts w:ascii="宋体"/>
          <w:sz w:val="28"/>
          <w:szCs w:val="28"/>
        </w:rPr>
      </w:pPr>
      <w:r w:rsidRPr="0076436C">
        <w:rPr>
          <w:rFonts w:ascii="宋体" w:hAnsi="宋体" w:cs="宋体"/>
          <w:sz w:val="28"/>
          <w:szCs w:val="28"/>
        </w:rPr>
        <w:t>3.3</w:t>
      </w:r>
      <w:r w:rsidRPr="0076436C">
        <w:rPr>
          <w:rFonts w:ascii="宋体" w:hAnsi="宋体" w:cs="宋体" w:hint="eastAsia"/>
          <w:sz w:val="28"/>
          <w:szCs w:val="28"/>
        </w:rPr>
        <w:t>谈判保证金必须从供应商单位账户直接转入赤峰市公共资源交易中心账户，否则无效。交纳方式可以采用电汇、转账或网上银行形式交纳，交纳时间为</w:t>
      </w:r>
      <w:r w:rsidRPr="0076436C">
        <w:rPr>
          <w:rFonts w:ascii="宋体" w:hAnsi="宋体" w:cs="宋体" w:hint="eastAsia"/>
          <w:kern w:val="0"/>
          <w:sz w:val="28"/>
          <w:szCs w:val="28"/>
        </w:rPr>
        <w:t>在提交响应文件截止时间之前</w:t>
      </w:r>
      <w:r w:rsidRPr="0076436C">
        <w:rPr>
          <w:rFonts w:ascii="宋体" w:hAnsi="宋体" w:cs="宋体" w:hint="eastAsia"/>
          <w:sz w:val="28"/>
          <w:szCs w:val="28"/>
        </w:rPr>
        <w:t>。</w:t>
      </w:r>
    </w:p>
    <w:p w:rsidR="00EF2A2F" w:rsidRPr="0076436C" w:rsidRDefault="00EF2A2F" w:rsidP="0076436C">
      <w:pPr>
        <w:spacing w:line="360" w:lineRule="auto"/>
        <w:ind w:firstLineChars="200" w:firstLine="31680"/>
        <w:rPr>
          <w:rFonts w:ascii="宋体"/>
          <w:sz w:val="28"/>
          <w:szCs w:val="28"/>
        </w:rPr>
      </w:pPr>
      <w:r w:rsidRPr="0076436C">
        <w:rPr>
          <w:rFonts w:ascii="宋体" w:hAnsi="宋体" w:cs="宋体"/>
          <w:sz w:val="28"/>
          <w:szCs w:val="28"/>
        </w:rPr>
        <w:t>3.5</w:t>
      </w:r>
      <w:r w:rsidRPr="0076436C">
        <w:rPr>
          <w:rFonts w:ascii="宋体" w:hAnsi="宋体" w:cs="宋体" w:hint="eastAsia"/>
          <w:sz w:val="28"/>
          <w:szCs w:val="28"/>
        </w:rPr>
        <w:t>供应商在递交响应文件截止时间前，凭谈判保证金交款凭证复印件、授权委托书和委托代理人身份证原件及复印件，到赤峰市公共资源交易中心计财科核实谈判保证金到达账户信息，谈判保证金核实到账的，换取“内蒙古自治区资金往来结算票据（谈判保证金</w:t>
      </w:r>
      <w:r w:rsidRPr="0076436C">
        <w:rPr>
          <w:rFonts w:ascii="宋体" w:hAnsi="宋体" w:cs="宋体"/>
          <w:sz w:val="28"/>
          <w:szCs w:val="28"/>
        </w:rPr>
        <w:t>—</w:t>
      </w:r>
      <w:r w:rsidRPr="0076436C">
        <w:rPr>
          <w:rFonts w:ascii="宋体" w:hAnsi="宋体" w:cs="宋体" w:hint="eastAsia"/>
          <w:sz w:val="28"/>
          <w:szCs w:val="28"/>
        </w:rPr>
        <w:t>下同）”。</w:t>
      </w:r>
    </w:p>
    <w:p w:rsidR="00EF2A2F" w:rsidRPr="0076436C" w:rsidRDefault="00EF2A2F" w:rsidP="0076436C">
      <w:pPr>
        <w:spacing w:line="360" w:lineRule="auto"/>
        <w:ind w:firstLineChars="200" w:firstLine="31680"/>
        <w:rPr>
          <w:rFonts w:ascii="宋体" w:cs="宋体"/>
          <w:sz w:val="28"/>
          <w:szCs w:val="28"/>
        </w:rPr>
      </w:pPr>
      <w:r w:rsidRPr="0076436C">
        <w:rPr>
          <w:rFonts w:ascii="宋体" w:hAnsi="宋体" w:cs="宋体"/>
          <w:sz w:val="28"/>
          <w:szCs w:val="28"/>
        </w:rPr>
        <w:t>3.6</w:t>
      </w:r>
      <w:r w:rsidRPr="0076436C">
        <w:rPr>
          <w:rFonts w:ascii="宋体" w:hAnsi="宋体" w:cs="宋体" w:hint="eastAsia"/>
          <w:sz w:val="28"/>
          <w:szCs w:val="28"/>
        </w:rPr>
        <w:t>谈判现场，供应商单独递交“内蒙古自治区资金往来结算票据”原件，并作为谈判资格的一部分。</w:t>
      </w:r>
    </w:p>
    <w:p w:rsidR="00EF2A2F" w:rsidRPr="0076436C" w:rsidRDefault="00EF2A2F" w:rsidP="0076436C">
      <w:pPr>
        <w:spacing w:line="360" w:lineRule="auto"/>
        <w:ind w:firstLineChars="200" w:firstLine="31680"/>
        <w:rPr>
          <w:rFonts w:ascii="宋体"/>
          <w:sz w:val="28"/>
          <w:szCs w:val="28"/>
        </w:rPr>
      </w:pPr>
      <w:r w:rsidRPr="0076436C">
        <w:rPr>
          <w:rFonts w:ascii="宋体" w:hAnsi="宋体" w:cs="宋体"/>
          <w:sz w:val="28"/>
          <w:szCs w:val="28"/>
        </w:rPr>
        <w:t>3.7</w:t>
      </w:r>
      <w:r w:rsidRPr="0076436C">
        <w:rPr>
          <w:rFonts w:ascii="宋体" w:hAnsi="宋体" w:cs="宋体" w:hint="eastAsia"/>
          <w:sz w:val="28"/>
          <w:szCs w:val="28"/>
        </w:rPr>
        <w:t>供应商未按谈判文件要求交纳谈判保证金的、谈判现场未按要求提交“内蒙古自治区资金往来结算票据”的，将被视为实质性不响应谈判文件。</w:t>
      </w:r>
    </w:p>
    <w:p w:rsidR="00EF2A2F" w:rsidRPr="0076436C" w:rsidRDefault="00EF2A2F" w:rsidP="0076436C">
      <w:pPr>
        <w:ind w:firstLineChars="200" w:firstLine="31680"/>
        <w:rPr>
          <w:rFonts w:ascii="宋体"/>
          <w:kern w:val="0"/>
          <w:sz w:val="28"/>
          <w:szCs w:val="28"/>
        </w:rPr>
      </w:pPr>
      <w:r w:rsidRPr="0076436C">
        <w:rPr>
          <w:rFonts w:ascii="宋体" w:hAnsi="宋体" w:cs="宋体"/>
          <w:sz w:val="28"/>
          <w:szCs w:val="28"/>
        </w:rPr>
        <w:t>3.8</w:t>
      </w:r>
      <w:r w:rsidRPr="0076436C">
        <w:rPr>
          <w:rFonts w:ascii="宋体" w:hAnsi="宋体" w:cs="宋体" w:hint="eastAsia"/>
          <w:kern w:val="0"/>
          <w:sz w:val="28"/>
          <w:szCs w:val="28"/>
        </w:rPr>
        <w:t>已提交响应文件的供应商，在提交最后报价之前，可以根据谈判情况退出谈判。赤峰市公共资源交易中心退还退出谈判的供应商的谈判保证金。</w:t>
      </w:r>
    </w:p>
    <w:p w:rsidR="00EF2A2F" w:rsidRPr="0076436C" w:rsidRDefault="00EF2A2F" w:rsidP="0076436C">
      <w:pPr>
        <w:ind w:firstLineChars="200" w:firstLine="31680"/>
        <w:rPr>
          <w:rFonts w:ascii="宋体" w:cs="宋体"/>
          <w:sz w:val="28"/>
          <w:szCs w:val="28"/>
        </w:rPr>
      </w:pPr>
      <w:r w:rsidRPr="0076436C">
        <w:rPr>
          <w:rFonts w:ascii="宋体" w:hAnsi="宋体" w:cs="宋体"/>
          <w:sz w:val="28"/>
          <w:szCs w:val="28"/>
        </w:rPr>
        <w:t>3.9</w:t>
      </w:r>
      <w:r w:rsidRPr="0076436C">
        <w:rPr>
          <w:rFonts w:ascii="宋体" w:hAnsi="宋体" w:cs="宋体" w:hint="eastAsia"/>
          <w:sz w:val="28"/>
          <w:szCs w:val="28"/>
        </w:rPr>
        <w:t>未成交供应商的谈判保证金，赤峰市公共资源交易中心计财科凭“赤峰市公共资源交易中心政府采购项目成交及未成交供应商一览表”和未成交供应商的“内蒙古自治区资金往来结算票据”，在成交通知书发出后</w:t>
      </w:r>
      <w:r w:rsidRPr="0076436C">
        <w:rPr>
          <w:rFonts w:ascii="宋体" w:hAnsi="宋体" w:cs="宋体"/>
          <w:sz w:val="28"/>
          <w:szCs w:val="28"/>
        </w:rPr>
        <w:t>5</w:t>
      </w:r>
      <w:r w:rsidRPr="0076436C">
        <w:rPr>
          <w:rFonts w:ascii="宋体" w:hAnsi="宋体" w:cs="宋体" w:hint="eastAsia"/>
          <w:sz w:val="28"/>
          <w:szCs w:val="28"/>
        </w:rPr>
        <w:t>个工作日内无息原额转账或电汇形式退还到供应商单位账户（只有自然人谈判才可退现金）；</w:t>
      </w:r>
    </w:p>
    <w:p w:rsidR="00EF2A2F" w:rsidRPr="0076436C" w:rsidRDefault="00EF2A2F" w:rsidP="0076436C">
      <w:pPr>
        <w:ind w:firstLineChars="200" w:firstLine="31680"/>
        <w:rPr>
          <w:rFonts w:ascii="宋体"/>
          <w:kern w:val="0"/>
          <w:sz w:val="28"/>
          <w:szCs w:val="28"/>
        </w:rPr>
      </w:pPr>
      <w:r w:rsidRPr="0076436C">
        <w:rPr>
          <w:rFonts w:ascii="宋体" w:cs="宋体"/>
          <w:sz w:val="28"/>
          <w:szCs w:val="28"/>
        </w:rPr>
        <w:t>3.10</w:t>
      </w:r>
      <w:r w:rsidRPr="0076436C">
        <w:rPr>
          <w:rFonts w:ascii="宋体" w:cs="宋体" w:hint="eastAsia"/>
          <w:sz w:val="28"/>
          <w:szCs w:val="28"/>
        </w:rPr>
        <w:t>成交供应商的谈判保证金在政府采购合同签订之日起</w:t>
      </w:r>
      <w:r w:rsidRPr="0076436C">
        <w:rPr>
          <w:rFonts w:ascii="宋体" w:cs="宋体"/>
          <w:sz w:val="28"/>
          <w:szCs w:val="28"/>
        </w:rPr>
        <w:t>5</w:t>
      </w:r>
      <w:r w:rsidRPr="0076436C">
        <w:rPr>
          <w:rFonts w:ascii="宋体" w:cs="宋体" w:hint="eastAsia"/>
          <w:sz w:val="28"/>
          <w:szCs w:val="28"/>
        </w:rPr>
        <w:t>个工作日内退还。</w:t>
      </w:r>
      <w:r w:rsidRPr="0076436C">
        <w:rPr>
          <w:rFonts w:ascii="宋体" w:hAnsi="宋体" w:cs="宋体" w:hint="eastAsia"/>
          <w:sz w:val="28"/>
          <w:szCs w:val="28"/>
        </w:rPr>
        <w:t>成交供应商到赤峰公共资源交易网站“下载中心”下载并按要求填写“赤峰市公共资源交易中心投标保证金退还申请表”，并携带</w:t>
      </w:r>
      <w:r w:rsidRPr="0076436C">
        <w:rPr>
          <w:rFonts w:ascii="宋体" w:hAnsi="宋体" w:cs="宋体" w:hint="eastAsia"/>
          <w:kern w:val="0"/>
          <w:sz w:val="28"/>
          <w:szCs w:val="28"/>
        </w:rPr>
        <w:t>委托代理人身份证、政府采购合同原件和</w:t>
      </w:r>
      <w:r w:rsidRPr="0076436C">
        <w:rPr>
          <w:rFonts w:ascii="宋体" w:cs="宋体" w:hint="eastAsia"/>
          <w:kern w:val="0"/>
          <w:sz w:val="28"/>
          <w:szCs w:val="28"/>
        </w:rPr>
        <w:t>“</w:t>
      </w:r>
      <w:r w:rsidRPr="0076436C">
        <w:rPr>
          <w:rFonts w:ascii="宋体" w:hAnsi="宋体" w:cs="宋体" w:hint="eastAsia"/>
          <w:kern w:val="0"/>
          <w:sz w:val="28"/>
          <w:szCs w:val="28"/>
        </w:rPr>
        <w:t>内蒙古自治区资金往来结算票据</w:t>
      </w:r>
      <w:r w:rsidRPr="0076436C">
        <w:rPr>
          <w:rFonts w:ascii="宋体" w:cs="宋体" w:hint="eastAsia"/>
          <w:kern w:val="0"/>
          <w:sz w:val="28"/>
          <w:szCs w:val="28"/>
        </w:rPr>
        <w:t>”</w:t>
      </w:r>
      <w:r w:rsidRPr="0076436C">
        <w:rPr>
          <w:rFonts w:ascii="宋体" w:hAnsi="宋体" w:cs="宋体" w:hint="eastAsia"/>
          <w:kern w:val="0"/>
          <w:sz w:val="28"/>
          <w:szCs w:val="28"/>
        </w:rPr>
        <w:t>到赤峰市公共资源交易中心计财科办理退还手续。</w:t>
      </w:r>
      <w:r w:rsidRPr="0076436C">
        <w:rPr>
          <w:rFonts w:ascii="宋体" w:cs="宋体"/>
          <w:kern w:val="0"/>
          <w:sz w:val="28"/>
          <w:szCs w:val="28"/>
        </w:rPr>
        <w:br/>
      </w:r>
      <w:r w:rsidRPr="0076436C">
        <w:rPr>
          <w:rFonts w:ascii="宋体" w:hAnsi="宋体" w:cs="宋体"/>
          <w:sz w:val="28"/>
          <w:szCs w:val="28"/>
        </w:rPr>
        <w:t xml:space="preserve">    3.11</w:t>
      </w:r>
      <w:r w:rsidRPr="0076436C">
        <w:rPr>
          <w:rFonts w:ascii="宋体" w:hAnsi="宋体" w:cs="宋体" w:hint="eastAsia"/>
          <w:kern w:val="0"/>
          <w:sz w:val="28"/>
          <w:szCs w:val="28"/>
        </w:rPr>
        <w:t>有下列情形之一的，谈判保证金不予退还：</w:t>
      </w:r>
    </w:p>
    <w:p w:rsidR="00EF2A2F" w:rsidRPr="0076436C" w:rsidRDefault="00EF2A2F">
      <w:pPr>
        <w:widowControl/>
        <w:jc w:val="left"/>
        <w:rPr>
          <w:rFonts w:ascii="宋体"/>
          <w:kern w:val="0"/>
          <w:sz w:val="28"/>
          <w:szCs w:val="28"/>
        </w:rPr>
      </w:pPr>
      <w:r w:rsidRPr="0076436C">
        <w:rPr>
          <w:rFonts w:ascii="宋体" w:hAnsi="宋体" w:cs="宋体" w:hint="eastAsia"/>
          <w:kern w:val="0"/>
          <w:sz w:val="28"/>
          <w:szCs w:val="28"/>
        </w:rPr>
        <w:t xml:space="preserve">　　（一）供应商在提交响应文件截止时间后撤回响应文件的；</w:t>
      </w:r>
    </w:p>
    <w:p w:rsidR="00EF2A2F" w:rsidRPr="0076436C" w:rsidRDefault="00EF2A2F">
      <w:pPr>
        <w:widowControl/>
        <w:jc w:val="left"/>
        <w:rPr>
          <w:rFonts w:ascii="宋体"/>
          <w:kern w:val="0"/>
          <w:sz w:val="28"/>
          <w:szCs w:val="28"/>
        </w:rPr>
      </w:pPr>
      <w:r w:rsidRPr="0076436C">
        <w:rPr>
          <w:rFonts w:ascii="宋体" w:hAnsi="宋体" w:cs="宋体" w:hint="eastAsia"/>
          <w:kern w:val="0"/>
          <w:sz w:val="28"/>
          <w:szCs w:val="28"/>
        </w:rPr>
        <w:t xml:space="preserve">　　（二）供应商在响应文件中提供虚假材料的；</w:t>
      </w:r>
    </w:p>
    <w:p w:rsidR="00EF2A2F" w:rsidRPr="0076436C" w:rsidRDefault="00EF2A2F">
      <w:pPr>
        <w:widowControl/>
        <w:jc w:val="left"/>
        <w:rPr>
          <w:rFonts w:ascii="宋体"/>
          <w:kern w:val="0"/>
          <w:sz w:val="28"/>
          <w:szCs w:val="28"/>
        </w:rPr>
      </w:pPr>
      <w:r w:rsidRPr="0076436C">
        <w:rPr>
          <w:rFonts w:ascii="宋体" w:hAnsi="宋体" w:cs="宋体" w:hint="eastAsia"/>
          <w:kern w:val="0"/>
          <w:sz w:val="28"/>
          <w:szCs w:val="28"/>
        </w:rPr>
        <w:t xml:space="preserve">　　（三）除因不可抗力或谈判文件认可的情形以外，成交供应商不与采购人签订合同的；</w:t>
      </w:r>
    </w:p>
    <w:p w:rsidR="00EF2A2F" w:rsidRPr="0076436C" w:rsidRDefault="00EF2A2F" w:rsidP="0076436C">
      <w:pPr>
        <w:widowControl/>
        <w:ind w:firstLineChars="200" w:firstLine="31680"/>
        <w:jc w:val="left"/>
        <w:rPr>
          <w:rFonts w:ascii="宋体"/>
          <w:kern w:val="0"/>
          <w:sz w:val="28"/>
          <w:szCs w:val="28"/>
        </w:rPr>
      </w:pPr>
      <w:r w:rsidRPr="0076436C">
        <w:rPr>
          <w:rFonts w:ascii="宋体" w:hAnsi="宋体" w:cs="宋体" w:hint="eastAsia"/>
          <w:kern w:val="0"/>
          <w:sz w:val="28"/>
          <w:szCs w:val="28"/>
        </w:rPr>
        <w:t>（四）供应商与采购人、其他供应商或者采购代理机构恶意串通的；</w:t>
      </w:r>
    </w:p>
    <w:p w:rsidR="00EF2A2F" w:rsidRPr="0076436C" w:rsidRDefault="00EF2A2F">
      <w:pPr>
        <w:widowControl/>
        <w:jc w:val="left"/>
        <w:rPr>
          <w:rFonts w:ascii="宋体"/>
          <w:kern w:val="0"/>
          <w:sz w:val="28"/>
          <w:szCs w:val="28"/>
        </w:rPr>
      </w:pPr>
      <w:r w:rsidRPr="0076436C">
        <w:rPr>
          <w:rFonts w:ascii="宋体" w:hAnsi="宋体" w:cs="宋体" w:hint="eastAsia"/>
          <w:kern w:val="0"/>
          <w:sz w:val="28"/>
          <w:szCs w:val="28"/>
        </w:rPr>
        <w:t xml:space="preserve">　　（五）谈判文件规定的其他情形。</w:t>
      </w:r>
    </w:p>
    <w:p w:rsidR="00EF2A2F" w:rsidRPr="0076436C" w:rsidRDefault="00EF2A2F" w:rsidP="0076436C">
      <w:pPr>
        <w:ind w:firstLineChars="196" w:firstLine="31680"/>
        <w:rPr>
          <w:rFonts w:ascii="宋体" w:cs="宋体"/>
          <w:b/>
          <w:bCs/>
          <w:sz w:val="28"/>
          <w:szCs w:val="28"/>
        </w:rPr>
      </w:pPr>
      <w:r w:rsidRPr="0076436C">
        <w:rPr>
          <w:rFonts w:ascii="宋体" w:hAnsi="宋体" w:cs="宋体"/>
          <w:b/>
          <w:bCs/>
          <w:sz w:val="28"/>
          <w:szCs w:val="28"/>
        </w:rPr>
        <w:t>4</w:t>
      </w:r>
      <w:r w:rsidRPr="0076436C">
        <w:rPr>
          <w:rFonts w:ascii="宋体" w:cs="宋体"/>
          <w:b/>
          <w:bCs/>
          <w:sz w:val="28"/>
          <w:szCs w:val="28"/>
        </w:rPr>
        <w:t>.</w:t>
      </w:r>
      <w:r w:rsidRPr="0076436C">
        <w:rPr>
          <w:rFonts w:ascii="宋体" w:hAnsi="宋体" w:cs="宋体" w:hint="eastAsia"/>
          <w:b/>
          <w:bCs/>
          <w:sz w:val="28"/>
          <w:szCs w:val="28"/>
        </w:rPr>
        <w:t>谈判费用</w:t>
      </w:r>
    </w:p>
    <w:p w:rsidR="00EF2A2F" w:rsidRPr="0076436C" w:rsidRDefault="00EF2A2F" w:rsidP="0076436C">
      <w:pPr>
        <w:ind w:firstLineChars="200" w:firstLine="31680"/>
        <w:rPr>
          <w:rFonts w:ascii="宋体"/>
          <w:sz w:val="28"/>
          <w:szCs w:val="28"/>
        </w:rPr>
      </w:pPr>
      <w:r w:rsidRPr="0076436C">
        <w:rPr>
          <w:rFonts w:ascii="宋体" w:hAnsi="宋体" w:cs="宋体" w:hint="eastAsia"/>
          <w:sz w:val="28"/>
          <w:szCs w:val="28"/>
        </w:rPr>
        <w:t>赤峰市公共资源交易中心不收取谈判文件和成交服务费，但是供应商自行承担参加谈判有关的其他费用。</w:t>
      </w:r>
      <w:r w:rsidRPr="0076436C">
        <w:rPr>
          <w:rFonts w:ascii="宋体" w:hAnsi="宋体" w:hint="eastAsia"/>
          <w:sz w:val="28"/>
          <w:szCs w:val="28"/>
        </w:rPr>
        <w:t>（如需收费按相关规定执行）</w:t>
      </w:r>
    </w:p>
    <w:p w:rsidR="00EF2A2F" w:rsidRPr="0076436C" w:rsidRDefault="00EF2A2F">
      <w:pPr>
        <w:ind w:firstLine="555"/>
        <w:rPr>
          <w:rFonts w:ascii="宋体"/>
          <w:b/>
          <w:bCs/>
          <w:sz w:val="28"/>
          <w:szCs w:val="28"/>
        </w:rPr>
      </w:pPr>
      <w:r w:rsidRPr="0076436C">
        <w:rPr>
          <w:rFonts w:ascii="宋体" w:hAnsi="宋体" w:cs="宋体"/>
          <w:b/>
          <w:bCs/>
          <w:sz w:val="28"/>
          <w:szCs w:val="28"/>
        </w:rPr>
        <w:t>5</w:t>
      </w:r>
      <w:r w:rsidRPr="0076436C">
        <w:rPr>
          <w:rFonts w:ascii="宋体" w:cs="宋体"/>
          <w:b/>
          <w:bCs/>
          <w:sz w:val="28"/>
          <w:szCs w:val="28"/>
        </w:rPr>
        <w:t>.</w:t>
      </w:r>
      <w:r w:rsidRPr="0076436C">
        <w:rPr>
          <w:rFonts w:ascii="宋体" w:hAnsi="宋体" w:cs="宋体" w:hint="eastAsia"/>
          <w:b/>
          <w:bCs/>
          <w:sz w:val="28"/>
          <w:szCs w:val="28"/>
        </w:rPr>
        <w:t>谈判方式</w:t>
      </w:r>
    </w:p>
    <w:p w:rsidR="00EF2A2F" w:rsidRPr="0076436C" w:rsidRDefault="00EF2A2F">
      <w:pPr>
        <w:ind w:firstLine="555"/>
        <w:rPr>
          <w:rFonts w:ascii="宋体"/>
          <w:sz w:val="28"/>
          <w:szCs w:val="28"/>
        </w:rPr>
      </w:pPr>
      <w:r w:rsidRPr="0076436C">
        <w:rPr>
          <w:rFonts w:ascii="宋体" w:hAnsi="宋体" w:cs="宋体" w:hint="eastAsia"/>
          <w:sz w:val="28"/>
          <w:szCs w:val="28"/>
        </w:rPr>
        <w:t>采取书面递交响应文件，法定代表人或委托代理人与谈判小组成员面对面谈判相结合的方式。</w:t>
      </w:r>
    </w:p>
    <w:p w:rsidR="00EF2A2F" w:rsidRPr="0076436C" w:rsidRDefault="00EF2A2F" w:rsidP="0076436C">
      <w:pPr>
        <w:widowControl/>
        <w:ind w:firstLineChars="196" w:firstLine="31680"/>
        <w:jc w:val="left"/>
        <w:rPr>
          <w:rFonts w:ascii="宋体"/>
          <w:b/>
          <w:bCs/>
          <w:sz w:val="28"/>
          <w:szCs w:val="28"/>
        </w:rPr>
      </w:pPr>
      <w:r w:rsidRPr="0076436C">
        <w:rPr>
          <w:rFonts w:ascii="宋体" w:hAnsi="宋体" w:cs="宋体"/>
          <w:b/>
          <w:bCs/>
          <w:sz w:val="28"/>
          <w:szCs w:val="28"/>
        </w:rPr>
        <w:t>6</w:t>
      </w:r>
      <w:r w:rsidRPr="0076436C">
        <w:rPr>
          <w:rFonts w:ascii="宋体" w:cs="宋体"/>
          <w:b/>
          <w:bCs/>
          <w:sz w:val="28"/>
          <w:szCs w:val="28"/>
        </w:rPr>
        <w:t>.</w:t>
      </w:r>
      <w:r w:rsidRPr="0076436C">
        <w:rPr>
          <w:rFonts w:ascii="宋体" w:hAnsi="宋体" w:cs="宋体" w:hint="eastAsia"/>
          <w:b/>
          <w:bCs/>
          <w:sz w:val="28"/>
          <w:szCs w:val="28"/>
        </w:rPr>
        <w:t>响应文件组成</w:t>
      </w:r>
    </w:p>
    <w:p w:rsidR="00EF2A2F" w:rsidRPr="0076436C" w:rsidRDefault="00EF2A2F">
      <w:pPr>
        <w:ind w:firstLine="560"/>
        <w:rPr>
          <w:rFonts w:ascii="宋体" w:cs="宋体"/>
          <w:sz w:val="28"/>
          <w:shd w:val="clear" w:color="050000" w:fill="auto"/>
        </w:rPr>
      </w:pPr>
      <w:r w:rsidRPr="0076436C">
        <w:rPr>
          <w:rFonts w:ascii="宋体" w:hAnsi="宋体" w:cs="宋体"/>
          <w:sz w:val="28"/>
          <w:shd w:val="clear" w:color="050000" w:fill="auto"/>
        </w:rPr>
        <w:t>6.1</w:t>
      </w:r>
      <w:r w:rsidRPr="0076436C">
        <w:rPr>
          <w:rFonts w:ascii="宋体" w:hAnsi="宋体" w:cs="宋体" w:hint="eastAsia"/>
          <w:sz w:val="28"/>
          <w:shd w:val="clear" w:color="050000" w:fill="auto"/>
        </w:rPr>
        <w:t>响应文件分为资格、技术及服务三个部分。加</w:t>
      </w:r>
      <w:r w:rsidRPr="0076436C">
        <w:rPr>
          <w:rFonts w:ascii="宋体" w:cs="宋体" w:hint="eastAsia"/>
          <w:sz w:val="28"/>
          <w:shd w:val="clear" w:color="050000" w:fill="auto"/>
        </w:rPr>
        <w:t>“★”</w:t>
      </w:r>
      <w:r w:rsidRPr="0076436C">
        <w:rPr>
          <w:rFonts w:ascii="宋体" w:hAnsi="宋体" w:cs="宋体" w:hint="eastAsia"/>
          <w:sz w:val="28"/>
          <w:shd w:val="clear" w:color="050000" w:fill="auto"/>
        </w:rPr>
        <w:t>部分要求供应商谈判时应当提供资料原件（或公证部门出具的公证书）。资料复印件应当按照</w:t>
      </w:r>
      <w:r w:rsidRPr="0076436C">
        <w:rPr>
          <w:rFonts w:ascii="宋体" w:cs="宋体" w:hint="eastAsia"/>
          <w:sz w:val="28"/>
          <w:shd w:val="clear" w:color="050000" w:fill="auto"/>
        </w:rPr>
        <w:t>“</w:t>
      </w:r>
      <w:r w:rsidRPr="0076436C">
        <w:rPr>
          <w:rFonts w:ascii="宋体" w:hAnsi="宋体" w:cs="宋体" w:hint="eastAsia"/>
          <w:sz w:val="28"/>
          <w:shd w:val="clear" w:color="050000" w:fill="auto"/>
        </w:rPr>
        <w:t>响应文件组成</w:t>
      </w:r>
      <w:r w:rsidRPr="0076436C">
        <w:rPr>
          <w:rFonts w:ascii="宋体" w:cs="宋体" w:hint="eastAsia"/>
          <w:sz w:val="28"/>
          <w:shd w:val="clear" w:color="050000" w:fill="auto"/>
        </w:rPr>
        <w:t>”</w:t>
      </w:r>
      <w:r w:rsidRPr="0076436C">
        <w:rPr>
          <w:rFonts w:ascii="宋体" w:hAnsi="宋体" w:cs="宋体" w:hint="eastAsia"/>
          <w:sz w:val="28"/>
          <w:shd w:val="clear" w:color="050000" w:fill="auto"/>
        </w:rPr>
        <w:t>要求的顺序全部装订在响应文件里，如果原件与响应文件里的内容不对应，不对应的部分按无效原件处理，且这部分内容不允许在谈判开始后补正。</w:t>
      </w:r>
    </w:p>
    <w:p w:rsidR="00EF2A2F" w:rsidRPr="0076436C" w:rsidRDefault="00EF2A2F" w:rsidP="0076436C">
      <w:pPr>
        <w:ind w:firstLineChars="200" w:firstLine="31680"/>
        <w:rPr>
          <w:rFonts w:ascii="宋体"/>
          <w:sz w:val="28"/>
          <w:szCs w:val="28"/>
        </w:rPr>
      </w:pPr>
      <w:r w:rsidRPr="0076436C">
        <w:rPr>
          <w:rFonts w:ascii="宋体" w:hAnsi="宋体" w:cs="宋体"/>
          <w:sz w:val="28"/>
          <w:szCs w:val="28"/>
        </w:rPr>
        <w:t>6.2</w:t>
      </w:r>
      <w:r w:rsidRPr="0076436C">
        <w:rPr>
          <w:rFonts w:ascii="宋体" w:hAnsi="宋体" w:cs="宋体" w:hint="eastAsia"/>
          <w:sz w:val="28"/>
          <w:szCs w:val="28"/>
        </w:rPr>
        <w:t>为了方便评标，响应文件中的各项内容必须按照规定格式要求制作。</w:t>
      </w:r>
    </w:p>
    <w:p w:rsidR="00EF2A2F" w:rsidRPr="0076436C" w:rsidRDefault="00EF2A2F" w:rsidP="0076436C">
      <w:pPr>
        <w:ind w:firstLineChars="150" w:firstLine="31680"/>
        <w:rPr>
          <w:rFonts w:ascii="宋体" w:cs="宋体"/>
          <w:kern w:val="0"/>
          <w:sz w:val="28"/>
          <w:szCs w:val="28"/>
        </w:rPr>
      </w:pPr>
      <w:r w:rsidRPr="0076436C">
        <w:rPr>
          <w:rFonts w:ascii="宋体" w:hAnsi="宋体" w:cs="宋体"/>
          <w:kern w:val="0"/>
          <w:sz w:val="28"/>
          <w:szCs w:val="28"/>
        </w:rPr>
        <w:t>6.3</w:t>
      </w:r>
      <w:r w:rsidRPr="0076436C">
        <w:rPr>
          <w:rFonts w:ascii="宋体" w:hAnsi="宋体" w:cs="宋体" w:hint="eastAsia"/>
          <w:kern w:val="0"/>
          <w:sz w:val="28"/>
          <w:szCs w:val="28"/>
        </w:rPr>
        <w:t>资格部分</w:t>
      </w:r>
    </w:p>
    <w:p w:rsidR="00EF2A2F" w:rsidRPr="0076436C" w:rsidRDefault="00EF2A2F" w:rsidP="0076436C">
      <w:pPr>
        <w:ind w:firstLineChars="150" w:firstLine="31680"/>
        <w:rPr>
          <w:rFonts w:ascii="宋体" w:cs="宋体"/>
          <w:sz w:val="28"/>
          <w:szCs w:val="28"/>
        </w:rPr>
      </w:pPr>
      <w:r w:rsidRPr="0076436C">
        <w:rPr>
          <w:rFonts w:ascii="宋体" w:hAnsi="宋体" w:cs="宋体" w:hint="eastAsia"/>
          <w:sz w:val="28"/>
          <w:szCs w:val="28"/>
        </w:rPr>
        <w:t>（</w:t>
      </w:r>
      <w:r w:rsidRPr="0076436C">
        <w:rPr>
          <w:rFonts w:ascii="宋体" w:hAnsi="宋体" w:cs="宋体"/>
          <w:sz w:val="28"/>
          <w:szCs w:val="28"/>
        </w:rPr>
        <w:t>1</w:t>
      </w:r>
      <w:r w:rsidRPr="0076436C">
        <w:rPr>
          <w:rFonts w:ascii="宋体" w:hAnsi="宋体" w:cs="宋体" w:hint="eastAsia"/>
          <w:sz w:val="28"/>
          <w:szCs w:val="28"/>
        </w:rPr>
        <w:t>）授权委托书（见附件）；</w:t>
      </w:r>
    </w:p>
    <w:p w:rsidR="00EF2A2F" w:rsidRPr="0076436C" w:rsidRDefault="00EF2A2F" w:rsidP="0076436C">
      <w:pPr>
        <w:ind w:firstLineChars="150" w:firstLine="31680"/>
        <w:rPr>
          <w:rFonts w:ascii="宋体" w:cs="宋体"/>
          <w:sz w:val="28"/>
          <w:szCs w:val="28"/>
        </w:rPr>
      </w:pPr>
      <w:r w:rsidRPr="0076436C">
        <w:rPr>
          <w:rFonts w:ascii="宋体" w:hAnsi="宋体" w:cs="宋体" w:hint="eastAsia"/>
          <w:sz w:val="28"/>
          <w:szCs w:val="28"/>
        </w:rPr>
        <w:t>（</w:t>
      </w:r>
      <w:r w:rsidRPr="0076436C">
        <w:rPr>
          <w:rFonts w:ascii="宋体" w:hAnsi="宋体" w:cs="宋体"/>
          <w:sz w:val="28"/>
          <w:szCs w:val="28"/>
        </w:rPr>
        <w:t>2</w:t>
      </w:r>
      <w:r w:rsidRPr="0076436C">
        <w:rPr>
          <w:rFonts w:ascii="宋体" w:hAnsi="宋体" w:cs="宋体" w:hint="eastAsia"/>
          <w:sz w:val="28"/>
          <w:szCs w:val="28"/>
        </w:rPr>
        <w:t>）营业执照副本；</w:t>
      </w:r>
    </w:p>
    <w:p w:rsidR="00EF2A2F" w:rsidRPr="0076436C" w:rsidRDefault="00EF2A2F" w:rsidP="0076436C">
      <w:pPr>
        <w:ind w:firstLineChars="150" w:firstLine="31680"/>
        <w:rPr>
          <w:rFonts w:ascii="宋体" w:cs="宋体"/>
          <w:sz w:val="28"/>
          <w:szCs w:val="28"/>
        </w:rPr>
      </w:pPr>
      <w:r w:rsidRPr="0076436C">
        <w:rPr>
          <w:rFonts w:ascii="宋体" w:hAnsi="宋体" w:cs="宋体" w:hint="eastAsia"/>
          <w:sz w:val="28"/>
          <w:szCs w:val="28"/>
        </w:rPr>
        <w:t>（</w:t>
      </w:r>
      <w:r w:rsidRPr="0076436C">
        <w:rPr>
          <w:rFonts w:ascii="宋体" w:hAnsi="宋体" w:cs="宋体"/>
          <w:sz w:val="28"/>
          <w:szCs w:val="28"/>
        </w:rPr>
        <w:t>3</w:t>
      </w:r>
      <w:r w:rsidRPr="0076436C">
        <w:rPr>
          <w:rFonts w:ascii="宋体" w:hAnsi="宋体" w:cs="宋体" w:hint="eastAsia"/>
          <w:sz w:val="28"/>
          <w:szCs w:val="28"/>
        </w:rPr>
        <w:t>）税务登记证副本；</w:t>
      </w:r>
    </w:p>
    <w:p w:rsidR="00EF2A2F" w:rsidRPr="0076436C" w:rsidRDefault="00EF2A2F" w:rsidP="0076436C">
      <w:pPr>
        <w:ind w:firstLineChars="150" w:firstLine="31680"/>
        <w:rPr>
          <w:rFonts w:ascii="宋体" w:cs="宋体"/>
          <w:sz w:val="28"/>
          <w:szCs w:val="28"/>
        </w:rPr>
      </w:pPr>
      <w:r w:rsidRPr="0076436C">
        <w:rPr>
          <w:rFonts w:ascii="宋体" w:hAnsi="宋体" w:cs="宋体" w:hint="eastAsia"/>
          <w:sz w:val="28"/>
          <w:szCs w:val="28"/>
        </w:rPr>
        <w:t>（</w:t>
      </w:r>
      <w:r w:rsidRPr="0076436C">
        <w:rPr>
          <w:rFonts w:ascii="宋体" w:hAnsi="宋体" w:cs="宋体"/>
          <w:sz w:val="28"/>
          <w:szCs w:val="28"/>
        </w:rPr>
        <w:t>4</w:t>
      </w:r>
      <w:r w:rsidRPr="0076436C">
        <w:rPr>
          <w:rFonts w:ascii="宋体" w:hAnsi="宋体" w:cs="宋体" w:hint="eastAsia"/>
          <w:sz w:val="28"/>
          <w:szCs w:val="28"/>
        </w:rPr>
        <w:t>）组织机构代码证副本（</w:t>
      </w:r>
      <w:r w:rsidRPr="0076436C">
        <w:rPr>
          <w:rFonts w:hint="eastAsia"/>
          <w:bCs/>
          <w:sz w:val="28"/>
          <w:szCs w:val="28"/>
        </w:rPr>
        <w:t>或三证合一营业执照副本）</w:t>
      </w:r>
      <w:r w:rsidRPr="0076436C">
        <w:rPr>
          <w:rFonts w:ascii="宋体" w:hAnsi="宋体" w:cs="宋体" w:hint="eastAsia"/>
          <w:sz w:val="28"/>
          <w:szCs w:val="28"/>
        </w:rPr>
        <w:t>；</w:t>
      </w:r>
    </w:p>
    <w:p w:rsidR="00EF2A2F" w:rsidRPr="0076436C" w:rsidRDefault="00EF2A2F" w:rsidP="0076436C">
      <w:pPr>
        <w:ind w:firstLineChars="150" w:firstLine="31680"/>
        <w:jc w:val="left"/>
        <w:outlineLvl w:val="0"/>
        <w:rPr>
          <w:rFonts w:ascii="宋体" w:cs="宋体"/>
          <w:sz w:val="28"/>
          <w:szCs w:val="28"/>
        </w:rPr>
      </w:pPr>
      <w:r w:rsidRPr="0076436C">
        <w:rPr>
          <w:rFonts w:ascii="宋体" w:hAnsi="宋体" w:cs="宋体" w:hint="eastAsia"/>
          <w:sz w:val="28"/>
          <w:szCs w:val="28"/>
        </w:rPr>
        <w:t>（</w:t>
      </w:r>
      <w:r w:rsidRPr="0076436C">
        <w:rPr>
          <w:rFonts w:ascii="宋体" w:hAnsi="宋体" w:cs="宋体"/>
          <w:sz w:val="28"/>
          <w:szCs w:val="28"/>
        </w:rPr>
        <w:t>5</w:t>
      </w:r>
      <w:r w:rsidRPr="0076436C">
        <w:rPr>
          <w:rFonts w:ascii="宋体" w:hAnsi="宋体" w:cs="宋体" w:hint="eastAsia"/>
          <w:sz w:val="28"/>
          <w:szCs w:val="28"/>
        </w:rPr>
        <w:t>）</w:t>
      </w:r>
      <w:r w:rsidRPr="0076436C">
        <w:rPr>
          <w:rFonts w:ascii="宋体" w:cs="宋体" w:hint="eastAsia"/>
          <w:kern w:val="0"/>
          <w:sz w:val="28"/>
          <w:szCs w:val="28"/>
        </w:rPr>
        <w:t>气相色谱仪、电子天平</w:t>
      </w:r>
      <w:r w:rsidRPr="0076436C">
        <w:rPr>
          <w:rFonts w:ascii="宋体" w:hAnsi="宋体" w:cs="宋体" w:hint="eastAsia"/>
          <w:sz w:val="28"/>
        </w:rPr>
        <w:t>生产厂家授权或年度经销权及售后服务承诺函；</w:t>
      </w:r>
    </w:p>
    <w:p w:rsidR="00EF2A2F" w:rsidRPr="0076436C" w:rsidRDefault="00EF2A2F" w:rsidP="0076436C">
      <w:pPr>
        <w:ind w:firstLineChars="150" w:firstLine="31680"/>
        <w:jc w:val="left"/>
        <w:outlineLvl w:val="0"/>
        <w:rPr>
          <w:rFonts w:ascii="宋体" w:cs="宋体"/>
          <w:sz w:val="28"/>
          <w:szCs w:val="28"/>
        </w:rPr>
      </w:pPr>
      <w:r w:rsidRPr="0076436C">
        <w:rPr>
          <w:rFonts w:ascii="宋体" w:hAnsi="宋体" w:cs="宋体" w:hint="eastAsia"/>
          <w:sz w:val="28"/>
          <w:szCs w:val="28"/>
        </w:rPr>
        <w:t>（</w:t>
      </w:r>
      <w:r w:rsidRPr="0076436C">
        <w:rPr>
          <w:rFonts w:ascii="宋体" w:hAnsi="宋体" w:cs="宋体"/>
          <w:sz w:val="28"/>
          <w:szCs w:val="28"/>
        </w:rPr>
        <w:t>6</w:t>
      </w:r>
      <w:r w:rsidRPr="0076436C">
        <w:rPr>
          <w:rFonts w:ascii="宋体" w:hAnsi="宋体" w:cs="宋体" w:hint="eastAsia"/>
          <w:sz w:val="28"/>
          <w:szCs w:val="28"/>
        </w:rPr>
        <w:t>）</w:t>
      </w:r>
      <w:r w:rsidRPr="0076436C">
        <w:rPr>
          <w:rFonts w:hint="eastAsia"/>
          <w:sz w:val="28"/>
          <w:szCs w:val="28"/>
        </w:rPr>
        <w:t>参加政府</w:t>
      </w:r>
      <w:r w:rsidRPr="0076436C">
        <w:rPr>
          <w:rFonts w:ascii="宋体" w:hAnsi="宋体" w:hint="eastAsia"/>
          <w:sz w:val="28"/>
          <w:szCs w:val="28"/>
        </w:rPr>
        <w:t>采购活动前</w:t>
      </w:r>
      <w:r w:rsidRPr="0076436C">
        <w:rPr>
          <w:rFonts w:ascii="宋体" w:hAnsi="宋体"/>
          <w:sz w:val="28"/>
          <w:szCs w:val="28"/>
        </w:rPr>
        <w:t>3</w:t>
      </w:r>
      <w:r w:rsidRPr="0076436C">
        <w:rPr>
          <w:rFonts w:ascii="宋体" w:hAnsi="宋体" w:hint="eastAsia"/>
          <w:sz w:val="28"/>
          <w:szCs w:val="28"/>
        </w:rPr>
        <w:t>年内在</w:t>
      </w:r>
      <w:r w:rsidRPr="0076436C">
        <w:rPr>
          <w:rFonts w:hint="eastAsia"/>
          <w:sz w:val="28"/>
          <w:szCs w:val="28"/>
        </w:rPr>
        <w:t>经营活动中没有重大违法记录的书面声明；</w:t>
      </w:r>
    </w:p>
    <w:p w:rsidR="00EF2A2F" w:rsidRPr="0076436C" w:rsidRDefault="00EF2A2F" w:rsidP="0076436C">
      <w:pPr>
        <w:ind w:firstLineChars="150" w:firstLine="31680"/>
        <w:jc w:val="left"/>
        <w:outlineLvl w:val="0"/>
        <w:rPr>
          <w:sz w:val="28"/>
          <w:szCs w:val="28"/>
        </w:rPr>
      </w:pPr>
      <w:r w:rsidRPr="0076436C">
        <w:rPr>
          <w:rFonts w:ascii="宋体" w:hAnsi="宋体" w:cs="宋体" w:hint="eastAsia"/>
          <w:sz w:val="28"/>
          <w:szCs w:val="28"/>
        </w:rPr>
        <w:t>（</w:t>
      </w:r>
      <w:r w:rsidRPr="0076436C">
        <w:rPr>
          <w:rFonts w:ascii="宋体" w:hAnsi="宋体" w:cs="宋体"/>
          <w:sz w:val="28"/>
          <w:szCs w:val="28"/>
        </w:rPr>
        <w:t>7</w:t>
      </w:r>
      <w:r w:rsidRPr="0076436C">
        <w:rPr>
          <w:rFonts w:ascii="宋体" w:hAnsi="宋体" w:cs="宋体" w:hint="eastAsia"/>
          <w:sz w:val="28"/>
          <w:szCs w:val="28"/>
        </w:rPr>
        <w:t>）交易项目所在地或供应商住所地检察机关出具的行贿犯罪档案查询结果告知函；</w:t>
      </w:r>
    </w:p>
    <w:p w:rsidR="00EF2A2F" w:rsidRPr="0076436C" w:rsidRDefault="00EF2A2F" w:rsidP="0076436C">
      <w:pPr>
        <w:ind w:firstLineChars="200" w:firstLine="31680"/>
        <w:rPr>
          <w:rFonts w:ascii="宋体" w:cs="宋体"/>
          <w:kern w:val="0"/>
          <w:sz w:val="28"/>
          <w:szCs w:val="28"/>
        </w:rPr>
      </w:pPr>
      <w:r w:rsidRPr="0076436C">
        <w:rPr>
          <w:rFonts w:ascii="宋体" w:hAnsi="宋体" w:cs="宋体" w:hint="eastAsia"/>
          <w:sz w:val="28"/>
          <w:szCs w:val="28"/>
        </w:rPr>
        <w:t>（</w:t>
      </w:r>
      <w:r w:rsidRPr="0076436C">
        <w:rPr>
          <w:rFonts w:ascii="宋体" w:hAnsi="宋体" w:cs="宋体"/>
          <w:sz w:val="28"/>
          <w:szCs w:val="28"/>
        </w:rPr>
        <w:t>8</w:t>
      </w:r>
      <w:r w:rsidRPr="0076436C">
        <w:rPr>
          <w:rFonts w:ascii="宋体" w:hAnsi="宋体" w:cs="宋体" w:hint="eastAsia"/>
          <w:sz w:val="28"/>
          <w:szCs w:val="28"/>
        </w:rPr>
        <w:t>）</w:t>
      </w:r>
      <w:r w:rsidRPr="0076436C">
        <w:rPr>
          <w:rFonts w:ascii="宋体" w:hAnsi="宋体" w:cs="宋体" w:hint="eastAsia"/>
          <w:kern w:val="0"/>
          <w:sz w:val="28"/>
          <w:szCs w:val="28"/>
        </w:rPr>
        <w:t>投标人单位账户直接转入赤峰市公共资源交易中心账户的客户回单。</w:t>
      </w:r>
    </w:p>
    <w:p w:rsidR="00EF2A2F" w:rsidRPr="0076436C" w:rsidRDefault="00EF2A2F" w:rsidP="001C67A0">
      <w:pPr>
        <w:rPr>
          <w:rFonts w:ascii="宋体" w:cs="宋体"/>
          <w:kern w:val="0"/>
          <w:sz w:val="28"/>
          <w:szCs w:val="28"/>
        </w:rPr>
      </w:pPr>
      <w:r w:rsidRPr="0076436C">
        <w:rPr>
          <w:rFonts w:ascii="宋体" w:cs="宋体"/>
          <w:sz w:val="28"/>
          <w:szCs w:val="28"/>
        </w:rPr>
        <w:t xml:space="preserve">    </w:t>
      </w:r>
      <w:r w:rsidRPr="0076436C">
        <w:rPr>
          <w:rFonts w:ascii="宋体" w:hAnsi="宋体" w:cs="宋体"/>
          <w:kern w:val="0"/>
          <w:sz w:val="28"/>
          <w:szCs w:val="28"/>
        </w:rPr>
        <w:t>6.4</w:t>
      </w:r>
      <w:r w:rsidRPr="0076436C">
        <w:rPr>
          <w:rFonts w:ascii="宋体" w:hAnsi="宋体" w:cs="宋体" w:hint="eastAsia"/>
          <w:kern w:val="0"/>
          <w:sz w:val="28"/>
          <w:szCs w:val="28"/>
        </w:rPr>
        <w:t>技术部分</w:t>
      </w:r>
    </w:p>
    <w:p w:rsidR="00EF2A2F" w:rsidRPr="0076436C" w:rsidRDefault="00EF2A2F" w:rsidP="009C060B">
      <w:pPr>
        <w:ind w:firstLine="560"/>
        <w:rPr>
          <w:rFonts w:ascii="宋体" w:cs="宋体"/>
          <w:sz w:val="28"/>
          <w:shd w:val="clear" w:color="050000" w:fill="auto"/>
        </w:rPr>
      </w:pPr>
      <w:r w:rsidRPr="0076436C">
        <w:rPr>
          <w:rFonts w:ascii="宋体" w:hAnsi="宋体" w:cs="宋体" w:hint="eastAsia"/>
          <w:sz w:val="28"/>
          <w:shd w:val="clear" w:color="050000" w:fill="auto"/>
        </w:rPr>
        <w:t>（</w:t>
      </w:r>
      <w:r w:rsidRPr="0076436C">
        <w:rPr>
          <w:rFonts w:ascii="宋体" w:hAnsi="宋体" w:cs="宋体"/>
          <w:sz w:val="28"/>
          <w:shd w:val="clear" w:color="050000" w:fill="auto"/>
        </w:rPr>
        <w:t>1</w:t>
      </w:r>
      <w:r w:rsidRPr="0076436C">
        <w:rPr>
          <w:rFonts w:ascii="宋体" w:hAnsi="宋体" w:cs="宋体" w:hint="eastAsia"/>
          <w:sz w:val="28"/>
          <w:shd w:val="clear" w:color="050000" w:fill="auto"/>
        </w:rPr>
        <w:t>）投标产品的品牌规格型号、技术参数详细描述及产品彩页；</w:t>
      </w:r>
    </w:p>
    <w:p w:rsidR="00EF2A2F" w:rsidRPr="0076436C" w:rsidRDefault="00EF2A2F" w:rsidP="00BA4764">
      <w:pPr>
        <w:ind w:firstLine="560"/>
        <w:rPr>
          <w:rFonts w:ascii="宋体" w:cs="宋体"/>
          <w:sz w:val="28"/>
        </w:rPr>
      </w:pPr>
      <w:r w:rsidRPr="0076436C">
        <w:rPr>
          <w:rFonts w:ascii="宋体" w:hAnsi="宋体" w:cs="宋体" w:hint="eastAsia"/>
          <w:sz w:val="28"/>
          <w:szCs w:val="28"/>
        </w:rPr>
        <w:t>（</w:t>
      </w:r>
      <w:r w:rsidRPr="0076436C">
        <w:rPr>
          <w:rFonts w:ascii="宋体" w:hAnsi="宋体" w:cs="宋体"/>
          <w:sz w:val="28"/>
          <w:szCs w:val="28"/>
        </w:rPr>
        <w:t>2</w:t>
      </w:r>
      <w:r w:rsidRPr="0076436C">
        <w:rPr>
          <w:rFonts w:ascii="宋体" w:hAnsi="宋体" w:cs="宋体" w:hint="eastAsia"/>
          <w:sz w:val="28"/>
          <w:szCs w:val="28"/>
        </w:rPr>
        <w:t>）</w:t>
      </w:r>
      <w:r w:rsidRPr="0076436C">
        <w:rPr>
          <w:rFonts w:ascii="宋体" w:hAnsi="宋体" w:cs="宋体" w:hint="eastAsia"/>
          <w:sz w:val="28"/>
        </w:rPr>
        <w:t>供应商认为对本次谈判有利的其他技术资料。</w:t>
      </w:r>
    </w:p>
    <w:p w:rsidR="00EF2A2F" w:rsidRPr="0076436C" w:rsidRDefault="00EF2A2F" w:rsidP="00BA4764">
      <w:pPr>
        <w:ind w:left="567"/>
        <w:jc w:val="left"/>
        <w:rPr>
          <w:rFonts w:ascii="宋体" w:cs="宋体"/>
          <w:sz w:val="28"/>
        </w:rPr>
      </w:pPr>
      <w:r w:rsidRPr="0076436C">
        <w:rPr>
          <w:rFonts w:ascii="宋体" w:hAnsi="宋体" w:cs="宋体"/>
          <w:kern w:val="0"/>
          <w:sz w:val="28"/>
          <w:szCs w:val="28"/>
        </w:rPr>
        <w:t>6.5</w:t>
      </w:r>
      <w:r w:rsidRPr="0076436C">
        <w:rPr>
          <w:rFonts w:ascii="宋体" w:hAnsi="宋体" w:cs="宋体" w:hint="eastAsia"/>
          <w:kern w:val="0"/>
          <w:sz w:val="28"/>
          <w:szCs w:val="28"/>
        </w:rPr>
        <w:t>服务部分</w:t>
      </w:r>
      <w:r w:rsidRPr="0076436C">
        <w:rPr>
          <w:rFonts w:ascii="宋体" w:hAnsi="宋体" w:cs="宋体"/>
          <w:kern w:val="0"/>
          <w:sz w:val="28"/>
          <w:szCs w:val="28"/>
        </w:rPr>
        <w:t xml:space="preserve">                                                                                                                                                                                                                                                                                                                                                                                                                                                                                                                                                                                                                                                                                                                                                                        </w:t>
      </w:r>
      <w:r w:rsidRPr="0076436C">
        <w:rPr>
          <w:rFonts w:ascii="宋体" w:hAnsi="宋体" w:cs="宋体" w:hint="eastAsia"/>
          <w:kern w:val="0"/>
          <w:sz w:val="28"/>
          <w:szCs w:val="28"/>
        </w:rPr>
        <w:t>（</w:t>
      </w:r>
      <w:r w:rsidRPr="0076436C">
        <w:rPr>
          <w:rFonts w:ascii="宋体" w:hAnsi="宋体" w:cs="宋体"/>
          <w:kern w:val="0"/>
          <w:sz w:val="28"/>
          <w:szCs w:val="28"/>
        </w:rPr>
        <w:t>1</w:t>
      </w:r>
      <w:r w:rsidRPr="0076436C">
        <w:rPr>
          <w:rFonts w:ascii="宋体" w:hAnsi="宋体" w:cs="宋体" w:hint="eastAsia"/>
          <w:kern w:val="0"/>
          <w:sz w:val="28"/>
          <w:szCs w:val="28"/>
        </w:rPr>
        <w:t>）</w:t>
      </w:r>
      <w:r w:rsidRPr="0076436C">
        <w:rPr>
          <w:rFonts w:ascii="宋体" w:hAnsi="宋体" w:cs="宋体" w:hint="eastAsia"/>
          <w:sz w:val="28"/>
          <w:szCs w:val="28"/>
        </w:rPr>
        <w:t>服务承诺、质量保证承诺、安装调试方案；</w:t>
      </w:r>
    </w:p>
    <w:p w:rsidR="00EF2A2F" w:rsidRPr="0076436C" w:rsidRDefault="00EF2A2F" w:rsidP="0076436C">
      <w:pPr>
        <w:ind w:firstLineChars="200" w:firstLine="31680"/>
        <w:rPr>
          <w:rFonts w:ascii="宋体"/>
          <w:sz w:val="28"/>
          <w:szCs w:val="28"/>
        </w:rPr>
      </w:pPr>
      <w:r w:rsidRPr="0076436C">
        <w:rPr>
          <w:rFonts w:ascii="宋体" w:hAnsi="宋体" w:cs="宋体" w:hint="eastAsia"/>
          <w:sz w:val="28"/>
          <w:szCs w:val="28"/>
        </w:rPr>
        <w:t>（</w:t>
      </w:r>
      <w:r w:rsidRPr="0076436C">
        <w:rPr>
          <w:rFonts w:ascii="宋体" w:hAnsi="宋体" w:cs="宋体"/>
          <w:sz w:val="28"/>
          <w:szCs w:val="28"/>
        </w:rPr>
        <w:t>2</w:t>
      </w:r>
      <w:r w:rsidRPr="0076436C">
        <w:rPr>
          <w:rFonts w:ascii="宋体" w:hAnsi="宋体" w:cs="宋体" w:hint="eastAsia"/>
          <w:sz w:val="28"/>
          <w:szCs w:val="28"/>
        </w:rPr>
        <w:t>）质保期、交货期及付款方式承诺等；</w:t>
      </w:r>
    </w:p>
    <w:p w:rsidR="00EF2A2F" w:rsidRPr="0076436C" w:rsidRDefault="00EF2A2F" w:rsidP="0076436C">
      <w:pPr>
        <w:ind w:firstLineChars="200" w:firstLine="31680"/>
        <w:rPr>
          <w:rFonts w:ascii="宋体"/>
          <w:sz w:val="28"/>
          <w:szCs w:val="28"/>
        </w:rPr>
      </w:pPr>
      <w:r w:rsidRPr="0076436C">
        <w:rPr>
          <w:rFonts w:ascii="宋体" w:hAnsi="宋体" w:cs="宋体" w:hint="eastAsia"/>
          <w:sz w:val="28"/>
          <w:szCs w:val="28"/>
        </w:rPr>
        <w:t>（</w:t>
      </w:r>
      <w:r w:rsidRPr="0076436C">
        <w:rPr>
          <w:rFonts w:ascii="宋体" w:hAnsi="宋体" w:cs="宋体"/>
          <w:sz w:val="28"/>
          <w:szCs w:val="28"/>
        </w:rPr>
        <w:t>3</w:t>
      </w:r>
      <w:r w:rsidRPr="0076436C">
        <w:rPr>
          <w:rFonts w:ascii="宋体" w:hAnsi="宋体" w:cs="宋体" w:hint="eastAsia"/>
          <w:sz w:val="28"/>
          <w:szCs w:val="28"/>
        </w:rPr>
        <w:t>）供应商认为对本次谈判有利的其他服务资料。</w:t>
      </w:r>
    </w:p>
    <w:p w:rsidR="00EF2A2F" w:rsidRPr="0076436C" w:rsidRDefault="00EF2A2F" w:rsidP="0076436C">
      <w:pPr>
        <w:ind w:firstLineChars="200" w:firstLine="31680"/>
        <w:rPr>
          <w:rFonts w:ascii="宋体"/>
          <w:b/>
          <w:bCs/>
          <w:sz w:val="28"/>
          <w:szCs w:val="28"/>
        </w:rPr>
      </w:pPr>
      <w:r w:rsidRPr="0076436C">
        <w:rPr>
          <w:rFonts w:ascii="宋体" w:hAnsi="宋体" w:cs="宋体"/>
          <w:b/>
          <w:bCs/>
          <w:sz w:val="28"/>
          <w:szCs w:val="28"/>
        </w:rPr>
        <w:t>7</w:t>
      </w:r>
      <w:r w:rsidRPr="0076436C">
        <w:rPr>
          <w:rFonts w:ascii="宋体" w:cs="宋体"/>
          <w:b/>
          <w:bCs/>
          <w:sz w:val="28"/>
          <w:szCs w:val="28"/>
        </w:rPr>
        <w:t>.</w:t>
      </w:r>
      <w:r w:rsidRPr="0076436C">
        <w:rPr>
          <w:rFonts w:ascii="宋体" w:hAnsi="宋体" w:cs="宋体" w:hint="eastAsia"/>
          <w:b/>
          <w:bCs/>
          <w:sz w:val="28"/>
          <w:szCs w:val="28"/>
        </w:rPr>
        <w:t>谈判内容说明</w:t>
      </w:r>
    </w:p>
    <w:p w:rsidR="00EF2A2F" w:rsidRPr="0076436C" w:rsidRDefault="00EF2A2F" w:rsidP="0076436C">
      <w:pPr>
        <w:ind w:firstLineChars="200" w:firstLine="31680"/>
        <w:rPr>
          <w:rFonts w:ascii="宋体" w:cs="宋体"/>
          <w:sz w:val="28"/>
          <w:szCs w:val="28"/>
        </w:rPr>
      </w:pPr>
      <w:r w:rsidRPr="0076436C">
        <w:rPr>
          <w:rFonts w:ascii="宋体" w:hAnsi="宋体" w:cs="宋体"/>
          <w:sz w:val="28"/>
          <w:szCs w:val="28"/>
        </w:rPr>
        <w:t>7.1</w:t>
      </w:r>
      <w:r w:rsidRPr="0076436C">
        <w:rPr>
          <w:rFonts w:ascii="宋体" w:hAnsi="宋体" w:cs="宋体" w:hint="eastAsia"/>
          <w:sz w:val="28"/>
          <w:szCs w:val="28"/>
        </w:rPr>
        <w:t>获取谈判文件的供应商应认真阅读谈判文件的所有内容，按照“响应文件组成”规定的内容编制完整的响应文件。</w:t>
      </w:r>
    </w:p>
    <w:p w:rsidR="00EF2A2F" w:rsidRPr="0076436C" w:rsidRDefault="00EF2A2F" w:rsidP="0076436C">
      <w:pPr>
        <w:ind w:firstLineChars="200" w:firstLine="31680"/>
        <w:rPr>
          <w:rFonts w:ascii="宋体" w:cs="宋体"/>
          <w:sz w:val="28"/>
          <w:szCs w:val="28"/>
        </w:rPr>
      </w:pPr>
      <w:r w:rsidRPr="0076436C">
        <w:rPr>
          <w:rFonts w:ascii="宋体" w:hAnsi="宋体" w:cs="宋体"/>
          <w:sz w:val="28"/>
          <w:szCs w:val="28"/>
        </w:rPr>
        <w:t>7.2</w:t>
      </w:r>
      <w:r w:rsidRPr="0076436C">
        <w:rPr>
          <w:rFonts w:ascii="宋体" w:cs="宋体"/>
          <w:sz w:val="28"/>
          <w:szCs w:val="28"/>
        </w:rPr>
        <w:t xml:space="preserve"> </w:t>
      </w:r>
      <w:r w:rsidRPr="0076436C">
        <w:rPr>
          <w:rFonts w:ascii="宋体" w:hAnsi="宋体" w:cs="宋体" w:hint="eastAsia"/>
          <w:sz w:val="28"/>
          <w:shd w:val="clear" w:color="050000" w:fill="auto"/>
        </w:rPr>
        <w:t>供应商必须保证响应文件所提供的全部资料和内容真实可靠，并接受采购人或有关部门对其中任何资料、任何内容进一步审查，如果发现供应商提供虚假资料或</w:t>
      </w:r>
      <w:r w:rsidRPr="0076436C">
        <w:rPr>
          <w:rFonts w:ascii="宋体" w:hAnsi="宋体" w:cs="宋体" w:hint="eastAsia"/>
          <w:sz w:val="28"/>
        </w:rPr>
        <w:t>不实质性响应谈判文件要求的，报请财政部门进行处理。</w:t>
      </w:r>
    </w:p>
    <w:p w:rsidR="00EF2A2F" w:rsidRPr="0076436C" w:rsidRDefault="00EF2A2F" w:rsidP="0076436C">
      <w:pPr>
        <w:ind w:firstLineChars="200" w:firstLine="31680"/>
        <w:rPr>
          <w:rFonts w:ascii="宋体"/>
          <w:b/>
          <w:bCs/>
          <w:sz w:val="28"/>
          <w:szCs w:val="28"/>
        </w:rPr>
      </w:pPr>
      <w:r w:rsidRPr="0076436C">
        <w:rPr>
          <w:rFonts w:ascii="宋体" w:hAnsi="宋体" w:cs="宋体"/>
          <w:b/>
          <w:bCs/>
          <w:sz w:val="28"/>
          <w:szCs w:val="28"/>
        </w:rPr>
        <w:t>8</w:t>
      </w:r>
      <w:r w:rsidRPr="0076436C">
        <w:rPr>
          <w:rFonts w:ascii="宋体" w:cs="宋体"/>
          <w:b/>
          <w:bCs/>
          <w:sz w:val="28"/>
          <w:szCs w:val="28"/>
        </w:rPr>
        <w:t>.</w:t>
      </w:r>
      <w:r w:rsidRPr="0076436C">
        <w:rPr>
          <w:rFonts w:ascii="宋体" w:hAnsi="宋体" w:cs="宋体" w:hint="eastAsia"/>
          <w:b/>
          <w:bCs/>
          <w:sz w:val="28"/>
          <w:szCs w:val="28"/>
        </w:rPr>
        <w:t>谈判报价</w:t>
      </w:r>
    </w:p>
    <w:p w:rsidR="00EF2A2F" w:rsidRPr="0076436C" w:rsidRDefault="00EF2A2F" w:rsidP="0076436C">
      <w:pPr>
        <w:ind w:firstLineChars="200" w:firstLine="31680"/>
        <w:rPr>
          <w:rFonts w:ascii="宋体"/>
          <w:sz w:val="28"/>
          <w:szCs w:val="28"/>
        </w:rPr>
      </w:pPr>
      <w:r w:rsidRPr="0076436C">
        <w:rPr>
          <w:rFonts w:ascii="宋体" w:hAnsi="宋体" w:cs="宋体"/>
          <w:sz w:val="28"/>
          <w:szCs w:val="28"/>
        </w:rPr>
        <w:t>8.1</w:t>
      </w:r>
      <w:r w:rsidRPr="0076436C">
        <w:rPr>
          <w:rFonts w:ascii="宋体" w:hAnsi="宋体" w:cs="宋体" w:hint="eastAsia"/>
          <w:sz w:val="28"/>
          <w:szCs w:val="28"/>
        </w:rPr>
        <w:t>谈判报价须以人民币报价。</w:t>
      </w:r>
    </w:p>
    <w:p w:rsidR="00EF2A2F" w:rsidRPr="0076436C" w:rsidRDefault="00EF2A2F" w:rsidP="0076436C">
      <w:pPr>
        <w:ind w:firstLineChars="200" w:firstLine="31680"/>
        <w:rPr>
          <w:rFonts w:ascii="宋体"/>
          <w:sz w:val="28"/>
          <w:szCs w:val="28"/>
        </w:rPr>
      </w:pPr>
      <w:r w:rsidRPr="0076436C">
        <w:rPr>
          <w:rFonts w:ascii="宋体" w:hAnsi="宋体" w:cs="宋体"/>
          <w:sz w:val="28"/>
          <w:szCs w:val="28"/>
        </w:rPr>
        <w:t>8</w:t>
      </w:r>
      <w:r w:rsidRPr="0076436C">
        <w:rPr>
          <w:rFonts w:ascii="宋体" w:cs="宋体"/>
          <w:sz w:val="28"/>
          <w:szCs w:val="28"/>
        </w:rPr>
        <w:t>.</w:t>
      </w:r>
      <w:r w:rsidRPr="0076436C">
        <w:rPr>
          <w:rFonts w:ascii="宋体" w:hAnsi="宋体" w:cs="宋体"/>
          <w:sz w:val="28"/>
          <w:szCs w:val="28"/>
        </w:rPr>
        <w:t>2</w:t>
      </w:r>
      <w:r w:rsidRPr="0076436C">
        <w:rPr>
          <w:rFonts w:ascii="宋体" w:hAnsi="宋体" w:cs="宋体" w:hint="eastAsia"/>
          <w:sz w:val="28"/>
          <w:szCs w:val="28"/>
        </w:rPr>
        <w:t>供应商应当按谈判文件中要求做好最后报价的测算</w:t>
      </w:r>
      <w:r w:rsidRPr="0076436C">
        <w:rPr>
          <w:rFonts w:ascii="宋体" w:cs="宋体"/>
          <w:sz w:val="28"/>
          <w:szCs w:val="28"/>
        </w:rPr>
        <w:t>,</w:t>
      </w:r>
      <w:r w:rsidRPr="0076436C">
        <w:rPr>
          <w:rFonts w:ascii="宋体" w:hAnsi="宋体" w:cs="宋体" w:hint="eastAsia"/>
          <w:sz w:val="28"/>
          <w:szCs w:val="28"/>
        </w:rPr>
        <w:t>以备谈判完毕进行最后报价。</w:t>
      </w:r>
    </w:p>
    <w:p w:rsidR="00EF2A2F" w:rsidRPr="0076436C" w:rsidRDefault="00EF2A2F" w:rsidP="0076436C">
      <w:pPr>
        <w:ind w:firstLineChars="200" w:firstLine="31680"/>
        <w:rPr>
          <w:rFonts w:ascii="宋体"/>
          <w:sz w:val="28"/>
          <w:szCs w:val="28"/>
        </w:rPr>
      </w:pPr>
      <w:r w:rsidRPr="0076436C">
        <w:rPr>
          <w:rFonts w:ascii="宋体" w:hAnsi="宋体" w:cs="宋体"/>
          <w:sz w:val="28"/>
          <w:szCs w:val="28"/>
        </w:rPr>
        <w:t>8.3</w:t>
      </w:r>
      <w:r w:rsidRPr="0076436C">
        <w:rPr>
          <w:rFonts w:ascii="宋体" w:hAnsi="宋体" w:cs="宋体" w:hint="eastAsia"/>
          <w:sz w:val="28"/>
          <w:szCs w:val="28"/>
        </w:rPr>
        <w:t>供应商的最后报价包括气相色谱仪、电子天平生产制造费、装卸费、运输费、保险费、培训费、安装调试费、利润、税金、谈判文件和合同包含的所有风险、责任等各项应有费用。</w:t>
      </w:r>
    </w:p>
    <w:p w:rsidR="00EF2A2F" w:rsidRPr="0076436C" w:rsidRDefault="00EF2A2F" w:rsidP="0076436C">
      <w:pPr>
        <w:ind w:firstLineChars="200" w:firstLine="31680"/>
        <w:rPr>
          <w:rFonts w:ascii="宋体"/>
          <w:sz w:val="28"/>
          <w:szCs w:val="28"/>
        </w:rPr>
      </w:pPr>
      <w:r w:rsidRPr="0076436C">
        <w:rPr>
          <w:rFonts w:ascii="宋体" w:hAnsi="宋体" w:cs="宋体"/>
          <w:sz w:val="28"/>
          <w:szCs w:val="28"/>
        </w:rPr>
        <w:t>8.4</w:t>
      </w:r>
      <w:r w:rsidRPr="0076436C">
        <w:rPr>
          <w:rFonts w:ascii="宋体" w:hAnsi="宋体" w:cs="宋体" w:hint="eastAsia"/>
          <w:sz w:val="28"/>
          <w:szCs w:val="28"/>
        </w:rPr>
        <w:t>谈判小组不接受任何选择报价。</w:t>
      </w:r>
    </w:p>
    <w:p w:rsidR="00EF2A2F" w:rsidRPr="0076436C" w:rsidRDefault="00EF2A2F" w:rsidP="0076436C">
      <w:pPr>
        <w:ind w:firstLineChars="200" w:firstLine="31680"/>
        <w:rPr>
          <w:rFonts w:ascii="宋体"/>
          <w:sz w:val="28"/>
          <w:szCs w:val="28"/>
        </w:rPr>
      </w:pPr>
      <w:r w:rsidRPr="0076436C">
        <w:rPr>
          <w:rFonts w:ascii="宋体" w:hAnsi="宋体" w:cs="宋体"/>
          <w:sz w:val="28"/>
          <w:szCs w:val="28"/>
        </w:rPr>
        <w:t xml:space="preserve">8.5 </w:t>
      </w:r>
      <w:r w:rsidRPr="0076436C">
        <w:rPr>
          <w:rFonts w:ascii="宋体" w:hAnsi="宋体" w:cs="宋体" w:hint="eastAsia"/>
          <w:sz w:val="28"/>
          <w:szCs w:val="28"/>
        </w:rPr>
        <w:t>鼓励供应商不低于成本价的合理报价。</w:t>
      </w:r>
    </w:p>
    <w:p w:rsidR="00EF2A2F" w:rsidRPr="0076436C" w:rsidRDefault="00EF2A2F" w:rsidP="0076436C">
      <w:pPr>
        <w:ind w:firstLineChars="200" w:firstLine="31680"/>
        <w:rPr>
          <w:rFonts w:ascii="宋体"/>
          <w:sz w:val="28"/>
          <w:szCs w:val="28"/>
        </w:rPr>
      </w:pPr>
      <w:r w:rsidRPr="0076436C">
        <w:rPr>
          <w:rFonts w:ascii="宋体" w:hAnsi="宋体" w:cs="宋体"/>
          <w:sz w:val="28"/>
          <w:szCs w:val="28"/>
        </w:rPr>
        <w:t>8.6</w:t>
      </w:r>
      <w:r w:rsidRPr="0076436C">
        <w:rPr>
          <w:rFonts w:ascii="宋体" w:hAnsi="宋体" w:cs="宋体" w:hint="eastAsia"/>
          <w:sz w:val="28"/>
          <w:szCs w:val="28"/>
        </w:rPr>
        <w:t>供应商成交后，其最后报价总额即作为与采购人签订政府采购合同的总价。</w:t>
      </w:r>
    </w:p>
    <w:p w:rsidR="00EF2A2F" w:rsidRPr="0076436C" w:rsidRDefault="00EF2A2F" w:rsidP="0076436C">
      <w:pPr>
        <w:ind w:firstLineChars="200" w:firstLine="31680"/>
        <w:rPr>
          <w:rFonts w:ascii="宋体"/>
          <w:b/>
          <w:bCs/>
          <w:sz w:val="28"/>
          <w:szCs w:val="28"/>
        </w:rPr>
      </w:pPr>
      <w:r w:rsidRPr="0076436C">
        <w:rPr>
          <w:rFonts w:ascii="宋体" w:hAnsi="宋体" w:cs="宋体"/>
          <w:b/>
          <w:bCs/>
          <w:sz w:val="28"/>
          <w:szCs w:val="28"/>
        </w:rPr>
        <w:t>9</w:t>
      </w:r>
      <w:r w:rsidRPr="0076436C">
        <w:rPr>
          <w:rFonts w:ascii="宋体" w:hAnsi="宋体" w:cs="宋体" w:hint="eastAsia"/>
          <w:b/>
          <w:bCs/>
          <w:sz w:val="28"/>
          <w:szCs w:val="28"/>
        </w:rPr>
        <w:t>、响应文件装订</w:t>
      </w:r>
    </w:p>
    <w:p w:rsidR="00EF2A2F" w:rsidRPr="0076436C" w:rsidRDefault="00EF2A2F" w:rsidP="0076436C">
      <w:pPr>
        <w:ind w:firstLineChars="200" w:firstLine="31680"/>
        <w:rPr>
          <w:rFonts w:ascii="宋体"/>
          <w:sz w:val="28"/>
          <w:szCs w:val="28"/>
        </w:rPr>
      </w:pPr>
      <w:r w:rsidRPr="0076436C">
        <w:rPr>
          <w:rFonts w:ascii="宋体" w:hAnsi="宋体" w:cs="宋体"/>
          <w:sz w:val="28"/>
          <w:szCs w:val="28"/>
        </w:rPr>
        <w:t>9.1</w:t>
      </w:r>
      <w:r w:rsidRPr="0076436C">
        <w:rPr>
          <w:rFonts w:ascii="宋体" w:hAnsi="宋体" w:cs="宋体" w:hint="eastAsia"/>
          <w:sz w:val="28"/>
          <w:szCs w:val="28"/>
        </w:rPr>
        <w:t>响应文件按着“响应文件组成”的顺序统一编目、编码，装订成一式三份（</w:t>
      </w:r>
      <w:r w:rsidRPr="0076436C">
        <w:rPr>
          <w:rFonts w:ascii="宋体" w:hAnsi="宋体" w:cs="宋体"/>
          <w:sz w:val="28"/>
          <w:szCs w:val="28"/>
        </w:rPr>
        <w:t>A4</w:t>
      </w:r>
      <w:r w:rsidRPr="0076436C">
        <w:rPr>
          <w:rFonts w:ascii="宋体" w:hAnsi="宋体" w:cs="宋体" w:hint="eastAsia"/>
          <w:sz w:val="28"/>
          <w:szCs w:val="28"/>
        </w:rPr>
        <w:t>纸），响应文件所有页面必须加盖供应商公章。</w:t>
      </w:r>
    </w:p>
    <w:p w:rsidR="00EF2A2F" w:rsidRPr="0076436C" w:rsidRDefault="00EF2A2F" w:rsidP="0076436C">
      <w:pPr>
        <w:ind w:firstLineChars="200" w:firstLine="31680"/>
        <w:rPr>
          <w:rFonts w:ascii="宋体"/>
          <w:sz w:val="28"/>
          <w:szCs w:val="28"/>
        </w:rPr>
      </w:pPr>
      <w:r w:rsidRPr="0076436C">
        <w:rPr>
          <w:rFonts w:ascii="宋体" w:hAnsi="宋体" w:cs="宋体"/>
          <w:sz w:val="28"/>
          <w:szCs w:val="28"/>
        </w:rPr>
        <w:t>9.2</w:t>
      </w:r>
      <w:r w:rsidRPr="0076436C">
        <w:rPr>
          <w:rFonts w:ascii="宋体" w:hAnsi="宋体" w:cs="宋体" w:hint="eastAsia"/>
          <w:sz w:val="28"/>
          <w:szCs w:val="28"/>
        </w:rPr>
        <w:t>供应商愿意提供与本次谈判有关的其他资料，可视各自的情况自行编制，规格幅面应与其他谈判资料一致，附于响应文件之后，与其他谈判资料页码统一编目、编码装订。</w:t>
      </w:r>
    </w:p>
    <w:p w:rsidR="00EF2A2F" w:rsidRPr="0076436C" w:rsidRDefault="00EF2A2F" w:rsidP="0076436C">
      <w:pPr>
        <w:ind w:firstLineChars="200" w:firstLine="31680"/>
        <w:rPr>
          <w:rFonts w:ascii="宋体"/>
          <w:b/>
          <w:bCs/>
          <w:sz w:val="28"/>
          <w:szCs w:val="28"/>
        </w:rPr>
      </w:pPr>
      <w:r w:rsidRPr="0076436C">
        <w:rPr>
          <w:rFonts w:ascii="宋体" w:hAnsi="宋体" w:cs="宋体"/>
          <w:b/>
          <w:bCs/>
          <w:sz w:val="28"/>
          <w:szCs w:val="28"/>
        </w:rPr>
        <w:t>1</w:t>
      </w:r>
      <w:r w:rsidRPr="0076436C">
        <w:rPr>
          <w:rFonts w:ascii="宋体" w:cs="宋体"/>
          <w:b/>
          <w:bCs/>
          <w:sz w:val="28"/>
          <w:szCs w:val="28"/>
        </w:rPr>
        <w:t>0.</w:t>
      </w:r>
      <w:r w:rsidRPr="0076436C">
        <w:rPr>
          <w:rFonts w:ascii="宋体" w:hAnsi="宋体" w:cs="宋体" w:hint="eastAsia"/>
          <w:b/>
          <w:bCs/>
          <w:sz w:val="28"/>
          <w:szCs w:val="28"/>
        </w:rPr>
        <w:t>响应文件密封</w:t>
      </w:r>
    </w:p>
    <w:p w:rsidR="00EF2A2F" w:rsidRPr="0076436C" w:rsidRDefault="00EF2A2F" w:rsidP="0076436C">
      <w:pPr>
        <w:widowControl/>
        <w:ind w:firstLineChars="200" w:firstLine="31680"/>
        <w:jc w:val="left"/>
        <w:rPr>
          <w:rFonts w:ascii="宋体"/>
          <w:kern w:val="0"/>
          <w:sz w:val="28"/>
          <w:szCs w:val="28"/>
        </w:rPr>
      </w:pPr>
      <w:r w:rsidRPr="0076436C">
        <w:rPr>
          <w:rFonts w:ascii="宋体" w:hAnsi="宋体" w:cs="宋体" w:hint="eastAsia"/>
          <w:kern w:val="0"/>
          <w:sz w:val="28"/>
          <w:szCs w:val="28"/>
        </w:rPr>
        <w:t>供应商应当将响应文件密封并加盖公章。供应商另</w:t>
      </w:r>
      <w:r w:rsidRPr="0076436C">
        <w:rPr>
          <w:rFonts w:ascii="宋体" w:hAnsi="宋体" w:cs="宋体" w:hint="eastAsia"/>
          <w:spacing w:val="-8"/>
          <w:kern w:val="0"/>
          <w:sz w:val="28"/>
          <w:szCs w:val="28"/>
        </w:rPr>
        <w:t>行提供的原件资料及谈判保证金收据单独递交，不要装订在响应文件里。</w:t>
      </w:r>
    </w:p>
    <w:p w:rsidR="00EF2A2F" w:rsidRPr="0076436C" w:rsidRDefault="00EF2A2F" w:rsidP="0076436C">
      <w:pPr>
        <w:ind w:firstLineChars="200" w:firstLine="31680"/>
        <w:rPr>
          <w:rFonts w:ascii="宋体"/>
          <w:b/>
          <w:bCs/>
          <w:sz w:val="28"/>
          <w:szCs w:val="28"/>
        </w:rPr>
      </w:pPr>
      <w:r w:rsidRPr="0076436C">
        <w:rPr>
          <w:rFonts w:ascii="宋体" w:hAnsi="宋体" w:cs="宋体"/>
          <w:b/>
          <w:bCs/>
          <w:sz w:val="28"/>
          <w:szCs w:val="28"/>
        </w:rPr>
        <w:t>11</w:t>
      </w:r>
      <w:r w:rsidRPr="0076436C">
        <w:rPr>
          <w:rFonts w:ascii="宋体" w:cs="宋体"/>
          <w:b/>
          <w:bCs/>
          <w:sz w:val="28"/>
          <w:szCs w:val="28"/>
        </w:rPr>
        <w:t>.</w:t>
      </w:r>
      <w:r w:rsidRPr="0076436C">
        <w:rPr>
          <w:rFonts w:ascii="宋体" w:hAnsi="宋体" w:cs="宋体" w:hint="eastAsia"/>
          <w:b/>
          <w:bCs/>
          <w:sz w:val="28"/>
          <w:szCs w:val="28"/>
        </w:rPr>
        <w:t>响应文件审查和澄清</w:t>
      </w:r>
    </w:p>
    <w:p w:rsidR="00EF2A2F" w:rsidRPr="0076436C" w:rsidRDefault="00EF2A2F">
      <w:pPr>
        <w:ind w:firstLine="560"/>
        <w:jc w:val="left"/>
        <w:rPr>
          <w:rFonts w:ascii="宋体" w:cs="宋体"/>
          <w:sz w:val="28"/>
          <w:shd w:val="clear" w:color="050000" w:fill="auto"/>
        </w:rPr>
      </w:pPr>
      <w:r w:rsidRPr="0076436C">
        <w:rPr>
          <w:rFonts w:ascii="宋体" w:hAnsi="宋体" w:cs="宋体"/>
          <w:sz w:val="28"/>
          <w:shd w:val="clear" w:color="050000" w:fill="auto"/>
        </w:rPr>
        <w:t>11.1</w:t>
      </w:r>
      <w:r w:rsidRPr="0076436C">
        <w:rPr>
          <w:rFonts w:ascii="宋体" w:hAnsi="宋体" w:cs="宋体" w:hint="eastAsia"/>
          <w:sz w:val="28"/>
          <w:shd w:val="clear" w:color="050000" w:fill="auto"/>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F2A2F" w:rsidRPr="0076436C" w:rsidRDefault="00EF2A2F">
      <w:pPr>
        <w:ind w:firstLine="560"/>
        <w:rPr>
          <w:rFonts w:ascii="宋体" w:cs="宋体"/>
          <w:b/>
          <w:sz w:val="28"/>
          <w:shd w:val="clear" w:color="060000" w:fill="auto"/>
        </w:rPr>
      </w:pPr>
      <w:r w:rsidRPr="0076436C">
        <w:rPr>
          <w:rFonts w:ascii="宋体" w:hAnsi="宋体" w:cs="宋体"/>
          <w:sz w:val="28"/>
          <w:shd w:val="clear" w:color="050000" w:fill="auto"/>
        </w:rPr>
        <w:t>11.2</w:t>
      </w:r>
      <w:r w:rsidRPr="0076436C">
        <w:rPr>
          <w:rFonts w:ascii="宋体" w:hAnsi="宋体" w:cs="宋体" w:hint="eastAsia"/>
          <w:sz w:val="28"/>
          <w:shd w:val="clear" w:color="050000" w:fill="auto"/>
        </w:rPr>
        <w:t>谈判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rsidR="00EF2A2F" w:rsidRPr="0076436C" w:rsidRDefault="00EF2A2F">
      <w:pPr>
        <w:ind w:firstLine="562"/>
        <w:rPr>
          <w:rFonts w:ascii="宋体" w:cs="宋体"/>
          <w:b/>
          <w:sz w:val="28"/>
          <w:shd w:val="clear" w:color="060000" w:fill="auto"/>
        </w:rPr>
      </w:pPr>
      <w:r w:rsidRPr="0076436C">
        <w:rPr>
          <w:rFonts w:ascii="宋体" w:hAnsi="宋体" w:cs="宋体"/>
          <w:b/>
          <w:sz w:val="28"/>
          <w:shd w:val="clear" w:color="060000" w:fill="auto"/>
        </w:rPr>
        <w:t>12</w:t>
      </w:r>
      <w:r w:rsidRPr="0076436C">
        <w:rPr>
          <w:rFonts w:ascii="宋体" w:cs="宋体"/>
          <w:b/>
          <w:sz w:val="28"/>
          <w:shd w:val="clear" w:color="060000" w:fill="auto"/>
        </w:rPr>
        <w:t>.</w:t>
      </w:r>
      <w:r w:rsidRPr="0076436C">
        <w:rPr>
          <w:rFonts w:ascii="宋体" w:hAnsi="宋体" w:cs="宋体" w:hint="eastAsia"/>
          <w:b/>
          <w:sz w:val="28"/>
          <w:shd w:val="clear" w:color="060000" w:fill="auto"/>
        </w:rPr>
        <w:t>免谈情况</w:t>
      </w:r>
    </w:p>
    <w:p w:rsidR="00EF2A2F" w:rsidRPr="0076436C" w:rsidRDefault="00EF2A2F" w:rsidP="0076436C">
      <w:pPr>
        <w:autoSpaceDE w:val="0"/>
        <w:autoSpaceDN w:val="0"/>
        <w:adjustRightInd w:val="0"/>
        <w:snapToGrid w:val="0"/>
        <w:spacing w:line="600" w:lineRule="exact"/>
        <w:ind w:right="32" w:firstLineChars="200" w:firstLine="31680"/>
        <w:rPr>
          <w:rFonts w:ascii="宋体"/>
          <w:kern w:val="0"/>
          <w:sz w:val="28"/>
          <w:szCs w:val="28"/>
        </w:rPr>
      </w:pPr>
      <w:r w:rsidRPr="0076436C">
        <w:rPr>
          <w:rFonts w:ascii="宋体" w:hAnsi="宋体" w:cs="宋体"/>
          <w:sz w:val="28"/>
          <w:shd w:val="clear" w:color="050000" w:fill="auto"/>
        </w:rPr>
        <w:t>12.1</w:t>
      </w:r>
      <w:r w:rsidRPr="0076436C">
        <w:rPr>
          <w:rFonts w:ascii="宋体" w:hAnsi="宋体" w:cs="宋体" w:hint="eastAsia"/>
          <w:sz w:val="28"/>
          <w:shd w:val="clear" w:color="050000" w:fill="auto"/>
        </w:rPr>
        <w:t>供应商资格无效或</w:t>
      </w:r>
      <w:r w:rsidRPr="0076436C">
        <w:rPr>
          <w:rFonts w:ascii="宋体" w:hAnsi="宋体" w:cs="宋体" w:hint="eastAsia"/>
          <w:sz w:val="28"/>
          <w:szCs w:val="28"/>
        </w:rPr>
        <w:t>供应商递交的响应文件</w:t>
      </w:r>
      <w:r w:rsidRPr="0076436C">
        <w:rPr>
          <w:rFonts w:ascii="宋体" w:hAnsi="宋体" w:hint="eastAsia"/>
          <w:sz w:val="28"/>
          <w:szCs w:val="28"/>
        </w:rPr>
        <w:t>未完全响应主要商务条款的，如</w:t>
      </w:r>
      <w:r w:rsidRPr="0076436C">
        <w:rPr>
          <w:rFonts w:ascii="宋体" w:hAnsi="宋体" w:hint="eastAsia"/>
          <w:kern w:val="0"/>
          <w:sz w:val="28"/>
          <w:szCs w:val="28"/>
        </w:rPr>
        <w:t>交货时间、质保期和付款方式等；</w:t>
      </w:r>
    </w:p>
    <w:p w:rsidR="00EF2A2F" w:rsidRPr="0076436C" w:rsidRDefault="00EF2A2F">
      <w:pPr>
        <w:ind w:firstLine="560"/>
        <w:rPr>
          <w:rFonts w:ascii="宋体" w:cs="宋体"/>
          <w:sz w:val="28"/>
          <w:shd w:val="clear" w:color="050000" w:fill="auto"/>
        </w:rPr>
      </w:pPr>
      <w:r w:rsidRPr="0076436C">
        <w:rPr>
          <w:rFonts w:ascii="宋体" w:hAnsi="宋体" w:cs="宋体"/>
          <w:sz w:val="28"/>
          <w:shd w:val="clear" w:color="050000" w:fill="auto"/>
        </w:rPr>
        <w:t>12.2</w:t>
      </w:r>
      <w:r w:rsidRPr="0076436C">
        <w:rPr>
          <w:rFonts w:ascii="宋体" w:hAnsi="宋体" w:cs="宋体" w:hint="eastAsia"/>
          <w:sz w:val="28"/>
          <w:shd w:val="clear" w:color="050000" w:fill="auto"/>
        </w:rPr>
        <w:t>供应商递交的响应文件没有按照谈判文件要求密封、加盖公章的；</w:t>
      </w:r>
    </w:p>
    <w:p w:rsidR="00EF2A2F" w:rsidRPr="0076436C" w:rsidRDefault="00EF2A2F" w:rsidP="0076436C">
      <w:pPr>
        <w:autoSpaceDE w:val="0"/>
        <w:autoSpaceDN w:val="0"/>
        <w:adjustRightInd w:val="0"/>
        <w:snapToGrid w:val="0"/>
        <w:spacing w:line="700" w:lineRule="exact"/>
        <w:ind w:firstLineChars="200" w:firstLine="31680"/>
        <w:rPr>
          <w:kern w:val="0"/>
          <w:sz w:val="28"/>
          <w:szCs w:val="28"/>
        </w:rPr>
      </w:pPr>
      <w:r w:rsidRPr="0076436C">
        <w:rPr>
          <w:rFonts w:ascii="宋体" w:hAnsi="宋体" w:cs="宋体"/>
          <w:sz w:val="28"/>
          <w:shd w:val="clear" w:color="050000" w:fill="auto"/>
        </w:rPr>
        <w:t>12.3</w:t>
      </w:r>
      <w:r w:rsidRPr="0076436C">
        <w:rPr>
          <w:rFonts w:ascii="宋体" w:hAnsi="宋体" w:cs="宋体" w:hint="eastAsia"/>
          <w:sz w:val="28"/>
          <w:szCs w:val="28"/>
        </w:rPr>
        <w:t>供应商递交的响应文件</w:t>
      </w:r>
      <w:r w:rsidRPr="0076436C">
        <w:rPr>
          <w:rFonts w:hAnsi="宋体" w:hint="eastAsia"/>
          <w:kern w:val="0"/>
          <w:sz w:val="28"/>
          <w:szCs w:val="28"/>
        </w:rPr>
        <w:t>未提供所投货物的产品品牌、型号和具体参数及彩页，或提供的</w:t>
      </w:r>
      <w:r w:rsidRPr="0076436C">
        <w:rPr>
          <w:rFonts w:hint="eastAsia"/>
          <w:kern w:val="0"/>
          <w:sz w:val="28"/>
          <w:szCs w:val="28"/>
        </w:rPr>
        <w:t>技术参数项有负偏离的，</w:t>
      </w:r>
      <w:r w:rsidRPr="0076436C">
        <w:rPr>
          <w:rFonts w:hAnsi="宋体" w:hint="eastAsia"/>
          <w:kern w:val="0"/>
          <w:sz w:val="28"/>
          <w:szCs w:val="28"/>
        </w:rPr>
        <w:t>或直接复制谈判文件要求的参数又没有提供证明材料或与证明材料不符的；</w:t>
      </w:r>
    </w:p>
    <w:p w:rsidR="00EF2A2F" w:rsidRPr="0076436C" w:rsidRDefault="00EF2A2F">
      <w:pPr>
        <w:ind w:firstLine="560"/>
        <w:rPr>
          <w:rFonts w:ascii="宋体" w:cs="宋体"/>
          <w:sz w:val="28"/>
          <w:shd w:val="clear" w:color="050000" w:fill="auto"/>
        </w:rPr>
      </w:pPr>
      <w:r w:rsidRPr="0076436C">
        <w:rPr>
          <w:rFonts w:ascii="宋体" w:hAnsi="宋体"/>
          <w:kern w:val="0"/>
          <w:sz w:val="28"/>
          <w:szCs w:val="28"/>
        </w:rPr>
        <w:t>12.4</w:t>
      </w:r>
      <w:r w:rsidRPr="0076436C">
        <w:rPr>
          <w:rFonts w:ascii="宋体" w:hAnsi="宋体" w:hint="eastAsia"/>
          <w:kern w:val="0"/>
          <w:sz w:val="28"/>
          <w:szCs w:val="28"/>
        </w:rPr>
        <w:t>供应商递交的响应文件</w:t>
      </w:r>
      <w:r w:rsidRPr="0076436C">
        <w:rPr>
          <w:rFonts w:hAnsi="宋体" w:hint="eastAsia"/>
          <w:kern w:val="0"/>
          <w:sz w:val="28"/>
          <w:szCs w:val="28"/>
        </w:rPr>
        <w:t>不足一式三份</w:t>
      </w:r>
      <w:r w:rsidRPr="0076436C">
        <w:rPr>
          <w:rFonts w:ascii="宋体" w:hAnsi="宋体" w:cs="宋体" w:hint="eastAsia"/>
          <w:sz w:val="28"/>
          <w:shd w:val="clear" w:color="050000" w:fill="auto"/>
        </w:rPr>
        <w:t>（</w:t>
      </w:r>
      <w:r w:rsidRPr="0076436C">
        <w:rPr>
          <w:rFonts w:ascii="宋体" w:hAnsi="宋体" w:cs="宋体"/>
          <w:sz w:val="28"/>
          <w:shd w:val="clear" w:color="050000" w:fill="auto"/>
        </w:rPr>
        <w:t>A4</w:t>
      </w:r>
      <w:r w:rsidRPr="0076436C">
        <w:rPr>
          <w:rFonts w:ascii="宋体" w:hAnsi="宋体" w:cs="宋体" w:hint="eastAsia"/>
          <w:sz w:val="28"/>
          <w:shd w:val="clear" w:color="050000" w:fill="auto"/>
        </w:rPr>
        <w:t>纸）的；</w:t>
      </w:r>
    </w:p>
    <w:p w:rsidR="00EF2A2F" w:rsidRPr="0076436C" w:rsidRDefault="00EF2A2F">
      <w:pPr>
        <w:ind w:firstLine="560"/>
        <w:rPr>
          <w:rFonts w:ascii="宋体" w:cs="宋体"/>
          <w:sz w:val="28"/>
          <w:shd w:val="clear" w:color="050000" w:fill="auto"/>
        </w:rPr>
      </w:pPr>
      <w:r w:rsidRPr="0076436C">
        <w:rPr>
          <w:rFonts w:ascii="宋体" w:hAnsi="宋体" w:cs="宋体"/>
          <w:sz w:val="28"/>
          <w:shd w:val="clear" w:color="050000" w:fill="auto"/>
        </w:rPr>
        <w:t>12</w:t>
      </w:r>
      <w:r w:rsidRPr="0076436C">
        <w:rPr>
          <w:rFonts w:ascii="宋体" w:cs="宋体"/>
          <w:sz w:val="28"/>
          <w:shd w:val="clear" w:color="050000" w:fill="auto"/>
        </w:rPr>
        <w:t>.</w:t>
      </w:r>
      <w:r w:rsidRPr="0076436C">
        <w:rPr>
          <w:rFonts w:ascii="宋体" w:hAnsi="宋体" w:cs="宋体"/>
          <w:sz w:val="28"/>
          <w:shd w:val="clear" w:color="050000" w:fill="auto"/>
        </w:rPr>
        <w:t>5</w:t>
      </w:r>
      <w:r w:rsidRPr="0076436C">
        <w:rPr>
          <w:rFonts w:ascii="宋体" w:hAnsi="宋体" w:cs="宋体" w:hint="eastAsia"/>
          <w:sz w:val="28"/>
          <w:shd w:val="clear" w:color="050000" w:fill="auto"/>
        </w:rPr>
        <w:t>没有在递交响应文件截止前交纳并换取内蒙古自治区资金往来结算票据（谈判保证金收据）的；</w:t>
      </w:r>
    </w:p>
    <w:p w:rsidR="00EF2A2F" w:rsidRPr="0076436C" w:rsidRDefault="00EF2A2F" w:rsidP="000140CF">
      <w:pPr>
        <w:ind w:firstLine="560"/>
        <w:rPr>
          <w:rFonts w:ascii="宋体" w:cs="宋体"/>
          <w:sz w:val="28"/>
          <w:shd w:val="clear" w:color="050000" w:fill="auto"/>
        </w:rPr>
      </w:pPr>
      <w:r w:rsidRPr="0076436C">
        <w:rPr>
          <w:rFonts w:ascii="宋体" w:hAnsi="宋体" w:cs="宋体"/>
          <w:sz w:val="28"/>
          <w:shd w:val="clear" w:color="050000" w:fill="auto"/>
        </w:rPr>
        <w:t>12</w:t>
      </w:r>
      <w:r w:rsidRPr="0076436C">
        <w:rPr>
          <w:rFonts w:ascii="宋体" w:cs="宋体"/>
          <w:sz w:val="28"/>
          <w:shd w:val="clear" w:color="050000" w:fill="auto"/>
        </w:rPr>
        <w:t>.</w:t>
      </w:r>
      <w:r w:rsidRPr="0076436C">
        <w:rPr>
          <w:rFonts w:ascii="宋体" w:hAnsi="宋体" w:cs="宋体"/>
          <w:sz w:val="28"/>
          <w:shd w:val="clear" w:color="050000" w:fill="auto"/>
        </w:rPr>
        <w:t xml:space="preserve">6 </w:t>
      </w:r>
      <w:r w:rsidRPr="0076436C">
        <w:rPr>
          <w:rFonts w:ascii="宋体" w:hAnsi="宋体" w:cs="宋体" w:hint="eastAsia"/>
          <w:sz w:val="28"/>
          <w:shd w:val="clear" w:color="050000" w:fill="auto"/>
        </w:rPr>
        <w:t>供应商谈判后，对现场追加追减的技术、服务要求不能满足的；</w:t>
      </w:r>
    </w:p>
    <w:p w:rsidR="00EF2A2F" w:rsidRPr="0076436C" w:rsidRDefault="00EF2A2F" w:rsidP="0076436C">
      <w:pPr>
        <w:widowControl/>
        <w:spacing w:line="360" w:lineRule="auto"/>
        <w:ind w:firstLineChars="201" w:firstLine="31680"/>
        <w:rPr>
          <w:rFonts w:ascii="宋体" w:cs="宋体"/>
          <w:kern w:val="0"/>
          <w:sz w:val="28"/>
          <w:szCs w:val="28"/>
        </w:rPr>
      </w:pPr>
      <w:r w:rsidRPr="0076436C">
        <w:rPr>
          <w:rFonts w:ascii="宋体" w:hAnsi="宋体" w:cs="宋体"/>
          <w:sz w:val="28"/>
          <w:shd w:val="clear" w:color="050000" w:fill="auto"/>
        </w:rPr>
        <w:t>12</w:t>
      </w:r>
      <w:r w:rsidRPr="0076436C">
        <w:rPr>
          <w:rFonts w:ascii="宋体" w:cs="宋体"/>
          <w:sz w:val="28"/>
          <w:shd w:val="clear" w:color="050000" w:fill="auto"/>
        </w:rPr>
        <w:t>.</w:t>
      </w:r>
      <w:r w:rsidRPr="0076436C">
        <w:rPr>
          <w:rFonts w:ascii="宋体" w:hAnsi="宋体" w:cs="宋体"/>
          <w:sz w:val="28"/>
          <w:shd w:val="clear" w:color="050000" w:fill="auto"/>
        </w:rPr>
        <w:t>7</w:t>
      </w:r>
      <w:r w:rsidRPr="0076436C">
        <w:rPr>
          <w:rFonts w:ascii="宋体" w:hAnsi="宋体" w:cs="宋体" w:hint="eastAsia"/>
          <w:kern w:val="0"/>
          <w:sz w:val="28"/>
          <w:szCs w:val="28"/>
        </w:rPr>
        <w:t>单位负责人为同一人或者存在直接控股、管理关系供应商，参加同一项下的政府采购活动的；</w:t>
      </w:r>
    </w:p>
    <w:p w:rsidR="00EF2A2F" w:rsidRPr="0076436C" w:rsidRDefault="00EF2A2F" w:rsidP="0076436C">
      <w:pPr>
        <w:widowControl/>
        <w:spacing w:line="360" w:lineRule="auto"/>
        <w:ind w:firstLineChars="150" w:firstLine="31680"/>
        <w:rPr>
          <w:kern w:val="0"/>
          <w:sz w:val="28"/>
          <w:szCs w:val="28"/>
        </w:rPr>
      </w:pPr>
      <w:r w:rsidRPr="0076436C">
        <w:rPr>
          <w:rFonts w:ascii="宋体" w:hAnsi="宋体" w:cs="宋体"/>
          <w:sz w:val="28"/>
          <w:shd w:val="clear" w:color="050000" w:fill="auto"/>
        </w:rPr>
        <w:t xml:space="preserve"> 12</w:t>
      </w:r>
      <w:r w:rsidRPr="0076436C">
        <w:rPr>
          <w:rFonts w:ascii="宋体" w:cs="宋体"/>
          <w:sz w:val="28"/>
          <w:shd w:val="clear" w:color="050000" w:fill="auto"/>
        </w:rPr>
        <w:t>.</w:t>
      </w:r>
      <w:r w:rsidRPr="0076436C">
        <w:rPr>
          <w:rFonts w:ascii="宋体" w:hAnsi="宋体" w:cs="宋体"/>
          <w:sz w:val="28"/>
          <w:shd w:val="clear" w:color="050000" w:fill="auto"/>
        </w:rPr>
        <w:t>8</w:t>
      </w:r>
      <w:r w:rsidRPr="0076436C">
        <w:rPr>
          <w:rFonts w:ascii="宋体" w:hAnsi="宋体" w:cs="宋体" w:hint="eastAsia"/>
          <w:sz w:val="28"/>
          <w:shd w:val="clear" w:color="050000" w:fill="auto"/>
        </w:rPr>
        <w:t>为</w:t>
      </w:r>
      <w:r w:rsidRPr="0076436C">
        <w:rPr>
          <w:rFonts w:hint="eastAsia"/>
          <w:kern w:val="0"/>
          <w:sz w:val="28"/>
          <w:szCs w:val="28"/>
        </w:rPr>
        <w:t>采购项目提供整体设计、规范编制或者项目管理、监理、检测等服务的供应商，再参加该采购项目其他采购活动的；</w:t>
      </w:r>
    </w:p>
    <w:p w:rsidR="00EF2A2F" w:rsidRPr="0076436C" w:rsidRDefault="00EF2A2F">
      <w:pPr>
        <w:ind w:firstLine="560"/>
        <w:rPr>
          <w:rFonts w:ascii="宋体" w:cs="宋体"/>
          <w:sz w:val="28"/>
          <w:shd w:val="clear" w:color="050000" w:fill="auto"/>
        </w:rPr>
      </w:pPr>
      <w:r w:rsidRPr="0076436C">
        <w:rPr>
          <w:rFonts w:ascii="宋体" w:hAnsi="宋体" w:cs="宋体"/>
          <w:sz w:val="28"/>
          <w:shd w:val="clear" w:color="050000" w:fill="auto"/>
        </w:rPr>
        <w:t>12</w:t>
      </w:r>
      <w:r w:rsidRPr="0076436C">
        <w:rPr>
          <w:rFonts w:ascii="宋体" w:cs="宋体"/>
          <w:sz w:val="28"/>
          <w:shd w:val="clear" w:color="050000" w:fill="auto"/>
        </w:rPr>
        <w:t>.</w:t>
      </w:r>
      <w:r w:rsidRPr="0076436C">
        <w:rPr>
          <w:rFonts w:ascii="宋体" w:hAnsi="宋体" w:cs="宋体"/>
          <w:sz w:val="28"/>
          <w:shd w:val="clear" w:color="050000" w:fill="auto"/>
        </w:rPr>
        <w:t>9</w:t>
      </w:r>
      <w:r w:rsidRPr="0076436C">
        <w:rPr>
          <w:rFonts w:ascii="宋体" w:hAnsi="宋体" w:cs="宋体" w:hint="eastAsia"/>
          <w:sz w:val="28"/>
          <w:szCs w:val="28"/>
        </w:rPr>
        <w:t>不符合法律、法规和谈判文件规定的其他实质性要求的。</w:t>
      </w:r>
    </w:p>
    <w:p w:rsidR="00EF2A2F" w:rsidRPr="0076436C" w:rsidRDefault="00EF2A2F" w:rsidP="00396236">
      <w:pPr>
        <w:ind w:right="-69" w:firstLine="562"/>
        <w:rPr>
          <w:rFonts w:ascii="宋体" w:cs="宋体"/>
          <w:b/>
          <w:sz w:val="28"/>
          <w:shd w:val="clear" w:color="060000" w:fill="auto"/>
        </w:rPr>
      </w:pPr>
      <w:r w:rsidRPr="0076436C">
        <w:rPr>
          <w:rFonts w:ascii="宋体" w:hAnsi="宋体" w:cs="宋体"/>
          <w:b/>
          <w:sz w:val="28"/>
          <w:shd w:val="clear" w:color="060000" w:fill="auto"/>
        </w:rPr>
        <w:t>13</w:t>
      </w:r>
      <w:r w:rsidRPr="0076436C">
        <w:rPr>
          <w:rFonts w:ascii="宋体" w:cs="宋体"/>
          <w:b/>
          <w:sz w:val="28"/>
          <w:shd w:val="clear" w:color="060000" w:fill="auto"/>
        </w:rPr>
        <w:t>.</w:t>
      </w:r>
      <w:r w:rsidRPr="0076436C">
        <w:rPr>
          <w:rFonts w:ascii="宋体" w:hAnsi="宋体" w:cs="宋体" w:hint="eastAsia"/>
          <w:b/>
          <w:sz w:val="28"/>
          <w:shd w:val="clear" w:color="060000" w:fill="auto"/>
        </w:rPr>
        <w:t>质疑</w:t>
      </w:r>
    </w:p>
    <w:p w:rsidR="00EF2A2F" w:rsidRPr="0076436C" w:rsidRDefault="00EF2A2F" w:rsidP="0076436C">
      <w:pPr>
        <w:ind w:firstLineChars="200" w:firstLine="31680"/>
        <w:rPr>
          <w:rFonts w:ascii="宋体"/>
          <w:sz w:val="28"/>
          <w:szCs w:val="28"/>
        </w:rPr>
      </w:pPr>
      <w:r w:rsidRPr="0076436C">
        <w:rPr>
          <w:rFonts w:ascii="宋体" w:hAnsi="宋体" w:hint="eastAsia"/>
          <w:sz w:val="28"/>
          <w:szCs w:val="28"/>
        </w:rPr>
        <w:t>供应商认为谈判文件、采购过程和成交结果使自己的权益受到损害的，可以在知道或者应知其权益受到损害之日起七个工作日内，以书面形式向采购人提出质疑。</w:t>
      </w:r>
    </w:p>
    <w:p w:rsidR="00EF2A2F" w:rsidRPr="0076436C" w:rsidRDefault="00EF2A2F" w:rsidP="0076436C">
      <w:pPr>
        <w:ind w:firstLineChars="200" w:firstLine="31680"/>
        <w:rPr>
          <w:kern w:val="0"/>
          <w:sz w:val="28"/>
          <w:szCs w:val="28"/>
        </w:rPr>
      </w:pPr>
      <w:r w:rsidRPr="0076436C">
        <w:rPr>
          <w:rFonts w:hAnsi="宋体" w:hint="eastAsia"/>
          <w:kern w:val="0"/>
          <w:sz w:val="28"/>
          <w:szCs w:val="28"/>
        </w:rPr>
        <w:t>质疑采用实名制，为了使提出的质疑事项在规定时间内得到有效答复、处理，递交的质疑函务必提供以下信息和内容，且质疑人必须为本次采购活动当事人。否则，被视为无效质疑。</w:t>
      </w:r>
    </w:p>
    <w:p w:rsidR="00EF2A2F" w:rsidRPr="0076436C" w:rsidRDefault="00EF2A2F" w:rsidP="0076436C">
      <w:pPr>
        <w:ind w:firstLineChars="200" w:firstLine="31680"/>
        <w:rPr>
          <w:rFonts w:ascii="宋体"/>
          <w:sz w:val="28"/>
          <w:szCs w:val="28"/>
        </w:rPr>
      </w:pPr>
      <w:r w:rsidRPr="0076436C">
        <w:rPr>
          <w:rFonts w:ascii="宋体" w:hAnsi="宋体" w:hint="eastAsia"/>
          <w:sz w:val="28"/>
          <w:szCs w:val="28"/>
        </w:rPr>
        <w:t>（</w:t>
      </w:r>
      <w:r w:rsidRPr="0076436C">
        <w:rPr>
          <w:rFonts w:ascii="宋体" w:hAnsi="宋体"/>
          <w:sz w:val="28"/>
          <w:szCs w:val="28"/>
        </w:rPr>
        <w:t>1</w:t>
      </w:r>
      <w:r w:rsidRPr="0076436C">
        <w:rPr>
          <w:rFonts w:ascii="宋体" w:hAnsi="宋体" w:hint="eastAsia"/>
          <w:sz w:val="28"/>
          <w:szCs w:val="28"/>
        </w:rPr>
        <w:t>）质疑人的单位名称或姓名、详细地址、联系人及电话、身份证、授权委托书；</w:t>
      </w:r>
    </w:p>
    <w:p w:rsidR="00EF2A2F" w:rsidRPr="0076436C" w:rsidRDefault="00EF2A2F" w:rsidP="0076436C">
      <w:pPr>
        <w:ind w:firstLineChars="200" w:firstLine="31680"/>
        <w:rPr>
          <w:rFonts w:ascii="宋体"/>
          <w:sz w:val="28"/>
          <w:szCs w:val="28"/>
        </w:rPr>
      </w:pPr>
      <w:r w:rsidRPr="0076436C">
        <w:rPr>
          <w:rFonts w:ascii="宋体" w:hAnsi="宋体" w:hint="eastAsia"/>
          <w:sz w:val="28"/>
          <w:szCs w:val="28"/>
        </w:rPr>
        <w:t>（</w:t>
      </w:r>
      <w:r w:rsidRPr="0076436C">
        <w:rPr>
          <w:rFonts w:ascii="宋体" w:hAnsi="宋体"/>
          <w:sz w:val="28"/>
          <w:szCs w:val="28"/>
        </w:rPr>
        <w:t>2</w:t>
      </w:r>
      <w:r w:rsidRPr="0076436C">
        <w:rPr>
          <w:rFonts w:ascii="宋体" w:hAnsi="宋体" w:hint="eastAsia"/>
          <w:sz w:val="28"/>
          <w:szCs w:val="28"/>
        </w:rPr>
        <w:t>）被质疑人的单位名称或姓名等；</w:t>
      </w:r>
    </w:p>
    <w:p w:rsidR="00EF2A2F" w:rsidRPr="0076436C" w:rsidRDefault="00EF2A2F" w:rsidP="0076436C">
      <w:pPr>
        <w:ind w:firstLineChars="200" w:firstLine="31680"/>
        <w:rPr>
          <w:rFonts w:ascii="宋体"/>
          <w:sz w:val="28"/>
          <w:szCs w:val="28"/>
        </w:rPr>
      </w:pPr>
      <w:r w:rsidRPr="0076436C">
        <w:rPr>
          <w:rFonts w:ascii="宋体" w:hAnsi="宋体" w:hint="eastAsia"/>
          <w:sz w:val="28"/>
          <w:szCs w:val="28"/>
        </w:rPr>
        <w:t>（</w:t>
      </w:r>
      <w:r w:rsidRPr="0076436C">
        <w:rPr>
          <w:rFonts w:ascii="宋体" w:hAnsi="宋体"/>
          <w:sz w:val="28"/>
          <w:szCs w:val="28"/>
        </w:rPr>
        <w:t>3</w:t>
      </w:r>
      <w:r w:rsidRPr="0076436C">
        <w:rPr>
          <w:rFonts w:ascii="宋体" w:hAnsi="宋体" w:hint="eastAsia"/>
          <w:sz w:val="28"/>
          <w:szCs w:val="28"/>
        </w:rPr>
        <w:t>）质疑的具体事项和理由及合法有效证明材料；</w:t>
      </w:r>
    </w:p>
    <w:p w:rsidR="00EF2A2F" w:rsidRPr="0076436C" w:rsidRDefault="00EF2A2F" w:rsidP="0076436C">
      <w:pPr>
        <w:ind w:firstLineChars="200" w:firstLine="31680"/>
        <w:rPr>
          <w:rFonts w:ascii="宋体"/>
          <w:sz w:val="28"/>
          <w:szCs w:val="28"/>
        </w:rPr>
      </w:pPr>
      <w:r w:rsidRPr="0076436C">
        <w:rPr>
          <w:rFonts w:ascii="宋体" w:hAnsi="宋体" w:hint="eastAsia"/>
          <w:sz w:val="28"/>
          <w:szCs w:val="28"/>
        </w:rPr>
        <w:t>（</w:t>
      </w:r>
      <w:r w:rsidRPr="0076436C">
        <w:rPr>
          <w:rFonts w:ascii="宋体" w:hAnsi="宋体"/>
          <w:sz w:val="28"/>
          <w:szCs w:val="28"/>
        </w:rPr>
        <w:t>4</w:t>
      </w:r>
      <w:r w:rsidRPr="0076436C">
        <w:rPr>
          <w:rFonts w:ascii="宋体" w:hAnsi="宋体" w:hint="eastAsia"/>
          <w:sz w:val="28"/>
          <w:szCs w:val="28"/>
        </w:rPr>
        <w:t>）质疑人的签字、盖章及提出质疑的准确时间；</w:t>
      </w:r>
    </w:p>
    <w:p w:rsidR="00EF2A2F" w:rsidRPr="0076436C" w:rsidRDefault="00EF2A2F" w:rsidP="0076436C">
      <w:pPr>
        <w:ind w:firstLineChars="200" w:firstLine="31680"/>
        <w:rPr>
          <w:rFonts w:ascii="宋体"/>
          <w:sz w:val="28"/>
          <w:szCs w:val="28"/>
        </w:rPr>
      </w:pPr>
      <w:r w:rsidRPr="0076436C">
        <w:rPr>
          <w:rFonts w:ascii="宋体" w:hAnsi="宋体" w:hint="eastAsia"/>
          <w:sz w:val="28"/>
          <w:szCs w:val="28"/>
        </w:rPr>
        <w:t>质疑人是法定代表人的需持法定代表人证明及身份证原件；是代理人的需持授权委托书和身份证原件及质疑材料当面递交采购人（邮寄件、传真件、电子邮件不予受理）。</w:t>
      </w:r>
    </w:p>
    <w:p w:rsidR="00EF2A2F" w:rsidRPr="0076436C" w:rsidRDefault="00EF2A2F" w:rsidP="00A26D50">
      <w:pPr>
        <w:ind w:firstLineChars="200" w:firstLine="31680"/>
        <w:rPr>
          <w:rFonts w:ascii="宋体"/>
          <w:sz w:val="28"/>
          <w:szCs w:val="28"/>
        </w:rPr>
      </w:pPr>
      <w:bookmarkStart w:id="0" w:name="_Toc198571825"/>
      <w:r w:rsidRPr="0076436C">
        <w:rPr>
          <w:rFonts w:ascii="宋体" w:hAnsi="宋体" w:hint="eastAsia"/>
          <w:sz w:val="28"/>
          <w:szCs w:val="28"/>
        </w:rPr>
        <w:t>采购人在收到投标人的书面质疑后七个工作日内，对质疑内容做出答复，但答复的内容不得涉及商业秘密。</w:t>
      </w:r>
    </w:p>
    <w:p w:rsidR="00EF2A2F" w:rsidRPr="0076436C" w:rsidRDefault="00EF2A2F" w:rsidP="0076436C">
      <w:pPr>
        <w:ind w:firstLineChars="200" w:firstLine="31680"/>
        <w:rPr>
          <w:rFonts w:ascii="宋体"/>
          <w:sz w:val="28"/>
          <w:szCs w:val="28"/>
        </w:rPr>
      </w:pPr>
      <w:r w:rsidRPr="0076436C">
        <w:rPr>
          <w:rFonts w:ascii="宋体" w:hAnsi="宋体" w:hint="eastAsia"/>
          <w:sz w:val="28"/>
          <w:szCs w:val="28"/>
        </w:rPr>
        <w:t>有下列情况之一的质疑不予受理：</w:t>
      </w:r>
    </w:p>
    <w:p w:rsidR="00EF2A2F" w:rsidRPr="0076436C" w:rsidRDefault="00EF2A2F" w:rsidP="0076436C">
      <w:pPr>
        <w:ind w:firstLineChars="200" w:firstLine="31680"/>
        <w:rPr>
          <w:rFonts w:ascii="宋体"/>
          <w:sz w:val="28"/>
          <w:szCs w:val="28"/>
        </w:rPr>
      </w:pPr>
      <w:r w:rsidRPr="0076436C">
        <w:rPr>
          <w:rFonts w:ascii="宋体" w:hAnsi="宋体" w:hint="eastAsia"/>
          <w:sz w:val="28"/>
          <w:szCs w:val="28"/>
        </w:rPr>
        <w:t>（</w:t>
      </w:r>
      <w:r w:rsidRPr="0076436C">
        <w:rPr>
          <w:rFonts w:ascii="宋体" w:hAnsi="宋体"/>
          <w:sz w:val="28"/>
          <w:szCs w:val="28"/>
        </w:rPr>
        <w:t>1</w:t>
      </w:r>
      <w:r w:rsidRPr="0076436C">
        <w:rPr>
          <w:rFonts w:ascii="宋体" w:hAnsi="宋体" w:hint="eastAsia"/>
          <w:sz w:val="28"/>
          <w:szCs w:val="28"/>
        </w:rPr>
        <w:t>）非投标人提出的质疑；</w:t>
      </w:r>
    </w:p>
    <w:p w:rsidR="00EF2A2F" w:rsidRPr="0076436C" w:rsidRDefault="00EF2A2F" w:rsidP="0076436C">
      <w:pPr>
        <w:ind w:firstLineChars="200" w:firstLine="31680"/>
        <w:rPr>
          <w:rFonts w:ascii="宋体"/>
          <w:sz w:val="28"/>
          <w:szCs w:val="28"/>
        </w:rPr>
      </w:pPr>
      <w:r w:rsidRPr="0076436C">
        <w:rPr>
          <w:rFonts w:ascii="宋体" w:hAnsi="宋体" w:hint="eastAsia"/>
          <w:sz w:val="28"/>
          <w:szCs w:val="28"/>
        </w:rPr>
        <w:t>（</w:t>
      </w:r>
      <w:r w:rsidRPr="0076436C">
        <w:rPr>
          <w:rFonts w:ascii="宋体" w:hAnsi="宋体"/>
          <w:sz w:val="28"/>
          <w:szCs w:val="28"/>
        </w:rPr>
        <w:t>2</w:t>
      </w:r>
      <w:r w:rsidRPr="0076436C">
        <w:rPr>
          <w:rFonts w:ascii="宋体" w:hAnsi="宋体" w:hint="eastAsia"/>
          <w:sz w:val="28"/>
          <w:szCs w:val="28"/>
        </w:rPr>
        <w:t>）对成交结果没有实质性影响的质疑；</w:t>
      </w:r>
    </w:p>
    <w:p w:rsidR="00EF2A2F" w:rsidRPr="0076436C" w:rsidRDefault="00EF2A2F" w:rsidP="0076436C">
      <w:pPr>
        <w:ind w:firstLineChars="200" w:firstLine="31680"/>
        <w:rPr>
          <w:rFonts w:ascii="宋体"/>
          <w:sz w:val="28"/>
          <w:szCs w:val="28"/>
        </w:rPr>
      </w:pPr>
      <w:r w:rsidRPr="0076436C">
        <w:rPr>
          <w:rFonts w:ascii="宋体" w:hAnsi="宋体" w:hint="eastAsia"/>
          <w:sz w:val="28"/>
          <w:szCs w:val="28"/>
        </w:rPr>
        <w:t>（</w:t>
      </w:r>
      <w:r w:rsidRPr="0076436C">
        <w:rPr>
          <w:rFonts w:ascii="宋体" w:hAnsi="宋体"/>
          <w:sz w:val="28"/>
          <w:szCs w:val="28"/>
        </w:rPr>
        <w:t>3</w:t>
      </w:r>
      <w:r w:rsidRPr="0076436C">
        <w:rPr>
          <w:rFonts w:ascii="宋体" w:hAnsi="宋体" w:hint="eastAsia"/>
          <w:sz w:val="28"/>
          <w:szCs w:val="28"/>
        </w:rPr>
        <w:t>）无质疑函件或质疑函件缺少投标人法人印章、投标人法定代表人签字、有效授权书和联系方式之一的质疑；</w:t>
      </w:r>
    </w:p>
    <w:p w:rsidR="00EF2A2F" w:rsidRPr="0076436C" w:rsidRDefault="00EF2A2F" w:rsidP="0076436C">
      <w:pPr>
        <w:ind w:firstLineChars="200" w:firstLine="31680"/>
        <w:rPr>
          <w:rFonts w:ascii="宋体"/>
          <w:sz w:val="28"/>
          <w:szCs w:val="28"/>
        </w:rPr>
      </w:pPr>
      <w:r w:rsidRPr="0076436C">
        <w:rPr>
          <w:rFonts w:ascii="宋体" w:hAnsi="宋体" w:hint="eastAsia"/>
          <w:sz w:val="28"/>
          <w:szCs w:val="28"/>
        </w:rPr>
        <w:t>（</w:t>
      </w:r>
      <w:r w:rsidRPr="0076436C">
        <w:rPr>
          <w:rFonts w:ascii="宋体" w:hAnsi="宋体"/>
          <w:sz w:val="28"/>
          <w:szCs w:val="28"/>
        </w:rPr>
        <w:t>4</w:t>
      </w:r>
      <w:r w:rsidRPr="0076436C">
        <w:rPr>
          <w:rFonts w:ascii="宋体" w:hAnsi="宋体" w:hint="eastAsia"/>
          <w:sz w:val="28"/>
          <w:szCs w:val="28"/>
        </w:rPr>
        <w:t>）</w:t>
      </w:r>
      <w:r w:rsidRPr="0076436C">
        <w:rPr>
          <w:rFonts w:hint="eastAsia"/>
          <w:sz w:val="28"/>
          <w:szCs w:val="28"/>
        </w:rPr>
        <w:t>没提供有效证明材料，提供的</w:t>
      </w:r>
      <w:r w:rsidRPr="0076436C">
        <w:rPr>
          <w:rFonts w:ascii="宋体" w:hAnsi="宋体" w:hint="eastAsia"/>
          <w:sz w:val="28"/>
          <w:szCs w:val="28"/>
        </w:rPr>
        <w:t>证明材料不真实或来源不合法的质疑；</w:t>
      </w:r>
    </w:p>
    <w:p w:rsidR="00EF2A2F" w:rsidRPr="0076436C" w:rsidRDefault="00EF2A2F" w:rsidP="0076436C">
      <w:pPr>
        <w:ind w:firstLineChars="200" w:firstLine="31680"/>
        <w:rPr>
          <w:rFonts w:ascii="宋体"/>
          <w:sz w:val="28"/>
          <w:szCs w:val="28"/>
        </w:rPr>
      </w:pPr>
      <w:r w:rsidRPr="0076436C">
        <w:rPr>
          <w:rFonts w:ascii="宋体" w:hAnsi="宋体" w:hint="eastAsia"/>
          <w:sz w:val="28"/>
          <w:szCs w:val="28"/>
        </w:rPr>
        <w:t>（</w:t>
      </w:r>
      <w:r w:rsidRPr="0076436C">
        <w:rPr>
          <w:rFonts w:ascii="宋体" w:hAnsi="宋体"/>
          <w:sz w:val="28"/>
          <w:szCs w:val="28"/>
        </w:rPr>
        <w:t>5</w:t>
      </w:r>
      <w:r w:rsidRPr="0076436C">
        <w:rPr>
          <w:rFonts w:ascii="宋体" w:hAnsi="宋体" w:hint="eastAsia"/>
          <w:sz w:val="28"/>
          <w:szCs w:val="28"/>
        </w:rPr>
        <w:t>）未按规定时间提出的质疑。</w:t>
      </w:r>
    </w:p>
    <w:p w:rsidR="00EF2A2F" w:rsidRPr="0076436C" w:rsidRDefault="00EF2A2F" w:rsidP="0076436C">
      <w:pPr>
        <w:ind w:firstLineChars="200" w:firstLine="31680"/>
        <w:rPr>
          <w:rFonts w:ascii="宋体"/>
          <w:b/>
          <w:sz w:val="28"/>
          <w:szCs w:val="28"/>
        </w:rPr>
      </w:pPr>
      <w:r w:rsidRPr="0076436C">
        <w:rPr>
          <w:rFonts w:ascii="宋体" w:hAnsi="宋体"/>
          <w:b/>
          <w:sz w:val="28"/>
          <w:szCs w:val="28"/>
        </w:rPr>
        <w:t>14</w:t>
      </w:r>
      <w:r w:rsidRPr="0076436C">
        <w:rPr>
          <w:rFonts w:ascii="宋体" w:hAnsi="宋体" w:hint="eastAsia"/>
          <w:b/>
          <w:sz w:val="28"/>
          <w:szCs w:val="28"/>
        </w:rPr>
        <w:t>．投诉</w:t>
      </w:r>
      <w:r w:rsidRPr="0076436C">
        <w:rPr>
          <w:rFonts w:ascii="宋体" w:hAnsi="宋体"/>
          <w:b/>
          <w:sz w:val="28"/>
          <w:szCs w:val="28"/>
        </w:rPr>
        <w:t xml:space="preserve"> </w:t>
      </w:r>
      <w:bookmarkEnd w:id="0"/>
    </w:p>
    <w:p w:rsidR="00EF2A2F" w:rsidRPr="0076436C" w:rsidRDefault="00EF2A2F" w:rsidP="0076436C">
      <w:pPr>
        <w:ind w:firstLineChars="200" w:firstLine="31680"/>
        <w:rPr>
          <w:rFonts w:ascii="宋体"/>
          <w:sz w:val="28"/>
          <w:szCs w:val="28"/>
        </w:rPr>
      </w:pPr>
      <w:r w:rsidRPr="0076436C">
        <w:rPr>
          <w:rFonts w:ascii="宋体" w:hAnsi="宋体" w:hint="eastAsia"/>
          <w:sz w:val="28"/>
          <w:szCs w:val="28"/>
        </w:rPr>
        <w:t>质疑人对采购人的答复不满意或者采购人未在规定的时间内做出答复的，可以在答复期满后</w:t>
      </w:r>
      <w:r w:rsidRPr="0076436C">
        <w:rPr>
          <w:rFonts w:ascii="宋体" w:hAnsi="宋体"/>
          <w:sz w:val="28"/>
          <w:szCs w:val="28"/>
        </w:rPr>
        <w:t>15</w:t>
      </w:r>
      <w:r w:rsidRPr="0076436C">
        <w:rPr>
          <w:rFonts w:ascii="宋体" w:hAnsi="宋体" w:hint="eastAsia"/>
          <w:sz w:val="28"/>
          <w:szCs w:val="28"/>
        </w:rPr>
        <w:t>个工作日内向同级政府采购监督管理部门投诉。其规定和程序按照财政部《政府采购供应商投诉处理办法》执行。</w:t>
      </w:r>
    </w:p>
    <w:p w:rsidR="00EF2A2F" w:rsidRPr="0076436C" w:rsidRDefault="00EF2A2F" w:rsidP="00396236">
      <w:pPr>
        <w:jc w:val="left"/>
        <w:rPr>
          <w:rFonts w:ascii="宋体" w:cs="宋体"/>
          <w:b/>
          <w:bCs/>
          <w:sz w:val="36"/>
          <w:szCs w:val="36"/>
        </w:rPr>
      </w:pPr>
    </w:p>
    <w:p w:rsidR="00EF2A2F" w:rsidRPr="0076436C" w:rsidRDefault="00EF2A2F" w:rsidP="00396236">
      <w:pPr>
        <w:jc w:val="left"/>
        <w:rPr>
          <w:rFonts w:ascii="宋体" w:cs="宋体"/>
          <w:b/>
          <w:bCs/>
          <w:sz w:val="36"/>
          <w:szCs w:val="36"/>
        </w:rPr>
      </w:pPr>
    </w:p>
    <w:p w:rsidR="00EF2A2F" w:rsidRPr="0076436C" w:rsidRDefault="00EF2A2F" w:rsidP="0014011F">
      <w:pPr>
        <w:jc w:val="center"/>
        <w:rPr>
          <w:rFonts w:ascii="宋体" w:cs="宋体"/>
          <w:b/>
          <w:bCs/>
          <w:sz w:val="36"/>
          <w:szCs w:val="36"/>
        </w:rPr>
      </w:pPr>
    </w:p>
    <w:p w:rsidR="00EF2A2F" w:rsidRPr="0076436C" w:rsidRDefault="00EF2A2F" w:rsidP="0014011F">
      <w:pPr>
        <w:jc w:val="center"/>
        <w:rPr>
          <w:rFonts w:ascii="宋体" w:cs="宋体"/>
          <w:b/>
          <w:bCs/>
          <w:sz w:val="36"/>
          <w:szCs w:val="36"/>
        </w:rPr>
      </w:pPr>
    </w:p>
    <w:p w:rsidR="00EF2A2F" w:rsidRPr="0076436C" w:rsidRDefault="00EF2A2F" w:rsidP="0014011F">
      <w:pPr>
        <w:jc w:val="center"/>
        <w:rPr>
          <w:rFonts w:ascii="宋体"/>
          <w:b/>
          <w:bCs/>
          <w:sz w:val="36"/>
          <w:szCs w:val="36"/>
        </w:rPr>
      </w:pPr>
      <w:r w:rsidRPr="0076436C">
        <w:rPr>
          <w:rFonts w:ascii="宋体" w:hAnsi="宋体" w:cs="宋体" w:hint="eastAsia"/>
          <w:b/>
          <w:bCs/>
          <w:sz w:val="36"/>
          <w:szCs w:val="36"/>
        </w:rPr>
        <w:t>第五章</w:t>
      </w:r>
      <w:r w:rsidRPr="0076436C">
        <w:rPr>
          <w:rFonts w:ascii="宋体" w:hAnsi="宋体" w:cs="宋体"/>
          <w:b/>
          <w:bCs/>
          <w:sz w:val="36"/>
          <w:szCs w:val="36"/>
        </w:rPr>
        <w:t xml:space="preserve"> </w:t>
      </w:r>
      <w:r w:rsidRPr="0076436C">
        <w:rPr>
          <w:rFonts w:ascii="宋体" w:hAnsi="宋体" w:cs="宋体" w:hint="eastAsia"/>
          <w:b/>
          <w:bCs/>
          <w:sz w:val="36"/>
          <w:szCs w:val="36"/>
        </w:rPr>
        <w:t>合同样本</w:t>
      </w:r>
    </w:p>
    <w:p w:rsidR="00EF2A2F" w:rsidRPr="0076436C" w:rsidRDefault="00EF2A2F">
      <w:pPr>
        <w:widowControl/>
        <w:jc w:val="center"/>
        <w:rPr>
          <w:rFonts w:ascii="宋体"/>
          <w:kern w:val="0"/>
          <w:sz w:val="28"/>
          <w:szCs w:val="28"/>
        </w:rPr>
      </w:pPr>
      <w:r w:rsidRPr="0076436C">
        <w:rPr>
          <w:rFonts w:ascii="宋体" w:hAnsi="宋体" w:cs="宋体" w:hint="eastAsia"/>
          <w:kern w:val="0"/>
          <w:sz w:val="28"/>
          <w:szCs w:val="28"/>
        </w:rPr>
        <w:t>（按最后确定的谈判内容执行）</w:t>
      </w:r>
    </w:p>
    <w:p w:rsidR="00EF2A2F" w:rsidRPr="0076436C" w:rsidRDefault="00EF2A2F">
      <w:pPr>
        <w:widowControl/>
        <w:jc w:val="left"/>
        <w:rPr>
          <w:rFonts w:ascii="宋体"/>
          <w:kern w:val="0"/>
          <w:sz w:val="28"/>
          <w:szCs w:val="28"/>
        </w:rPr>
      </w:pPr>
      <w:r w:rsidRPr="0076436C">
        <w:rPr>
          <w:rFonts w:ascii="宋体" w:hAnsi="宋体" w:cs="宋体" w:hint="eastAsia"/>
          <w:kern w:val="0"/>
          <w:sz w:val="28"/>
          <w:szCs w:val="28"/>
        </w:rPr>
        <w:t>采购人：</w:t>
      </w:r>
      <w:r w:rsidRPr="0076436C">
        <w:rPr>
          <w:rFonts w:ascii="宋体" w:hAnsi="宋体" w:cs="宋体" w:hint="eastAsia"/>
          <w:sz w:val="28"/>
          <w:szCs w:val="28"/>
        </w:rPr>
        <w:t>赤峰市自来水总公司</w:t>
      </w:r>
      <w:r w:rsidRPr="0076436C">
        <w:rPr>
          <w:rFonts w:ascii="宋体" w:hAnsi="宋体" w:cs="宋体" w:hint="eastAsia"/>
          <w:kern w:val="0"/>
          <w:sz w:val="28"/>
          <w:szCs w:val="28"/>
        </w:rPr>
        <w:t>（以下简称甲方）</w:t>
      </w:r>
    </w:p>
    <w:p w:rsidR="00EF2A2F" w:rsidRPr="0076436C" w:rsidRDefault="00EF2A2F">
      <w:pPr>
        <w:widowControl/>
        <w:tabs>
          <w:tab w:val="left" w:pos="5670"/>
        </w:tabs>
        <w:jc w:val="left"/>
        <w:rPr>
          <w:rFonts w:ascii="宋体"/>
          <w:kern w:val="0"/>
          <w:sz w:val="28"/>
          <w:szCs w:val="28"/>
        </w:rPr>
      </w:pPr>
      <w:r w:rsidRPr="0076436C">
        <w:rPr>
          <w:rFonts w:ascii="宋体" w:hAnsi="宋体" w:cs="宋体" w:hint="eastAsia"/>
          <w:kern w:val="0"/>
          <w:sz w:val="28"/>
          <w:szCs w:val="28"/>
        </w:rPr>
        <w:t>成交供应商：（以下简称乙方）</w:t>
      </w:r>
      <w:r w:rsidRPr="0076436C">
        <w:rPr>
          <w:rFonts w:ascii="宋体"/>
          <w:kern w:val="0"/>
          <w:sz w:val="28"/>
          <w:szCs w:val="28"/>
        </w:rPr>
        <w:tab/>
      </w:r>
    </w:p>
    <w:p w:rsidR="00EF2A2F" w:rsidRPr="0076436C" w:rsidRDefault="00EF2A2F" w:rsidP="0076436C">
      <w:pPr>
        <w:ind w:firstLineChars="150" w:firstLine="31680"/>
        <w:rPr>
          <w:rFonts w:ascii="宋体" w:cs="宋体"/>
          <w:sz w:val="28"/>
          <w:szCs w:val="28"/>
        </w:rPr>
      </w:pPr>
      <w:r w:rsidRPr="0076436C">
        <w:rPr>
          <w:rFonts w:cs="宋体" w:hint="eastAsia"/>
          <w:sz w:val="28"/>
          <w:szCs w:val="28"/>
        </w:rPr>
        <w:t>乙方在</w:t>
      </w:r>
      <w:r w:rsidRPr="0076436C">
        <w:rPr>
          <w:rFonts w:ascii="宋体" w:hAnsi="宋体" w:cs="宋体" w:hint="eastAsia"/>
          <w:sz w:val="28"/>
          <w:szCs w:val="28"/>
        </w:rPr>
        <w:t>甲方</w:t>
      </w:r>
      <w:r w:rsidRPr="0076436C">
        <w:rPr>
          <w:rFonts w:cs="宋体" w:hint="eastAsia"/>
          <w:sz w:val="28"/>
          <w:szCs w:val="28"/>
        </w:rPr>
        <w:t>组织的</w:t>
      </w:r>
      <w:r w:rsidRPr="0076436C">
        <w:rPr>
          <w:rFonts w:ascii="宋体" w:hAnsi="宋体" w:cs="宋体" w:hint="eastAsia"/>
          <w:sz w:val="28"/>
          <w:szCs w:val="28"/>
        </w:rPr>
        <w:t>气相色谱仪、电子天平</w:t>
      </w:r>
      <w:r w:rsidRPr="0076436C">
        <w:rPr>
          <w:rFonts w:cs="宋体" w:hint="eastAsia"/>
          <w:sz w:val="28"/>
          <w:szCs w:val="28"/>
        </w:rPr>
        <w:t>（谈判文件编号</w:t>
      </w:r>
      <w:r w:rsidRPr="0076436C">
        <w:rPr>
          <w:rFonts w:ascii="宋体" w:hAnsi="宋体" w:cs="宋体"/>
          <w:sz w:val="28"/>
          <w:szCs w:val="28"/>
        </w:rPr>
        <w:t xml:space="preserve">2015CG555HW </w:t>
      </w:r>
      <w:r w:rsidRPr="0076436C">
        <w:rPr>
          <w:rFonts w:cs="宋体" w:hint="eastAsia"/>
          <w:sz w:val="28"/>
          <w:szCs w:val="28"/>
        </w:rPr>
        <w:t>）竞争性谈判中成交，依据《中华人民共和国合同法》及其他有关法律规定，遵循平等、自愿、公平和诚实信用的原则，根据本次竞争性谈判的内容及乙方的承诺，经甲、乙双方协商一致，达成如下条款，签订本合同，以便共同遵守。</w:t>
      </w:r>
    </w:p>
    <w:p w:rsidR="00EF2A2F" w:rsidRPr="0076436C" w:rsidRDefault="00EF2A2F" w:rsidP="0076436C">
      <w:pPr>
        <w:widowControl/>
        <w:ind w:firstLineChars="100" w:firstLine="31680"/>
        <w:jc w:val="left"/>
        <w:rPr>
          <w:rFonts w:ascii="宋体"/>
          <w:b/>
          <w:bCs/>
          <w:kern w:val="0"/>
          <w:sz w:val="28"/>
          <w:szCs w:val="28"/>
        </w:rPr>
      </w:pPr>
      <w:r w:rsidRPr="0076436C">
        <w:rPr>
          <w:rFonts w:ascii="宋体"/>
          <w:kern w:val="0"/>
          <w:sz w:val="28"/>
          <w:szCs w:val="28"/>
        </w:rPr>
        <w:t>   </w:t>
      </w:r>
      <w:r w:rsidRPr="0076436C">
        <w:rPr>
          <w:rFonts w:ascii="宋体" w:hAnsi="宋体" w:cs="宋体" w:hint="eastAsia"/>
          <w:b/>
          <w:bCs/>
          <w:kern w:val="0"/>
          <w:sz w:val="28"/>
          <w:szCs w:val="28"/>
        </w:rPr>
        <w:t>一、定义</w:t>
      </w:r>
    </w:p>
    <w:p w:rsidR="00EF2A2F" w:rsidRPr="0076436C" w:rsidRDefault="00EF2A2F" w:rsidP="0076436C">
      <w:pPr>
        <w:autoSpaceDE w:val="0"/>
        <w:autoSpaceDN w:val="0"/>
        <w:adjustRightInd w:val="0"/>
        <w:snapToGrid w:val="0"/>
        <w:spacing w:line="600" w:lineRule="exact"/>
        <w:ind w:right="32" w:firstLineChars="178" w:firstLine="31680"/>
        <w:rPr>
          <w:kern w:val="0"/>
          <w:sz w:val="28"/>
          <w:szCs w:val="28"/>
        </w:rPr>
      </w:pPr>
      <w:r w:rsidRPr="0076436C">
        <w:rPr>
          <w:rFonts w:ascii="宋体" w:hAnsi="宋体" w:cs="宋体"/>
          <w:kern w:val="0"/>
          <w:sz w:val="28"/>
          <w:szCs w:val="28"/>
        </w:rPr>
        <w:t>1.</w:t>
      </w:r>
      <w:r w:rsidRPr="0076436C">
        <w:rPr>
          <w:kern w:val="0"/>
          <w:sz w:val="28"/>
          <w:szCs w:val="28"/>
        </w:rPr>
        <w:t xml:space="preserve"> “</w:t>
      </w:r>
      <w:r w:rsidRPr="0076436C">
        <w:rPr>
          <w:rFonts w:hAnsi="宋体" w:hint="eastAsia"/>
          <w:kern w:val="0"/>
          <w:sz w:val="28"/>
          <w:szCs w:val="28"/>
        </w:rPr>
        <w:t>合同</w:t>
      </w:r>
      <w:r w:rsidRPr="0076436C">
        <w:rPr>
          <w:kern w:val="0"/>
          <w:sz w:val="28"/>
          <w:szCs w:val="28"/>
        </w:rPr>
        <w:t>”</w:t>
      </w:r>
      <w:r w:rsidRPr="0076436C">
        <w:rPr>
          <w:rFonts w:hAnsi="宋体" w:hint="eastAsia"/>
          <w:kern w:val="0"/>
          <w:sz w:val="28"/>
          <w:szCs w:val="28"/>
        </w:rPr>
        <w:t>系指甲乙双方签署的、合同格式中载明的甲乙双方所达成的协议，包括所有的附件、附录和构成合同的所有文件；</w:t>
      </w:r>
    </w:p>
    <w:p w:rsidR="00EF2A2F" w:rsidRPr="0076436C" w:rsidRDefault="00EF2A2F" w:rsidP="0076436C">
      <w:pPr>
        <w:autoSpaceDE w:val="0"/>
        <w:autoSpaceDN w:val="0"/>
        <w:adjustRightInd w:val="0"/>
        <w:snapToGrid w:val="0"/>
        <w:spacing w:line="600" w:lineRule="exact"/>
        <w:ind w:right="32" w:firstLineChars="178" w:firstLine="31680"/>
        <w:rPr>
          <w:kern w:val="0"/>
          <w:sz w:val="28"/>
          <w:szCs w:val="28"/>
        </w:rPr>
      </w:pPr>
      <w:r w:rsidRPr="0076436C">
        <w:rPr>
          <w:rFonts w:ascii="宋体" w:hAnsi="宋体" w:cs="宋体"/>
          <w:kern w:val="0"/>
          <w:sz w:val="28"/>
          <w:szCs w:val="28"/>
        </w:rPr>
        <w:t>2</w:t>
      </w:r>
      <w:r w:rsidRPr="0076436C">
        <w:rPr>
          <w:rFonts w:ascii="宋体" w:cs="宋体"/>
          <w:kern w:val="0"/>
          <w:sz w:val="28"/>
          <w:szCs w:val="28"/>
        </w:rPr>
        <w:t>.</w:t>
      </w:r>
      <w:r w:rsidRPr="0076436C">
        <w:rPr>
          <w:kern w:val="0"/>
          <w:sz w:val="28"/>
          <w:szCs w:val="28"/>
        </w:rPr>
        <w:t xml:space="preserve"> “</w:t>
      </w:r>
      <w:r w:rsidRPr="0076436C">
        <w:rPr>
          <w:rFonts w:hAnsi="宋体" w:hint="eastAsia"/>
          <w:kern w:val="0"/>
          <w:sz w:val="28"/>
          <w:szCs w:val="28"/>
        </w:rPr>
        <w:t>合同价</w:t>
      </w:r>
      <w:r w:rsidRPr="0076436C">
        <w:rPr>
          <w:kern w:val="0"/>
          <w:sz w:val="28"/>
          <w:szCs w:val="28"/>
        </w:rPr>
        <w:t>”</w:t>
      </w:r>
      <w:r w:rsidRPr="0076436C">
        <w:rPr>
          <w:rFonts w:hAnsi="宋体" w:hint="eastAsia"/>
          <w:kern w:val="0"/>
          <w:sz w:val="28"/>
          <w:szCs w:val="28"/>
        </w:rPr>
        <w:t>系指根据合同规定，乙方在完全履行合同义务后甲方应付给的价格；</w:t>
      </w:r>
    </w:p>
    <w:p w:rsidR="00EF2A2F" w:rsidRPr="0076436C" w:rsidRDefault="00EF2A2F" w:rsidP="0076436C">
      <w:pPr>
        <w:autoSpaceDE w:val="0"/>
        <w:autoSpaceDN w:val="0"/>
        <w:adjustRightInd w:val="0"/>
        <w:snapToGrid w:val="0"/>
        <w:spacing w:line="600" w:lineRule="exact"/>
        <w:ind w:right="32" w:firstLineChars="178" w:firstLine="31680"/>
        <w:rPr>
          <w:kern w:val="0"/>
          <w:sz w:val="28"/>
          <w:szCs w:val="28"/>
        </w:rPr>
      </w:pPr>
      <w:r w:rsidRPr="0076436C">
        <w:rPr>
          <w:rFonts w:ascii="宋体" w:hAnsi="宋体" w:cs="宋体"/>
          <w:kern w:val="0"/>
          <w:sz w:val="28"/>
          <w:szCs w:val="28"/>
        </w:rPr>
        <w:t>3</w:t>
      </w:r>
      <w:r w:rsidRPr="0076436C">
        <w:rPr>
          <w:rFonts w:ascii="宋体" w:cs="宋体"/>
          <w:kern w:val="0"/>
          <w:sz w:val="28"/>
          <w:szCs w:val="28"/>
        </w:rPr>
        <w:t>.</w:t>
      </w:r>
      <w:r w:rsidRPr="0076436C">
        <w:rPr>
          <w:kern w:val="0"/>
          <w:sz w:val="28"/>
          <w:szCs w:val="28"/>
        </w:rPr>
        <w:t xml:space="preserve"> “</w:t>
      </w:r>
      <w:r w:rsidRPr="0076436C">
        <w:rPr>
          <w:rFonts w:hAnsi="宋体" w:hint="eastAsia"/>
          <w:kern w:val="0"/>
          <w:sz w:val="28"/>
          <w:szCs w:val="28"/>
        </w:rPr>
        <w:t>货物</w:t>
      </w:r>
      <w:r w:rsidRPr="0076436C">
        <w:rPr>
          <w:kern w:val="0"/>
          <w:sz w:val="28"/>
          <w:szCs w:val="28"/>
        </w:rPr>
        <w:t>”</w:t>
      </w:r>
      <w:r w:rsidRPr="0076436C">
        <w:rPr>
          <w:rFonts w:hAnsi="宋体" w:hint="eastAsia"/>
          <w:kern w:val="0"/>
          <w:sz w:val="28"/>
          <w:szCs w:val="28"/>
        </w:rPr>
        <w:t>系指甲方根据合同规定须向甲方提供的一切货物、机械、仪表、备件、工具、手册和相关技术资料及其他材料；</w:t>
      </w:r>
    </w:p>
    <w:p w:rsidR="00EF2A2F" w:rsidRPr="0076436C" w:rsidRDefault="00EF2A2F" w:rsidP="0076436C">
      <w:pPr>
        <w:autoSpaceDE w:val="0"/>
        <w:autoSpaceDN w:val="0"/>
        <w:adjustRightInd w:val="0"/>
        <w:snapToGrid w:val="0"/>
        <w:spacing w:line="600" w:lineRule="exact"/>
        <w:ind w:right="32" w:firstLineChars="178" w:firstLine="31680"/>
        <w:rPr>
          <w:kern w:val="0"/>
          <w:sz w:val="28"/>
          <w:szCs w:val="28"/>
        </w:rPr>
      </w:pPr>
      <w:r w:rsidRPr="0076436C">
        <w:rPr>
          <w:rFonts w:ascii="宋体" w:hAnsi="宋体" w:cs="宋体"/>
          <w:kern w:val="0"/>
          <w:sz w:val="28"/>
          <w:szCs w:val="28"/>
        </w:rPr>
        <w:t>4</w:t>
      </w:r>
      <w:r w:rsidRPr="0076436C">
        <w:rPr>
          <w:rFonts w:ascii="宋体" w:cs="宋体"/>
          <w:kern w:val="0"/>
          <w:sz w:val="28"/>
          <w:szCs w:val="28"/>
        </w:rPr>
        <w:t>.</w:t>
      </w:r>
      <w:r w:rsidRPr="0076436C">
        <w:rPr>
          <w:kern w:val="0"/>
          <w:sz w:val="28"/>
          <w:szCs w:val="28"/>
        </w:rPr>
        <w:t xml:space="preserve"> “</w:t>
      </w:r>
      <w:r w:rsidRPr="0076436C">
        <w:rPr>
          <w:rFonts w:hAnsi="宋体" w:hint="eastAsia"/>
          <w:kern w:val="0"/>
          <w:sz w:val="28"/>
          <w:szCs w:val="28"/>
        </w:rPr>
        <w:t>服务</w:t>
      </w:r>
      <w:r w:rsidRPr="0076436C">
        <w:rPr>
          <w:kern w:val="0"/>
          <w:sz w:val="28"/>
          <w:szCs w:val="28"/>
        </w:rPr>
        <w:t>”</w:t>
      </w:r>
      <w:r w:rsidRPr="0076436C">
        <w:rPr>
          <w:rFonts w:hAnsi="宋体" w:hint="eastAsia"/>
          <w:kern w:val="0"/>
          <w:sz w:val="28"/>
          <w:szCs w:val="28"/>
        </w:rPr>
        <w:t>系指根据合同规定乙方承担与供货有关的辅助服务，如运输、保险以及其它的服务，如安装、调试、提供技术援助、培训和其他类似的义务；</w:t>
      </w:r>
    </w:p>
    <w:p w:rsidR="00EF2A2F" w:rsidRPr="0076436C" w:rsidRDefault="00EF2A2F">
      <w:pPr>
        <w:widowControl/>
        <w:jc w:val="left"/>
        <w:rPr>
          <w:rFonts w:ascii="宋体"/>
          <w:b/>
          <w:bCs/>
          <w:kern w:val="0"/>
          <w:sz w:val="28"/>
          <w:szCs w:val="28"/>
        </w:rPr>
      </w:pPr>
      <w:r w:rsidRPr="0076436C">
        <w:rPr>
          <w:rFonts w:ascii="宋体"/>
          <w:kern w:val="0"/>
          <w:sz w:val="28"/>
          <w:szCs w:val="28"/>
        </w:rPr>
        <w:t> </w:t>
      </w:r>
      <w:r w:rsidRPr="0076436C">
        <w:rPr>
          <w:rFonts w:ascii="宋体"/>
          <w:kern w:val="0"/>
          <w:sz w:val="28"/>
          <w:szCs w:val="28"/>
        </w:rPr>
        <w:t xml:space="preserve">  </w:t>
      </w:r>
      <w:r w:rsidRPr="0076436C">
        <w:rPr>
          <w:rFonts w:ascii="宋体" w:hAnsi="宋体" w:cs="宋体" w:hint="eastAsia"/>
          <w:b/>
          <w:bCs/>
          <w:kern w:val="0"/>
          <w:sz w:val="28"/>
          <w:szCs w:val="28"/>
        </w:rPr>
        <w:t>二、合同货物的名称及技术要求：</w:t>
      </w:r>
    </w:p>
    <w:p w:rsidR="00EF2A2F" w:rsidRPr="0076436C" w:rsidRDefault="00EF2A2F">
      <w:pPr>
        <w:ind w:firstLine="560"/>
        <w:rPr>
          <w:rFonts w:ascii="宋体" w:cs="宋体"/>
          <w:sz w:val="28"/>
          <w:shd w:val="clear" w:color="050000" w:fill="auto"/>
        </w:rPr>
      </w:pPr>
      <w:r w:rsidRPr="0076436C">
        <w:rPr>
          <w:rFonts w:ascii="宋体" w:hAnsi="宋体" w:cs="宋体" w:hint="eastAsia"/>
          <w:sz w:val="28"/>
          <w:shd w:val="clear" w:color="050000" w:fill="auto"/>
        </w:rPr>
        <w:t>见谈判文件</w:t>
      </w:r>
    </w:p>
    <w:p w:rsidR="00EF2A2F" w:rsidRPr="0076436C" w:rsidRDefault="00EF2A2F" w:rsidP="0076436C">
      <w:pPr>
        <w:widowControl/>
        <w:ind w:firstLineChars="150" w:firstLine="31680"/>
        <w:jc w:val="left"/>
        <w:rPr>
          <w:rFonts w:ascii="宋体"/>
          <w:b/>
          <w:bCs/>
          <w:sz w:val="28"/>
          <w:szCs w:val="28"/>
        </w:rPr>
      </w:pPr>
      <w:r w:rsidRPr="0076436C">
        <w:rPr>
          <w:rFonts w:ascii="宋体" w:hAnsi="宋体" w:cs="宋体" w:hint="eastAsia"/>
          <w:b/>
          <w:bCs/>
          <w:kern w:val="0"/>
          <w:sz w:val="28"/>
          <w:szCs w:val="28"/>
        </w:rPr>
        <w:t>三</w:t>
      </w:r>
      <w:r w:rsidRPr="0076436C">
        <w:rPr>
          <w:rFonts w:ascii="宋体" w:cs="宋体" w:hint="eastAsia"/>
          <w:b/>
          <w:bCs/>
          <w:kern w:val="0"/>
          <w:sz w:val="28"/>
          <w:szCs w:val="28"/>
        </w:rPr>
        <w:t>、</w:t>
      </w:r>
      <w:r w:rsidRPr="0076436C">
        <w:rPr>
          <w:rFonts w:ascii="宋体" w:hAnsi="宋体" w:cs="宋体" w:hint="eastAsia"/>
          <w:b/>
          <w:bCs/>
          <w:kern w:val="0"/>
          <w:sz w:val="28"/>
          <w:szCs w:val="28"/>
        </w:rPr>
        <w:t>合同金额</w:t>
      </w:r>
      <w:r w:rsidRPr="0076436C">
        <w:rPr>
          <w:rFonts w:ascii="宋体" w:hAnsi="宋体" w:cs="宋体" w:hint="eastAsia"/>
          <w:b/>
          <w:bCs/>
          <w:sz w:val="28"/>
          <w:szCs w:val="28"/>
        </w:rPr>
        <w:t>及付款方式：</w:t>
      </w:r>
    </w:p>
    <w:p w:rsidR="00EF2A2F" w:rsidRPr="0076436C" w:rsidRDefault="00EF2A2F">
      <w:pPr>
        <w:widowControl/>
        <w:spacing w:line="360" w:lineRule="auto"/>
        <w:ind w:firstLine="555"/>
        <w:jc w:val="left"/>
        <w:rPr>
          <w:rFonts w:ascii="宋体"/>
          <w:kern w:val="0"/>
          <w:sz w:val="28"/>
          <w:szCs w:val="28"/>
        </w:rPr>
      </w:pPr>
      <w:r w:rsidRPr="0076436C">
        <w:rPr>
          <w:rFonts w:ascii="宋体" w:hAnsi="宋体" w:cs="宋体"/>
          <w:sz w:val="28"/>
          <w:szCs w:val="28"/>
        </w:rPr>
        <w:t>1.</w:t>
      </w:r>
      <w:r w:rsidRPr="0076436C">
        <w:rPr>
          <w:rFonts w:ascii="宋体" w:hAnsi="宋体" w:cs="宋体" w:hint="eastAsia"/>
          <w:kern w:val="0"/>
          <w:sz w:val="28"/>
          <w:szCs w:val="28"/>
        </w:rPr>
        <w:t>合同货款总额：陆拾捌万元整</w:t>
      </w:r>
      <w:r w:rsidRPr="0076436C">
        <w:rPr>
          <w:rFonts w:ascii="宋体" w:hAnsi="宋体" w:cs="宋体" w:hint="eastAsia"/>
          <w:sz w:val="28"/>
          <w:szCs w:val="28"/>
        </w:rPr>
        <w:t>，￥</w:t>
      </w:r>
      <w:r w:rsidRPr="0076436C">
        <w:rPr>
          <w:rFonts w:ascii="宋体" w:hAnsi="宋体" w:cs="宋体"/>
          <w:sz w:val="28"/>
          <w:szCs w:val="28"/>
        </w:rPr>
        <w:t>:680</w:t>
      </w:r>
      <w:r w:rsidRPr="0076436C">
        <w:rPr>
          <w:rFonts w:ascii="宋体" w:hAnsi="宋体" w:cs="宋体" w:hint="eastAsia"/>
          <w:sz w:val="28"/>
          <w:szCs w:val="28"/>
        </w:rPr>
        <w:t>，</w:t>
      </w:r>
      <w:r w:rsidRPr="0076436C">
        <w:rPr>
          <w:rFonts w:ascii="宋体" w:cs="宋体"/>
          <w:sz w:val="28"/>
          <w:szCs w:val="28"/>
        </w:rPr>
        <w:t>000.00</w:t>
      </w:r>
      <w:r w:rsidRPr="0076436C">
        <w:rPr>
          <w:rFonts w:ascii="宋体" w:hAnsi="宋体" w:cs="宋体" w:hint="eastAsia"/>
          <w:sz w:val="28"/>
          <w:szCs w:val="28"/>
        </w:rPr>
        <w:t>元</w:t>
      </w:r>
      <w:r w:rsidRPr="0076436C">
        <w:rPr>
          <w:rFonts w:ascii="宋体" w:hAnsi="宋体" w:cs="宋体" w:hint="eastAsia"/>
          <w:kern w:val="0"/>
          <w:sz w:val="28"/>
          <w:szCs w:val="28"/>
        </w:rPr>
        <w:t>。</w:t>
      </w:r>
    </w:p>
    <w:p w:rsidR="00EF2A2F" w:rsidRPr="0076436C" w:rsidRDefault="00EF2A2F" w:rsidP="0076436C">
      <w:pPr>
        <w:widowControl/>
        <w:ind w:firstLineChars="200" w:firstLine="31680"/>
        <w:rPr>
          <w:rFonts w:ascii="宋体"/>
          <w:spacing w:val="4"/>
          <w:sz w:val="28"/>
          <w:szCs w:val="28"/>
        </w:rPr>
      </w:pPr>
      <w:r w:rsidRPr="0076436C">
        <w:rPr>
          <w:rFonts w:ascii="宋体" w:hAnsi="宋体" w:cs="宋体"/>
          <w:sz w:val="28"/>
          <w:szCs w:val="28"/>
        </w:rPr>
        <w:t>2.</w:t>
      </w:r>
      <w:r w:rsidRPr="0076436C">
        <w:rPr>
          <w:sz w:val="28"/>
          <w:szCs w:val="28"/>
        </w:rPr>
        <w:t xml:space="preserve"> </w:t>
      </w:r>
      <w:r w:rsidRPr="0076436C">
        <w:rPr>
          <w:rFonts w:hint="eastAsia"/>
          <w:sz w:val="28"/>
          <w:szCs w:val="28"/>
        </w:rPr>
        <w:t>付款方式：验收合格后，凭《验收书》支付合同总价款的</w:t>
      </w:r>
      <w:r w:rsidRPr="0076436C">
        <w:rPr>
          <w:sz w:val="28"/>
          <w:szCs w:val="28"/>
          <w:u w:val="single"/>
        </w:rPr>
        <w:t>95%</w:t>
      </w:r>
      <w:r w:rsidRPr="0076436C">
        <w:rPr>
          <w:rFonts w:hint="eastAsia"/>
          <w:sz w:val="28"/>
          <w:szCs w:val="28"/>
        </w:rPr>
        <w:t>，其余</w:t>
      </w:r>
      <w:r w:rsidRPr="0076436C">
        <w:rPr>
          <w:sz w:val="28"/>
          <w:szCs w:val="28"/>
          <w:u w:val="single"/>
        </w:rPr>
        <w:t>5%</w:t>
      </w:r>
      <w:r w:rsidRPr="0076436C">
        <w:rPr>
          <w:rFonts w:hint="eastAsia"/>
          <w:sz w:val="28"/>
          <w:szCs w:val="28"/>
        </w:rPr>
        <w:t>为质量保证金，</w:t>
      </w:r>
      <w:r w:rsidRPr="0076436C">
        <w:rPr>
          <w:rFonts w:hint="eastAsia"/>
          <w:bCs/>
          <w:sz w:val="28"/>
          <w:szCs w:val="28"/>
        </w:rPr>
        <w:t>使用一年后无质量问题无息付清</w:t>
      </w:r>
      <w:r w:rsidRPr="0076436C">
        <w:rPr>
          <w:rFonts w:hint="eastAsia"/>
          <w:spacing w:val="4"/>
          <w:sz w:val="28"/>
          <w:szCs w:val="28"/>
        </w:rPr>
        <w:t>。</w:t>
      </w:r>
    </w:p>
    <w:p w:rsidR="00EF2A2F" w:rsidRPr="0076436C" w:rsidRDefault="00EF2A2F" w:rsidP="0076436C">
      <w:pPr>
        <w:widowControl/>
        <w:ind w:firstLineChars="150" w:firstLine="31680"/>
        <w:rPr>
          <w:rFonts w:ascii="宋体"/>
          <w:b/>
          <w:bCs/>
          <w:kern w:val="0"/>
          <w:sz w:val="28"/>
          <w:szCs w:val="28"/>
        </w:rPr>
      </w:pPr>
      <w:r w:rsidRPr="0076436C">
        <w:rPr>
          <w:rFonts w:ascii="宋体" w:hAnsi="宋体" w:cs="宋体" w:hint="eastAsia"/>
          <w:b/>
          <w:bCs/>
          <w:kern w:val="0"/>
          <w:sz w:val="28"/>
          <w:szCs w:val="28"/>
        </w:rPr>
        <w:t>四</w:t>
      </w:r>
      <w:r w:rsidRPr="0076436C">
        <w:rPr>
          <w:rFonts w:ascii="宋体" w:cs="宋体" w:hint="eastAsia"/>
          <w:b/>
          <w:bCs/>
          <w:kern w:val="0"/>
          <w:sz w:val="28"/>
          <w:szCs w:val="28"/>
        </w:rPr>
        <w:t>、</w:t>
      </w:r>
      <w:r w:rsidRPr="0076436C">
        <w:rPr>
          <w:rFonts w:ascii="宋体" w:hAnsi="宋体" w:cs="宋体" w:hint="eastAsia"/>
          <w:b/>
          <w:bCs/>
          <w:kern w:val="0"/>
          <w:sz w:val="28"/>
          <w:szCs w:val="28"/>
        </w:rPr>
        <w:t>交货方式：</w:t>
      </w:r>
    </w:p>
    <w:p w:rsidR="00EF2A2F" w:rsidRPr="0076436C" w:rsidRDefault="00EF2A2F" w:rsidP="0076436C">
      <w:pPr>
        <w:ind w:firstLineChars="200" w:firstLine="31680"/>
        <w:rPr>
          <w:rFonts w:ascii="宋体"/>
          <w:sz w:val="28"/>
          <w:szCs w:val="28"/>
        </w:rPr>
      </w:pPr>
      <w:r w:rsidRPr="0076436C">
        <w:rPr>
          <w:rFonts w:ascii="宋体" w:hAnsi="宋体" w:cs="宋体"/>
          <w:kern w:val="0"/>
          <w:sz w:val="28"/>
          <w:szCs w:val="28"/>
        </w:rPr>
        <w:t>1.</w:t>
      </w:r>
      <w:r w:rsidRPr="0076436C">
        <w:rPr>
          <w:rFonts w:ascii="宋体" w:hAnsi="宋体" w:cs="宋体" w:hint="eastAsia"/>
          <w:kern w:val="0"/>
          <w:sz w:val="28"/>
          <w:szCs w:val="28"/>
        </w:rPr>
        <w:t>交货期限：</w:t>
      </w:r>
      <w:r w:rsidRPr="0076436C">
        <w:rPr>
          <w:rFonts w:ascii="宋体" w:hAnsi="宋体" w:hint="eastAsia"/>
          <w:sz w:val="28"/>
          <w:szCs w:val="28"/>
        </w:rPr>
        <w:t>合同签订之日起</w:t>
      </w:r>
      <w:r w:rsidRPr="0076436C">
        <w:rPr>
          <w:rFonts w:ascii="宋体"/>
          <w:sz w:val="28"/>
          <w:szCs w:val="28"/>
        </w:rPr>
        <w:t>,</w:t>
      </w:r>
      <w:r w:rsidRPr="0076436C">
        <w:rPr>
          <w:rFonts w:ascii="宋体" w:hAnsi="宋体"/>
          <w:sz w:val="28"/>
          <w:szCs w:val="28"/>
        </w:rPr>
        <w:t>6</w:t>
      </w:r>
      <w:r w:rsidRPr="0076436C">
        <w:rPr>
          <w:rFonts w:ascii="宋体"/>
          <w:sz w:val="28"/>
          <w:szCs w:val="28"/>
        </w:rPr>
        <w:t>0</w:t>
      </w:r>
      <w:r w:rsidRPr="0076436C">
        <w:rPr>
          <w:rFonts w:ascii="宋体" w:hAnsi="宋体" w:hint="eastAsia"/>
          <w:sz w:val="28"/>
          <w:szCs w:val="28"/>
        </w:rPr>
        <w:t>日历日内交齐全部</w:t>
      </w:r>
      <w:r w:rsidRPr="0076436C">
        <w:rPr>
          <w:rFonts w:ascii="宋体" w:hAnsi="宋体" w:cs="宋体" w:hint="eastAsia"/>
          <w:sz w:val="28"/>
          <w:szCs w:val="28"/>
        </w:rPr>
        <w:t>气相色谱仪、电子天平</w:t>
      </w:r>
      <w:r w:rsidRPr="0076436C">
        <w:rPr>
          <w:rFonts w:ascii="宋体" w:hAnsi="宋体" w:hint="eastAsia"/>
          <w:sz w:val="28"/>
          <w:szCs w:val="28"/>
        </w:rPr>
        <w:t>安装并调试完毕。</w:t>
      </w:r>
    </w:p>
    <w:p w:rsidR="00EF2A2F" w:rsidRPr="0076436C" w:rsidRDefault="00EF2A2F" w:rsidP="0076436C">
      <w:pPr>
        <w:widowControl/>
        <w:ind w:firstLineChars="200" w:firstLine="31680"/>
        <w:jc w:val="left"/>
        <w:rPr>
          <w:rFonts w:ascii="宋体"/>
          <w:kern w:val="0"/>
          <w:sz w:val="28"/>
          <w:szCs w:val="28"/>
        </w:rPr>
      </w:pPr>
      <w:r w:rsidRPr="0076436C">
        <w:rPr>
          <w:rFonts w:ascii="宋体" w:hAnsi="宋体" w:cs="宋体"/>
          <w:kern w:val="0"/>
          <w:sz w:val="28"/>
          <w:szCs w:val="28"/>
        </w:rPr>
        <w:t>2.</w:t>
      </w:r>
      <w:r w:rsidRPr="0076436C">
        <w:rPr>
          <w:rFonts w:ascii="宋体" w:hAnsi="宋体" w:cs="宋体" w:hint="eastAsia"/>
          <w:kern w:val="0"/>
          <w:sz w:val="28"/>
          <w:szCs w:val="28"/>
        </w:rPr>
        <w:t>交货地点：</w:t>
      </w:r>
      <w:r w:rsidRPr="0076436C">
        <w:rPr>
          <w:rFonts w:ascii="宋体" w:hAnsi="宋体" w:cs="宋体" w:hint="eastAsia"/>
          <w:sz w:val="28"/>
          <w:szCs w:val="28"/>
        </w:rPr>
        <w:t>赤峰市松山区木兰街西段新天地商务楼</w:t>
      </w:r>
      <w:r w:rsidRPr="0076436C">
        <w:rPr>
          <w:rFonts w:ascii="宋体" w:hAnsi="宋体" w:cs="宋体"/>
          <w:sz w:val="28"/>
          <w:szCs w:val="28"/>
        </w:rPr>
        <w:t>C</w:t>
      </w:r>
      <w:r w:rsidRPr="0076436C">
        <w:rPr>
          <w:rFonts w:ascii="宋体" w:hAnsi="宋体" w:cs="宋体" w:hint="eastAsia"/>
          <w:sz w:val="28"/>
          <w:szCs w:val="28"/>
        </w:rPr>
        <w:t>座赤峰市自来水总公司水质检测中心</w:t>
      </w:r>
    </w:p>
    <w:p w:rsidR="00EF2A2F" w:rsidRPr="0076436C" w:rsidRDefault="00EF2A2F" w:rsidP="0076436C">
      <w:pPr>
        <w:widowControl/>
        <w:ind w:firstLineChars="200" w:firstLine="31680"/>
        <w:jc w:val="left"/>
        <w:rPr>
          <w:rFonts w:ascii="宋体"/>
          <w:b/>
          <w:bCs/>
          <w:kern w:val="0"/>
          <w:sz w:val="28"/>
          <w:szCs w:val="28"/>
        </w:rPr>
      </w:pPr>
      <w:r w:rsidRPr="0076436C">
        <w:rPr>
          <w:rFonts w:ascii="宋体" w:hAnsi="宋体" w:cs="宋体" w:hint="eastAsia"/>
          <w:b/>
          <w:bCs/>
          <w:kern w:val="0"/>
          <w:sz w:val="28"/>
          <w:szCs w:val="28"/>
        </w:rPr>
        <w:t>五、质量标准和验收：</w:t>
      </w:r>
    </w:p>
    <w:p w:rsidR="00EF2A2F" w:rsidRPr="0076436C" w:rsidRDefault="00EF2A2F" w:rsidP="0076436C">
      <w:pPr>
        <w:widowControl/>
        <w:tabs>
          <w:tab w:val="left" w:pos="5670"/>
        </w:tabs>
        <w:ind w:firstLineChars="202" w:firstLine="31680"/>
        <w:jc w:val="left"/>
        <w:rPr>
          <w:rFonts w:ascii="宋体" w:cs="宋体"/>
          <w:kern w:val="0"/>
          <w:sz w:val="28"/>
          <w:szCs w:val="28"/>
        </w:rPr>
      </w:pPr>
      <w:r w:rsidRPr="0076436C">
        <w:rPr>
          <w:rFonts w:ascii="宋体" w:hAnsi="宋体" w:cs="宋体"/>
          <w:kern w:val="0"/>
          <w:sz w:val="28"/>
          <w:szCs w:val="28"/>
        </w:rPr>
        <w:t>1.</w:t>
      </w:r>
      <w:r w:rsidRPr="0076436C">
        <w:rPr>
          <w:rFonts w:ascii="宋体" w:hAnsi="宋体" w:cs="宋体" w:hint="eastAsia"/>
          <w:kern w:val="0"/>
          <w:sz w:val="28"/>
          <w:szCs w:val="28"/>
        </w:rPr>
        <w:t>乙方应保证货物是正品，与所提供彩页完全一致，并完全符合合同规定的质量、规格和性能的要求。</w:t>
      </w:r>
    </w:p>
    <w:p w:rsidR="00EF2A2F" w:rsidRPr="0076436C" w:rsidRDefault="00EF2A2F" w:rsidP="0076436C">
      <w:pPr>
        <w:widowControl/>
        <w:tabs>
          <w:tab w:val="left" w:pos="5670"/>
        </w:tabs>
        <w:ind w:firstLineChars="202" w:firstLine="31680"/>
        <w:jc w:val="left"/>
        <w:rPr>
          <w:rFonts w:ascii="宋体" w:cs="宋体"/>
          <w:kern w:val="0"/>
          <w:sz w:val="28"/>
          <w:szCs w:val="28"/>
        </w:rPr>
      </w:pPr>
      <w:r w:rsidRPr="0076436C">
        <w:rPr>
          <w:rFonts w:ascii="宋体" w:hAnsi="宋体" w:cs="宋体"/>
          <w:kern w:val="0"/>
          <w:sz w:val="28"/>
          <w:szCs w:val="28"/>
        </w:rPr>
        <w:t>2.</w:t>
      </w:r>
      <w:r w:rsidRPr="0076436C">
        <w:rPr>
          <w:rFonts w:ascii="宋体" w:hAnsi="宋体" w:cs="宋体" w:hint="eastAsia"/>
          <w:kern w:val="0"/>
          <w:sz w:val="28"/>
          <w:szCs w:val="28"/>
        </w:rPr>
        <w:t>乙方承诺提供给甲方的气相色谱仪、电子天平的技术规范应与合同清单质量标准的“规定”相一致。</w:t>
      </w:r>
    </w:p>
    <w:p w:rsidR="00EF2A2F" w:rsidRPr="0076436C" w:rsidRDefault="00EF2A2F" w:rsidP="0076436C">
      <w:pPr>
        <w:widowControl/>
        <w:tabs>
          <w:tab w:val="left" w:pos="5670"/>
        </w:tabs>
        <w:ind w:firstLineChars="202" w:firstLine="31680"/>
        <w:jc w:val="left"/>
        <w:rPr>
          <w:rFonts w:ascii="宋体" w:cs="宋体"/>
          <w:kern w:val="0"/>
          <w:sz w:val="28"/>
          <w:szCs w:val="28"/>
        </w:rPr>
      </w:pPr>
      <w:r w:rsidRPr="0076436C">
        <w:rPr>
          <w:rFonts w:ascii="宋体" w:hAnsi="宋体" w:cs="宋体"/>
          <w:kern w:val="0"/>
          <w:sz w:val="28"/>
          <w:szCs w:val="28"/>
        </w:rPr>
        <w:t>3.</w:t>
      </w:r>
      <w:r w:rsidRPr="0076436C">
        <w:rPr>
          <w:rFonts w:ascii="宋体" w:hAnsi="宋体" w:cs="宋体" w:hint="eastAsia"/>
          <w:kern w:val="0"/>
          <w:sz w:val="28"/>
          <w:szCs w:val="28"/>
        </w:rPr>
        <w:t>甲方对合同中气相色谱仪、电子天平的数量、质量等进行检验，检验应依据本合同中的有关规定进行。</w:t>
      </w:r>
    </w:p>
    <w:p w:rsidR="00EF2A2F" w:rsidRPr="0076436C" w:rsidRDefault="00EF2A2F" w:rsidP="0076436C">
      <w:pPr>
        <w:widowControl/>
        <w:tabs>
          <w:tab w:val="left" w:pos="5670"/>
        </w:tabs>
        <w:ind w:firstLineChars="202" w:firstLine="31680"/>
        <w:jc w:val="left"/>
        <w:rPr>
          <w:rFonts w:ascii="宋体" w:cs="宋体"/>
          <w:kern w:val="0"/>
          <w:sz w:val="28"/>
          <w:szCs w:val="28"/>
        </w:rPr>
      </w:pPr>
      <w:r w:rsidRPr="0076436C">
        <w:rPr>
          <w:rFonts w:ascii="宋体" w:hAnsi="宋体" w:cs="宋体"/>
          <w:kern w:val="0"/>
          <w:sz w:val="28"/>
          <w:szCs w:val="28"/>
        </w:rPr>
        <w:t>4</w:t>
      </w:r>
      <w:r w:rsidRPr="0076436C">
        <w:rPr>
          <w:rFonts w:ascii="宋体" w:cs="宋体"/>
          <w:kern w:val="0"/>
          <w:sz w:val="28"/>
          <w:szCs w:val="28"/>
        </w:rPr>
        <w:t>.</w:t>
      </w:r>
      <w:r w:rsidRPr="0076436C">
        <w:rPr>
          <w:rFonts w:ascii="宋体" w:hAnsi="宋体" w:cs="宋体" w:hint="eastAsia"/>
          <w:kern w:val="0"/>
          <w:sz w:val="28"/>
          <w:szCs w:val="28"/>
        </w:rPr>
        <w:t>若检验时发现气相色谱仪、电子天平数量、质量不符等，甲方不予验收；相关费用由乙方承担。</w:t>
      </w:r>
    </w:p>
    <w:p w:rsidR="00EF2A2F" w:rsidRPr="0076436C" w:rsidRDefault="00EF2A2F" w:rsidP="0076436C">
      <w:pPr>
        <w:spacing w:line="360" w:lineRule="auto"/>
        <w:ind w:leftChars="200" w:left="31680"/>
        <w:rPr>
          <w:rFonts w:ascii="宋体"/>
          <w:sz w:val="28"/>
          <w:szCs w:val="28"/>
        </w:rPr>
      </w:pPr>
      <w:r w:rsidRPr="0076436C">
        <w:rPr>
          <w:rFonts w:ascii="宋体" w:hAnsi="宋体" w:cs="宋体"/>
          <w:kern w:val="0"/>
          <w:sz w:val="28"/>
          <w:szCs w:val="28"/>
        </w:rPr>
        <w:t>5</w:t>
      </w:r>
      <w:r w:rsidRPr="0076436C">
        <w:rPr>
          <w:rFonts w:ascii="宋体" w:cs="宋体"/>
          <w:kern w:val="0"/>
          <w:sz w:val="28"/>
          <w:szCs w:val="28"/>
        </w:rPr>
        <w:t>.</w:t>
      </w:r>
      <w:r w:rsidRPr="0076436C">
        <w:rPr>
          <w:rFonts w:ascii="宋体" w:hAnsi="宋体" w:cs="宋体"/>
          <w:kern w:val="0"/>
          <w:sz w:val="28"/>
          <w:szCs w:val="28"/>
        </w:rPr>
        <w:t xml:space="preserve"> </w:t>
      </w:r>
      <w:r w:rsidRPr="0076436C">
        <w:rPr>
          <w:rFonts w:ascii="宋体" w:hAnsi="宋体" w:cs="宋体" w:hint="eastAsia"/>
          <w:kern w:val="0"/>
          <w:sz w:val="28"/>
          <w:szCs w:val="28"/>
        </w:rPr>
        <w:t>气相色谱仪、电子天平交货验收合格，双方签署《验收书》。</w:t>
      </w:r>
      <w:r w:rsidRPr="0076436C">
        <w:rPr>
          <w:rFonts w:ascii="宋体" w:cs="宋体"/>
          <w:kern w:val="0"/>
          <w:sz w:val="28"/>
          <w:szCs w:val="28"/>
        </w:rPr>
        <w:br/>
      </w:r>
      <w:r w:rsidRPr="0076436C">
        <w:rPr>
          <w:rFonts w:ascii="宋体" w:hAnsi="宋体" w:cs="宋体"/>
          <w:kern w:val="0"/>
          <w:sz w:val="28"/>
          <w:szCs w:val="28"/>
        </w:rPr>
        <w:t>6</w:t>
      </w:r>
      <w:r w:rsidRPr="0076436C">
        <w:rPr>
          <w:rFonts w:ascii="宋体" w:cs="宋体"/>
          <w:kern w:val="0"/>
          <w:sz w:val="28"/>
          <w:szCs w:val="28"/>
        </w:rPr>
        <w:t>.</w:t>
      </w:r>
      <w:r w:rsidRPr="0076436C">
        <w:rPr>
          <w:rFonts w:ascii="宋体" w:hAnsi="宋体" w:cs="宋体" w:hint="eastAsia"/>
          <w:kern w:val="0"/>
          <w:sz w:val="28"/>
          <w:szCs w:val="28"/>
        </w:rPr>
        <w:t>本合同气相色谱仪、电子天平质保期按生产厂家承诺执行，质保期内提供全免费保修、维护。</w:t>
      </w:r>
    </w:p>
    <w:p w:rsidR="00EF2A2F" w:rsidRPr="0076436C" w:rsidRDefault="00EF2A2F" w:rsidP="0076436C">
      <w:pPr>
        <w:widowControl/>
        <w:tabs>
          <w:tab w:val="left" w:pos="5670"/>
        </w:tabs>
        <w:ind w:firstLineChars="200" w:firstLine="31680"/>
        <w:jc w:val="left"/>
        <w:rPr>
          <w:rFonts w:ascii="宋体" w:cs="宋体"/>
          <w:kern w:val="0"/>
          <w:sz w:val="28"/>
          <w:szCs w:val="28"/>
        </w:rPr>
      </w:pPr>
      <w:r w:rsidRPr="0076436C">
        <w:rPr>
          <w:rFonts w:ascii="宋体" w:hAnsi="宋体" w:cs="宋体"/>
          <w:kern w:val="0"/>
          <w:sz w:val="28"/>
          <w:szCs w:val="28"/>
        </w:rPr>
        <w:t>7.</w:t>
      </w:r>
      <w:r w:rsidRPr="0076436C">
        <w:rPr>
          <w:rFonts w:ascii="宋体" w:hAnsi="宋体" w:cs="宋体" w:hint="eastAsia"/>
          <w:kern w:val="0"/>
          <w:sz w:val="28"/>
          <w:szCs w:val="28"/>
        </w:rPr>
        <w:t>由于非甲方原因造成气相色谱仪、电子天平不能正常使用，乙方负责甲方的相关损失。</w:t>
      </w:r>
    </w:p>
    <w:p w:rsidR="00EF2A2F" w:rsidRPr="0076436C" w:rsidRDefault="00EF2A2F" w:rsidP="0076436C">
      <w:pPr>
        <w:widowControl/>
        <w:ind w:firstLineChars="150" w:firstLine="31680"/>
        <w:jc w:val="left"/>
        <w:rPr>
          <w:rFonts w:ascii="宋体"/>
          <w:b/>
          <w:bCs/>
          <w:kern w:val="0"/>
          <w:sz w:val="28"/>
          <w:szCs w:val="28"/>
        </w:rPr>
      </w:pPr>
      <w:r w:rsidRPr="0076436C">
        <w:rPr>
          <w:rFonts w:ascii="宋体"/>
          <w:kern w:val="0"/>
          <w:sz w:val="28"/>
          <w:szCs w:val="28"/>
        </w:rPr>
        <w:t> </w:t>
      </w:r>
      <w:r w:rsidRPr="0076436C">
        <w:rPr>
          <w:rFonts w:ascii="宋体" w:hAnsi="宋体" w:cs="宋体" w:hint="eastAsia"/>
          <w:b/>
          <w:bCs/>
          <w:kern w:val="0"/>
          <w:sz w:val="28"/>
          <w:szCs w:val="28"/>
        </w:rPr>
        <w:t>六、违约责任</w:t>
      </w:r>
    </w:p>
    <w:p w:rsidR="00EF2A2F" w:rsidRPr="0076436C" w:rsidRDefault="00EF2A2F">
      <w:pPr>
        <w:widowControl/>
        <w:jc w:val="left"/>
        <w:rPr>
          <w:rFonts w:ascii="宋体"/>
          <w:kern w:val="0"/>
          <w:sz w:val="28"/>
          <w:szCs w:val="28"/>
        </w:rPr>
      </w:pPr>
      <w:r w:rsidRPr="0076436C">
        <w:rPr>
          <w:rFonts w:ascii="宋体"/>
          <w:kern w:val="0"/>
          <w:sz w:val="28"/>
          <w:szCs w:val="28"/>
        </w:rPr>
        <w:t>   </w:t>
      </w:r>
      <w:r w:rsidRPr="0076436C">
        <w:rPr>
          <w:rFonts w:ascii="宋体" w:hAnsi="宋体" w:cs="宋体"/>
          <w:kern w:val="0"/>
          <w:sz w:val="28"/>
          <w:szCs w:val="28"/>
        </w:rPr>
        <w:t xml:space="preserve">  1.</w:t>
      </w:r>
      <w:r w:rsidRPr="0076436C">
        <w:rPr>
          <w:rFonts w:ascii="宋体" w:hAnsi="宋体" w:cs="宋体" w:hint="eastAsia"/>
          <w:kern w:val="0"/>
          <w:sz w:val="28"/>
          <w:szCs w:val="28"/>
        </w:rPr>
        <w:t>如果乙方未按照合同规定的要求交付气相色谱仪、电子天平时，乙方应承担相应违约责任，甲方有权终止合同，</w:t>
      </w:r>
      <w:r w:rsidRPr="0076436C">
        <w:rPr>
          <w:rFonts w:ascii="宋体" w:hAnsi="宋体" w:cs="宋体" w:hint="eastAsia"/>
          <w:sz w:val="28"/>
        </w:rPr>
        <w:t>乙方向甲方支付合同价款百分之十的违约金</w:t>
      </w:r>
      <w:r w:rsidRPr="0076436C">
        <w:rPr>
          <w:rFonts w:ascii="宋体" w:hAnsi="宋体" w:cs="宋体" w:hint="eastAsia"/>
          <w:kern w:val="0"/>
          <w:sz w:val="28"/>
          <w:szCs w:val="28"/>
        </w:rPr>
        <w:t>。</w:t>
      </w:r>
    </w:p>
    <w:p w:rsidR="00EF2A2F" w:rsidRPr="0076436C" w:rsidRDefault="00EF2A2F">
      <w:pPr>
        <w:widowControl/>
        <w:jc w:val="left"/>
        <w:rPr>
          <w:rFonts w:ascii="宋体"/>
          <w:kern w:val="0"/>
          <w:sz w:val="28"/>
          <w:szCs w:val="28"/>
        </w:rPr>
      </w:pPr>
      <w:r w:rsidRPr="0076436C">
        <w:rPr>
          <w:rFonts w:ascii="宋体"/>
          <w:kern w:val="0"/>
          <w:sz w:val="28"/>
          <w:szCs w:val="28"/>
        </w:rPr>
        <w:t> </w:t>
      </w:r>
      <w:r w:rsidRPr="0076436C">
        <w:rPr>
          <w:rFonts w:ascii="宋体"/>
          <w:kern w:val="0"/>
          <w:sz w:val="28"/>
          <w:szCs w:val="28"/>
        </w:rPr>
        <w:t xml:space="preserve"> </w:t>
      </w:r>
      <w:r w:rsidRPr="0076436C">
        <w:rPr>
          <w:rFonts w:ascii="宋体"/>
          <w:kern w:val="0"/>
          <w:sz w:val="28"/>
          <w:szCs w:val="28"/>
        </w:rPr>
        <w:t>   </w:t>
      </w:r>
      <w:r w:rsidRPr="0076436C">
        <w:rPr>
          <w:rFonts w:ascii="宋体" w:hAnsi="宋体" w:cs="宋体"/>
          <w:kern w:val="0"/>
          <w:sz w:val="28"/>
          <w:szCs w:val="28"/>
        </w:rPr>
        <w:t>2.</w:t>
      </w:r>
      <w:r w:rsidRPr="0076436C">
        <w:rPr>
          <w:rFonts w:ascii="宋体" w:hAnsi="宋体" w:cs="宋体" w:hint="eastAsia"/>
          <w:kern w:val="0"/>
          <w:sz w:val="28"/>
          <w:szCs w:val="28"/>
        </w:rPr>
        <w:t>延期付款的违约责任</w:t>
      </w:r>
    </w:p>
    <w:p w:rsidR="00EF2A2F" w:rsidRPr="0076436C" w:rsidRDefault="00EF2A2F">
      <w:pPr>
        <w:widowControl/>
        <w:ind w:firstLine="360"/>
        <w:jc w:val="left"/>
        <w:rPr>
          <w:rFonts w:ascii="宋体"/>
          <w:kern w:val="0"/>
          <w:sz w:val="28"/>
          <w:szCs w:val="28"/>
        </w:rPr>
      </w:pPr>
      <w:r w:rsidRPr="0076436C">
        <w:rPr>
          <w:rFonts w:ascii="宋体" w:hAnsi="宋体" w:cs="宋体" w:hint="eastAsia"/>
          <w:kern w:val="0"/>
          <w:sz w:val="28"/>
          <w:szCs w:val="28"/>
        </w:rPr>
        <w:t>如甲方未按照合同约定时间或金额支付合同价款，每逾期一日，甲方应按照逾期未支付金额的银行同期贷款利率的两倍计算，向乙方支付逾期付款违约金，但不超过合同总金额的百分之十。</w:t>
      </w:r>
    </w:p>
    <w:p w:rsidR="00EF2A2F" w:rsidRPr="0076436C" w:rsidRDefault="00EF2A2F">
      <w:pPr>
        <w:widowControl/>
        <w:ind w:firstLine="555"/>
        <w:jc w:val="left"/>
        <w:rPr>
          <w:rFonts w:ascii="宋体"/>
          <w:kern w:val="0"/>
          <w:sz w:val="28"/>
          <w:szCs w:val="28"/>
        </w:rPr>
      </w:pPr>
      <w:r w:rsidRPr="0076436C">
        <w:rPr>
          <w:rFonts w:ascii="宋体" w:hAnsi="宋体" w:cs="宋体" w:hint="eastAsia"/>
          <w:b/>
          <w:bCs/>
          <w:kern w:val="0"/>
          <w:sz w:val="28"/>
          <w:szCs w:val="28"/>
        </w:rPr>
        <w:t>七、不可抗力</w:t>
      </w:r>
    </w:p>
    <w:p w:rsidR="00EF2A2F" w:rsidRPr="0076436C" w:rsidRDefault="00EF2A2F" w:rsidP="0076436C">
      <w:pPr>
        <w:widowControl/>
        <w:ind w:firstLineChars="200" w:firstLine="31680"/>
        <w:jc w:val="left"/>
        <w:rPr>
          <w:rFonts w:ascii="宋体" w:cs="宋体"/>
          <w:kern w:val="0"/>
          <w:sz w:val="28"/>
          <w:szCs w:val="28"/>
        </w:rPr>
      </w:pPr>
      <w:r w:rsidRPr="0076436C">
        <w:rPr>
          <w:rFonts w:ascii="宋体" w:hAnsi="宋体" w:cs="宋体"/>
          <w:kern w:val="0"/>
          <w:sz w:val="28"/>
          <w:szCs w:val="28"/>
        </w:rPr>
        <w:t>1.</w:t>
      </w:r>
      <w:r w:rsidRPr="0076436C">
        <w:rPr>
          <w:rFonts w:ascii="宋体" w:hAnsi="宋体" w:cs="宋体" w:hint="eastAsia"/>
          <w:kern w:val="0"/>
          <w:sz w:val="28"/>
          <w:szCs w:val="28"/>
        </w:rPr>
        <w:t>不可抗力指不能预见、不能避免并不能克服的客观情况。</w:t>
      </w:r>
    </w:p>
    <w:p w:rsidR="00EF2A2F" w:rsidRPr="0076436C" w:rsidRDefault="00EF2A2F" w:rsidP="0076436C">
      <w:pPr>
        <w:widowControl/>
        <w:ind w:firstLineChars="200" w:firstLine="31680"/>
        <w:jc w:val="left"/>
        <w:rPr>
          <w:rFonts w:ascii="宋体" w:cs="宋体"/>
          <w:kern w:val="0"/>
          <w:sz w:val="28"/>
          <w:szCs w:val="28"/>
        </w:rPr>
      </w:pPr>
      <w:r w:rsidRPr="0076436C">
        <w:rPr>
          <w:rFonts w:ascii="宋体" w:hAnsi="宋体" w:cs="宋体"/>
          <w:kern w:val="0"/>
          <w:sz w:val="28"/>
          <w:szCs w:val="28"/>
        </w:rPr>
        <w:t>2.</w:t>
      </w:r>
      <w:r w:rsidRPr="0076436C">
        <w:rPr>
          <w:rFonts w:ascii="宋体" w:hAnsi="宋体" w:cs="宋体" w:hint="eastAsia"/>
          <w:kern w:val="0"/>
          <w:sz w:val="28"/>
          <w:szCs w:val="28"/>
        </w:rPr>
        <w:t>因不可抗力不能履行合同的，根据不可抗力的影响，部分或者全部免除责任，但法律另有规定的除外。</w:t>
      </w:r>
    </w:p>
    <w:p w:rsidR="00EF2A2F" w:rsidRPr="0076436C" w:rsidRDefault="00EF2A2F" w:rsidP="0076436C">
      <w:pPr>
        <w:widowControl/>
        <w:ind w:firstLineChars="200" w:firstLine="31680"/>
        <w:jc w:val="left"/>
        <w:rPr>
          <w:rFonts w:ascii="宋体" w:cs="宋体"/>
          <w:kern w:val="0"/>
          <w:sz w:val="28"/>
          <w:szCs w:val="28"/>
        </w:rPr>
      </w:pPr>
      <w:r w:rsidRPr="0076436C">
        <w:rPr>
          <w:rFonts w:ascii="宋体" w:hAnsi="宋体" w:cs="宋体"/>
          <w:kern w:val="0"/>
          <w:sz w:val="28"/>
          <w:szCs w:val="28"/>
        </w:rPr>
        <w:t>3.</w:t>
      </w:r>
      <w:r w:rsidRPr="0076436C">
        <w:rPr>
          <w:rFonts w:ascii="宋体" w:hAnsi="宋体" w:cs="宋体" w:hint="eastAsia"/>
          <w:kern w:val="0"/>
          <w:sz w:val="28"/>
          <w:szCs w:val="28"/>
        </w:rPr>
        <w:t>一方因不可抗力不能履行合同的，应当及时通知对方，以减轻可能给对方造成的损失，并应当在合理期限内提供证明。</w:t>
      </w:r>
    </w:p>
    <w:p w:rsidR="00EF2A2F" w:rsidRPr="0076436C" w:rsidRDefault="00EF2A2F" w:rsidP="0076436C">
      <w:pPr>
        <w:widowControl/>
        <w:ind w:firstLineChars="200" w:firstLine="31680"/>
        <w:jc w:val="left"/>
        <w:rPr>
          <w:rFonts w:ascii="宋体"/>
          <w:b/>
          <w:bCs/>
          <w:kern w:val="0"/>
          <w:sz w:val="28"/>
          <w:szCs w:val="28"/>
        </w:rPr>
      </w:pPr>
      <w:r w:rsidRPr="0076436C">
        <w:rPr>
          <w:rFonts w:ascii="宋体" w:hAnsi="宋体" w:cs="宋体" w:hint="eastAsia"/>
          <w:b/>
          <w:bCs/>
          <w:kern w:val="0"/>
          <w:sz w:val="28"/>
          <w:szCs w:val="28"/>
        </w:rPr>
        <w:t>八、争议解决</w:t>
      </w:r>
    </w:p>
    <w:p w:rsidR="00EF2A2F" w:rsidRPr="0076436C" w:rsidRDefault="00EF2A2F" w:rsidP="0076436C">
      <w:pPr>
        <w:widowControl/>
        <w:ind w:firstLineChars="200" w:firstLine="31680"/>
        <w:jc w:val="left"/>
        <w:rPr>
          <w:rFonts w:ascii="宋体"/>
          <w:kern w:val="0"/>
          <w:sz w:val="28"/>
          <w:szCs w:val="28"/>
        </w:rPr>
      </w:pPr>
      <w:r w:rsidRPr="0076436C">
        <w:rPr>
          <w:rFonts w:ascii="宋体" w:hAnsi="宋体" w:cs="宋体"/>
          <w:kern w:val="0"/>
          <w:sz w:val="28"/>
          <w:szCs w:val="28"/>
        </w:rPr>
        <w:t>1.</w:t>
      </w:r>
      <w:r w:rsidRPr="0076436C">
        <w:rPr>
          <w:rFonts w:ascii="宋体" w:hAnsi="宋体" w:cs="宋体" w:hint="eastAsia"/>
          <w:kern w:val="0"/>
          <w:sz w:val="28"/>
          <w:szCs w:val="28"/>
        </w:rPr>
        <w:t>履行合同过程中发生争议，双方应通过友好协商解决；经协商</w:t>
      </w:r>
      <w:r w:rsidRPr="0076436C">
        <w:rPr>
          <w:rFonts w:ascii="宋体" w:hAnsi="宋体" w:cs="宋体" w:hint="eastAsia"/>
          <w:spacing w:val="-4"/>
          <w:kern w:val="0"/>
          <w:sz w:val="28"/>
          <w:szCs w:val="28"/>
        </w:rPr>
        <w:t>不能达成协议时，则双方同意在甲方住所地有管辖权的人民法院提起诉讼。</w:t>
      </w:r>
    </w:p>
    <w:p w:rsidR="00EF2A2F" w:rsidRPr="0076436C" w:rsidRDefault="00EF2A2F">
      <w:pPr>
        <w:widowControl/>
        <w:jc w:val="left"/>
        <w:rPr>
          <w:rFonts w:ascii="宋体"/>
          <w:kern w:val="0"/>
          <w:sz w:val="28"/>
          <w:szCs w:val="28"/>
        </w:rPr>
      </w:pPr>
      <w:r w:rsidRPr="0076436C">
        <w:rPr>
          <w:rFonts w:ascii="宋体"/>
          <w:kern w:val="0"/>
          <w:sz w:val="28"/>
          <w:szCs w:val="28"/>
        </w:rPr>
        <w:t>   </w:t>
      </w:r>
      <w:r w:rsidRPr="0076436C">
        <w:rPr>
          <w:rFonts w:ascii="宋体"/>
          <w:kern w:val="0"/>
          <w:sz w:val="28"/>
          <w:szCs w:val="28"/>
        </w:rPr>
        <w:t xml:space="preserve">  </w:t>
      </w:r>
      <w:r w:rsidRPr="0076436C">
        <w:rPr>
          <w:rFonts w:ascii="宋体"/>
          <w:kern w:val="0"/>
          <w:sz w:val="28"/>
          <w:szCs w:val="28"/>
        </w:rPr>
        <w:t> </w:t>
      </w:r>
      <w:r w:rsidRPr="0076436C">
        <w:rPr>
          <w:rFonts w:ascii="宋体" w:hAnsi="宋体" w:cs="宋体"/>
          <w:kern w:val="0"/>
          <w:sz w:val="28"/>
          <w:szCs w:val="28"/>
        </w:rPr>
        <w:t>2.</w:t>
      </w:r>
      <w:r w:rsidRPr="0076436C">
        <w:rPr>
          <w:rFonts w:ascii="宋体" w:hAnsi="宋体" w:cs="宋体" w:hint="eastAsia"/>
          <w:kern w:val="0"/>
          <w:sz w:val="28"/>
          <w:szCs w:val="28"/>
        </w:rPr>
        <w:t>在诉讼期间，除了必须在诉讼过程中进行解决的那部分问题以外，合同其余部分应继续履行。</w:t>
      </w:r>
    </w:p>
    <w:p w:rsidR="00EF2A2F" w:rsidRPr="0076436C" w:rsidRDefault="00EF2A2F">
      <w:pPr>
        <w:widowControl/>
        <w:jc w:val="left"/>
        <w:rPr>
          <w:rFonts w:ascii="宋体"/>
          <w:b/>
          <w:bCs/>
          <w:kern w:val="0"/>
          <w:sz w:val="28"/>
          <w:szCs w:val="28"/>
        </w:rPr>
      </w:pPr>
      <w:r w:rsidRPr="0076436C">
        <w:rPr>
          <w:rFonts w:ascii="宋体"/>
          <w:kern w:val="0"/>
          <w:sz w:val="28"/>
          <w:szCs w:val="28"/>
        </w:rPr>
        <w:t>    </w:t>
      </w:r>
      <w:r w:rsidRPr="0076436C">
        <w:rPr>
          <w:rFonts w:ascii="宋体"/>
          <w:kern w:val="0"/>
          <w:sz w:val="28"/>
          <w:szCs w:val="28"/>
        </w:rPr>
        <w:t xml:space="preserve">  </w:t>
      </w:r>
      <w:r w:rsidRPr="0076436C">
        <w:rPr>
          <w:rFonts w:ascii="宋体" w:hAnsi="宋体" w:cs="宋体" w:hint="eastAsia"/>
          <w:b/>
          <w:bCs/>
          <w:kern w:val="0"/>
          <w:sz w:val="28"/>
          <w:szCs w:val="28"/>
        </w:rPr>
        <w:t>九、合同补充、修改或变更</w:t>
      </w:r>
    </w:p>
    <w:p w:rsidR="00EF2A2F" w:rsidRPr="0076436C" w:rsidRDefault="00EF2A2F">
      <w:pPr>
        <w:widowControl/>
        <w:jc w:val="left"/>
        <w:rPr>
          <w:rFonts w:ascii="宋体"/>
          <w:kern w:val="0"/>
          <w:sz w:val="28"/>
          <w:szCs w:val="28"/>
        </w:rPr>
      </w:pPr>
      <w:r w:rsidRPr="0076436C">
        <w:rPr>
          <w:rFonts w:ascii="宋体"/>
          <w:kern w:val="0"/>
          <w:sz w:val="28"/>
          <w:szCs w:val="28"/>
        </w:rPr>
        <w:t>   </w:t>
      </w:r>
      <w:r w:rsidRPr="0076436C">
        <w:rPr>
          <w:rFonts w:ascii="宋体" w:hAnsi="宋体" w:cs="宋体"/>
          <w:kern w:val="0"/>
          <w:sz w:val="28"/>
          <w:szCs w:val="28"/>
        </w:rPr>
        <w:t xml:space="preserve">  1.</w:t>
      </w:r>
      <w:r w:rsidRPr="0076436C">
        <w:rPr>
          <w:rFonts w:ascii="宋体" w:hAnsi="宋体" w:cs="宋体" w:hint="eastAsia"/>
          <w:kern w:val="0"/>
          <w:sz w:val="28"/>
          <w:szCs w:val="28"/>
        </w:rPr>
        <w:t>双方协商一致，可以依法对本合同进行补充、修改或变更。</w:t>
      </w:r>
    </w:p>
    <w:p w:rsidR="00EF2A2F" w:rsidRPr="0076436C" w:rsidRDefault="00EF2A2F">
      <w:pPr>
        <w:widowControl/>
        <w:jc w:val="left"/>
        <w:rPr>
          <w:rFonts w:ascii="宋体"/>
          <w:kern w:val="0"/>
          <w:sz w:val="28"/>
          <w:szCs w:val="28"/>
        </w:rPr>
      </w:pPr>
      <w:r w:rsidRPr="0076436C">
        <w:rPr>
          <w:rFonts w:ascii="宋体"/>
          <w:kern w:val="0"/>
          <w:sz w:val="28"/>
          <w:szCs w:val="28"/>
        </w:rPr>
        <w:t> </w:t>
      </w:r>
      <w:r w:rsidRPr="0076436C">
        <w:rPr>
          <w:rFonts w:ascii="宋体"/>
          <w:kern w:val="0"/>
          <w:sz w:val="28"/>
          <w:szCs w:val="28"/>
        </w:rPr>
        <w:t xml:space="preserve"> </w:t>
      </w:r>
      <w:r w:rsidRPr="0076436C">
        <w:rPr>
          <w:rFonts w:ascii="宋体"/>
          <w:kern w:val="0"/>
          <w:sz w:val="28"/>
          <w:szCs w:val="28"/>
        </w:rPr>
        <w:t>  </w:t>
      </w:r>
      <w:r w:rsidRPr="0076436C">
        <w:rPr>
          <w:rFonts w:ascii="宋体"/>
          <w:kern w:val="0"/>
          <w:sz w:val="28"/>
          <w:szCs w:val="28"/>
        </w:rPr>
        <w:t xml:space="preserve"> </w:t>
      </w:r>
      <w:r w:rsidRPr="0076436C">
        <w:rPr>
          <w:rFonts w:ascii="宋体" w:hAnsi="宋体" w:cs="宋体"/>
          <w:kern w:val="0"/>
          <w:sz w:val="28"/>
          <w:szCs w:val="28"/>
        </w:rPr>
        <w:t>2.</w:t>
      </w:r>
      <w:r w:rsidRPr="0076436C">
        <w:rPr>
          <w:rFonts w:ascii="宋体" w:hAnsi="宋体" w:cs="宋体" w:hint="eastAsia"/>
          <w:kern w:val="0"/>
          <w:sz w:val="28"/>
          <w:szCs w:val="28"/>
        </w:rPr>
        <w:t>对本合同的任何补充、修改或变更必须以书面形式进行。</w:t>
      </w:r>
    </w:p>
    <w:p w:rsidR="00EF2A2F" w:rsidRPr="0076436C" w:rsidRDefault="00EF2A2F" w:rsidP="0076436C">
      <w:pPr>
        <w:widowControl/>
        <w:ind w:firstLineChars="100" w:firstLine="31680"/>
        <w:jc w:val="left"/>
        <w:rPr>
          <w:rFonts w:ascii="宋体"/>
          <w:kern w:val="0"/>
          <w:sz w:val="28"/>
          <w:szCs w:val="28"/>
        </w:rPr>
      </w:pPr>
      <w:r w:rsidRPr="0076436C">
        <w:rPr>
          <w:rFonts w:ascii="宋体"/>
          <w:kern w:val="0"/>
          <w:sz w:val="28"/>
          <w:szCs w:val="28"/>
        </w:rPr>
        <w:t>   </w:t>
      </w:r>
      <w:r w:rsidRPr="0076436C">
        <w:rPr>
          <w:rFonts w:ascii="宋体" w:hAnsi="宋体" w:cs="宋体"/>
          <w:kern w:val="0"/>
          <w:sz w:val="28"/>
          <w:szCs w:val="28"/>
        </w:rPr>
        <w:t>3.</w:t>
      </w:r>
      <w:r w:rsidRPr="0076436C">
        <w:rPr>
          <w:rFonts w:ascii="宋体" w:hAnsi="宋体" w:cs="宋体" w:hint="eastAsia"/>
          <w:kern w:val="0"/>
          <w:sz w:val="28"/>
          <w:szCs w:val="28"/>
        </w:rPr>
        <w:t>双方签订的补充协议以及修改或变更的条款与本合同具有同等法律效力。</w:t>
      </w:r>
    </w:p>
    <w:p w:rsidR="00EF2A2F" w:rsidRPr="0076436C" w:rsidRDefault="00EF2A2F">
      <w:pPr>
        <w:widowControl/>
        <w:jc w:val="left"/>
        <w:rPr>
          <w:rFonts w:ascii="宋体"/>
          <w:b/>
          <w:bCs/>
          <w:kern w:val="0"/>
          <w:sz w:val="28"/>
          <w:szCs w:val="28"/>
        </w:rPr>
      </w:pPr>
      <w:r w:rsidRPr="0076436C">
        <w:rPr>
          <w:rFonts w:ascii="宋体"/>
          <w:kern w:val="0"/>
          <w:sz w:val="28"/>
          <w:szCs w:val="28"/>
        </w:rPr>
        <w:t>  </w:t>
      </w:r>
      <w:r w:rsidRPr="0076436C">
        <w:rPr>
          <w:rFonts w:ascii="宋体"/>
          <w:kern w:val="0"/>
          <w:sz w:val="28"/>
          <w:szCs w:val="28"/>
        </w:rPr>
        <w:t xml:space="preserve">  </w:t>
      </w:r>
      <w:r w:rsidRPr="0076436C">
        <w:rPr>
          <w:rFonts w:ascii="宋体"/>
          <w:kern w:val="0"/>
          <w:sz w:val="28"/>
          <w:szCs w:val="28"/>
        </w:rPr>
        <w:t> </w:t>
      </w:r>
      <w:r w:rsidRPr="0076436C">
        <w:rPr>
          <w:rFonts w:ascii="宋体" w:hAnsi="宋体" w:cs="宋体" w:hint="eastAsia"/>
          <w:b/>
          <w:bCs/>
          <w:kern w:val="0"/>
          <w:sz w:val="28"/>
          <w:szCs w:val="28"/>
        </w:rPr>
        <w:t>十、合同的生效</w:t>
      </w:r>
    </w:p>
    <w:p w:rsidR="00EF2A2F" w:rsidRPr="0076436C" w:rsidRDefault="00EF2A2F" w:rsidP="0076436C">
      <w:pPr>
        <w:widowControl/>
        <w:ind w:firstLineChars="200" w:firstLine="31680"/>
        <w:jc w:val="left"/>
        <w:rPr>
          <w:rFonts w:ascii="宋体"/>
          <w:kern w:val="0"/>
          <w:sz w:val="28"/>
          <w:szCs w:val="28"/>
        </w:rPr>
      </w:pPr>
      <w:r w:rsidRPr="0076436C">
        <w:rPr>
          <w:rFonts w:ascii="宋体" w:hAnsi="宋体" w:cs="宋体" w:hint="eastAsia"/>
          <w:kern w:val="0"/>
          <w:sz w:val="28"/>
          <w:szCs w:val="28"/>
        </w:rPr>
        <w:t>合同签署的所有内容必须符合本次采购项目最终成交结果，甲乙双方协商一致签字盖章后生效。</w:t>
      </w:r>
    </w:p>
    <w:p w:rsidR="00EF2A2F" w:rsidRPr="0076436C" w:rsidRDefault="00EF2A2F" w:rsidP="0076436C">
      <w:pPr>
        <w:widowControl/>
        <w:ind w:firstLineChars="100" w:firstLine="31680"/>
        <w:jc w:val="left"/>
        <w:rPr>
          <w:rFonts w:ascii="宋体"/>
          <w:b/>
          <w:bCs/>
          <w:kern w:val="0"/>
          <w:sz w:val="28"/>
          <w:szCs w:val="28"/>
        </w:rPr>
      </w:pPr>
      <w:r w:rsidRPr="0076436C">
        <w:rPr>
          <w:rFonts w:ascii="宋体"/>
          <w:kern w:val="0"/>
          <w:sz w:val="28"/>
          <w:szCs w:val="28"/>
        </w:rPr>
        <w:t>   </w:t>
      </w:r>
      <w:r w:rsidRPr="0076436C">
        <w:rPr>
          <w:rFonts w:ascii="宋体" w:hAnsi="宋体" w:cs="宋体" w:hint="eastAsia"/>
          <w:b/>
          <w:bCs/>
          <w:kern w:val="0"/>
          <w:sz w:val="28"/>
          <w:szCs w:val="28"/>
        </w:rPr>
        <w:t>十一、其它约定事项</w:t>
      </w:r>
    </w:p>
    <w:p w:rsidR="00EF2A2F" w:rsidRPr="0076436C" w:rsidRDefault="00EF2A2F">
      <w:pPr>
        <w:jc w:val="left"/>
        <w:rPr>
          <w:rFonts w:ascii="宋体" w:cs="宋体"/>
          <w:sz w:val="28"/>
          <w:shd w:val="clear" w:color="050000" w:fill="auto"/>
        </w:rPr>
      </w:pPr>
      <w:r w:rsidRPr="0076436C">
        <w:rPr>
          <w:rFonts w:ascii="宋体"/>
          <w:kern w:val="0"/>
          <w:sz w:val="28"/>
          <w:szCs w:val="28"/>
        </w:rPr>
        <w:t>  </w:t>
      </w:r>
      <w:r w:rsidRPr="0076436C">
        <w:rPr>
          <w:rFonts w:ascii="宋体"/>
          <w:kern w:val="0"/>
          <w:sz w:val="28"/>
          <w:szCs w:val="28"/>
        </w:rPr>
        <w:t xml:space="preserve">   </w:t>
      </w:r>
      <w:r w:rsidRPr="0076436C">
        <w:rPr>
          <w:rFonts w:ascii="宋体"/>
          <w:kern w:val="0"/>
          <w:sz w:val="28"/>
          <w:szCs w:val="28"/>
        </w:rPr>
        <w:t> </w:t>
      </w:r>
      <w:r w:rsidRPr="0076436C">
        <w:rPr>
          <w:rFonts w:ascii="宋体" w:hAnsi="宋体" w:cs="宋体"/>
          <w:kern w:val="0"/>
          <w:sz w:val="28"/>
          <w:szCs w:val="28"/>
        </w:rPr>
        <w:t>1.</w:t>
      </w:r>
      <w:r w:rsidRPr="0076436C">
        <w:rPr>
          <w:rFonts w:ascii="宋体" w:hAnsi="宋体" w:cs="宋体" w:hint="eastAsia"/>
          <w:kern w:val="0"/>
          <w:sz w:val="28"/>
          <w:szCs w:val="28"/>
        </w:rPr>
        <w:t>本合同涉及的谈判文件、乙方的响应文件和附件均为不可分割的组成部分。</w:t>
      </w:r>
      <w:r w:rsidRPr="0076436C">
        <w:rPr>
          <w:rFonts w:ascii="宋体" w:hAnsi="宋体" w:cs="宋体" w:hint="eastAsia"/>
          <w:sz w:val="28"/>
          <w:shd w:val="clear" w:color="050000" w:fill="auto"/>
        </w:rPr>
        <w:t>甲乙双方各执一份，并送赤峰市公共资源交易中心一份备案。</w:t>
      </w:r>
    </w:p>
    <w:p w:rsidR="00EF2A2F" w:rsidRPr="0076436C" w:rsidRDefault="00EF2A2F" w:rsidP="0076436C">
      <w:pPr>
        <w:widowControl/>
        <w:ind w:firstLineChars="150" w:firstLine="31680"/>
        <w:jc w:val="left"/>
        <w:rPr>
          <w:rFonts w:ascii="宋体"/>
          <w:kern w:val="0"/>
          <w:sz w:val="28"/>
          <w:szCs w:val="28"/>
        </w:rPr>
      </w:pPr>
      <w:r w:rsidRPr="0076436C">
        <w:rPr>
          <w:rFonts w:ascii="宋体"/>
          <w:kern w:val="0"/>
          <w:sz w:val="28"/>
          <w:szCs w:val="28"/>
        </w:rPr>
        <w:t>   </w:t>
      </w:r>
      <w:r w:rsidRPr="0076436C">
        <w:rPr>
          <w:rFonts w:ascii="宋体" w:hAnsi="宋体" w:cs="宋体"/>
          <w:kern w:val="0"/>
          <w:sz w:val="28"/>
          <w:szCs w:val="28"/>
        </w:rPr>
        <w:t>2.</w:t>
      </w:r>
      <w:r w:rsidRPr="0076436C">
        <w:rPr>
          <w:rFonts w:ascii="宋体" w:hAnsi="宋体" w:cs="宋体" w:hint="eastAsia"/>
          <w:kern w:val="0"/>
          <w:sz w:val="28"/>
          <w:szCs w:val="28"/>
        </w:rPr>
        <w:t>一方当事人未经另一方书面同意，不得将其在合同下的权利和义务全部或部分转让给第三人。</w:t>
      </w:r>
    </w:p>
    <w:p w:rsidR="00EF2A2F" w:rsidRPr="0076436C" w:rsidRDefault="00EF2A2F">
      <w:pPr>
        <w:widowControl/>
        <w:jc w:val="left"/>
        <w:rPr>
          <w:rFonts w:ascii="宋体"/>
          <w:kern w:val="0"/>
          <w:sz w:val="28"/>
          <w:szCs w:val="28"/>
        </w:rPr>
      </w:pPr>
      <w:r w:rsidRPr="0076436C">
        <w:rPr>
          <w:rFonts w:ascii="宋体" w:hAnsi="宋体" w:cs="宋体" w:hint="eastAsia"/>
          <w:kern w:val="0"/>
          <w:sz w:val="28"/>
          <w:szCs w:val="28"/>
        </w:rPr>
        <w:t>甲方：</w:t>
      </w:r>
      <w:r w:rsidRPr="0076436C">
        <w:rPr>
          <w:rFonts w:ascii="宋体" w:hAnsi="宋体" w:cs="宋体" w:hint="eastAsia"/>
          <w:sz w:val="28"/>
          <w:szCs w:val="28"/>
        </w:rPr>
        <w:t>（采购单位名称）</w:t>
      </w:r>
      <w:r w:rsidRPr="0076436C">
        <w:rPr>
          <w:rFonts w:ascii="宋体" w:hAnsi="宋体" w:cs="宋体" w:hint="eastAsia"/>
          <w:kern w:val="0"/>
          <w:sz w:val="28"/>
          <w:szCs w:val="28"/>
        </w:rPr>
        <w:t>（盖章）</w:t>
      </w:r>
      <w:r w:rsidRPr="0076436C">
        <w:rPr>
          <w:rFonts w:ascii="宋体"/>
          <w:kern w:val="0"/>
          <w:sz w:val="28"/>
          <w:szCs w:val="28"/>
        </w:rPr>
        <w:t> </w:t>
      </w:r>
    </w:p>
    <w:p w:rsidR="00EF2A2F" w:rsidRPr="0076436C" w:rsidRDefault="00EF2A2F">
      <w:pPr>
        <w:widowControl/>
        <w:jc w:val="left"/>
        <w:rPr>
          <w:rFonts w:ascii="宋体"/>
          <w:kern w:val="0"/>
          <w:sz w:val="28"/>
          <w:szCs w:val="28"/>
        </w:rPr>
      </w:pPr>
      <w:r w:rsidRPr="0076436C">
        <w:rPr>
          <w:rFonts w:ascii="宋体" w:hAnsi="宋体" w:cs="宋体" w:hint="eastAsia"/>
          <w:kern w:val="0"/>
          <w:sz w:val="28"/>
          <w:szCs w:val="28"/>
        </w:rPr>
        <w:t>法定代表人：（签字）</w:t>
      </w:r>
      <w:r w:rsidRPr="0076436C">
        <w:rPr>
          <w:rFonts w:ascii="宋体"/>
          <w:kern w:val="0"/>
          <w:sz w:val="28"/>
          <w:szCs w:val="28"/>
        </w:rPr>
        <w:t>        </w:t>
      </w:r>
      <w:r w:rsidRPr="0076436C">
        <w:rPr>
          <w:rFonts w:ascii="宋体" w:hAnsi="宋体" w:cs="宋体"/>
          <w:kern w:val="0"/>
          <w:sz w:val="28"/>
          <w:szCs w:val="28"/>
        </w:rPr>
        <w:t xml:space="preserve">       </w:t>
      </w:r>
      <w:r w:rsidRPr="0076436C">
        <w:rPr>
          <w:rFonts w:ascii="宋体" w:hAnsi="宋体" w:cs="宋体" w:hint="eastAsia"/>
          <w:kern w:val="0"/>
          <w:sz w:val="28"/>
          <w:szCs w:val="28"/>
        </w:rPr>
        <w:t>开户银行：</w:t>
      </w:r>
    </w:p>
    <w:p w:rsidR="00EF2A2F" w:rsidRPr="0076436C" w:rsidRDefault="00EF2A2F">
      <w:pPr>
        <w:widowControl/>
        <w:jc w:val="left"/>
        <w:rPr>
          <w:rFonts w:ascii="宋体"/>
          <w:kern w:val="0"/>
          <w:sz w:val="28"/>
          <w:szCs w:val="28"/>
        </w:rPr>
      </w:pPr>
      <w:r w:rsidRPr="0076436C">
        <w:rPr>
          <w:rFonts w:ascii="宋体" w:hAnsi="宋体" w:cs="宋体" w:hint="eastAsia"/>
          <w:kern w:val="0"/>
          <w:sz w:val="28"/>
          <w:szCs w:val="28"/>
        </w:rPr>
        <w:t>委托代理人：（签字）</w:t>
      </w:r>
      <w:r w:rsidRPr="0076436C">
        <w:rPr>
          <w:rFonts w:ascii="宋体"/>
          <w:kern w:val="0"/>
          <w:sz w:val="28"/>
          <w:szCs w:val="28"/>
        </w:rPr>
        <w:t>   </w:t>
      </w:r>
      <w:r w:rsidRPr="0076436C">
        <w:rPr>
          <w:rFonts w:ascii="宋体" w:hAnsi="宋体" w:cs="宋体"/>
          <w:kern w:val="0"/>
          <w:sz w:val="28"/>
          <w:szCs w:val="28"/>
        </w:rPr>
        <w:t xml:space="preserve">         </w:t>
      </w:r>
      <w:r w:rsidRPr="0076436C">
        <w:rPr>
          <w:rFonts w:ascii="宋体" w:hAnsi="宋体" w:cs="宋体" w:hint="eastAsia"/>
          <w:kern w:val="0"/>
          <w:sz w:val="28"/>
          <w:szCs w:val="28"/>
        </w:rPr>
        <w:t>开户账号：</w:t>
      </w:r>
    </w:p>
    <w:p w:rsidR="00EF2A2F" w:rsidRPr="0076436C" w:rsidRDefault="00EF2A2F">
      <w:pPr>
        <w:widowControl/>
        <w:jc w:val="left"/>
        <w:rPr>
          <w:rFonts w:ascii="宋体"/>
          <w:kern w:val="0"/>
          <w:sz w:val="28"/>
          <w:szCs w:val="28"/>
        </w:rPr>
      </w:pPr>
      <w:r w:rsidRPr="0076436C">
        <w:rPr>
          <w:rFonts w:ascii="宋体" w:hAnsi="宋体" w:cs="宋体" w:hint="eastAsia"/>
          <w:kern w:val="0"/>
          <w:sz w:val="28"/>
          <w:szCs w:val="28"/>
        </w:rPr>
        <w:t>联系电话：</w:t>
      </w:r>
      <w:r w:rsidRPr="0076436C">
        <w:rPr>
          <w:rFonts w:ascii="宋体"/>
          <w:kern w:val="0"/>
          <w:sz w:val="28"/>
          <w:szCs w:val="28"/>
        </w:rPr>
        <w:t>                    </w:t>
      </w:r>
      <w:r w:rsidRPr="0076436C">
        <w:rPr>
          <w:rFonts w:ascii="宋体"/>
          <w:kern w:val="0"/>
          <w:sz w:val="28"/>
          <w:szCs w:val="28"/>
        </w:rPr>
        <w:t xml:space="preserve">           </w:t>
      </w:r>
      <w:r w:rsidRPr="0076436C">
        <w:rPr>
          <w:rFonts w:ascii="宋体" w:hAnsi="宋体" w:cs="宋体" w:hint="eastAsia"/>
          <w:kern w:val="0"/>
          <w:sz w:val="28"/>
          <w:szCs w:val="28"/>
        </w:rPr>
        <w:t>单位地址：</w:t>
      </w:r>
      <w:r w:rsidRPr="0076436C">
        <w:rPr>
          <w:rFonts w:ascii="宋体"/>
          <w:kern w:val="0"/>
          <w:sz w:val="28"/>
          <w:szCs w:val="28"/>
        </w:rPr>
        <w:t> </w:t>
      </w:r>
    </w:p>
    <w:p w:rsidR="00EF2A2F" w:rsidRPr="0076436C" w:rsidRDefault="00EF2A2F">
      <w:pPr>
        <w:widowControl/>
        <w:jc w:val="left"/>
        <w:rPr>
          <w:rFonts w:ascii="宋体"/>
          <w:kern w:val="0"/>
          <w:sz w:val="28"/>
          <w:szCs w:val="28"/>
        </w:rPr>
      </w:pPr>
      <w:r w:rsidRPr="0076436C">
        <w:rPr>
          <w:rFonts w:ascii="宋体" w:hAnsi="宋体" w:cs="宋体" w:hint="eastAsia"/>
          <w:kern w:val="0"/>
          <w:sz w:val="28"/>
          <w:szCs w:val="28"/>
        </w:rPr>
        <w:t>乙方：（盖章）</w:t>
      </w:r>
      <w:r w:rsidRPr="0076436C">
        <w:rPr>
          <w:rFonts w:ascii="宋体" w:hAnsi="宋体" w:cs="宋体"/>
          <w:kern w:val="0"/>
          <w:sz w:val="28"/>
          <w:szCs w:val="28"/>
        </w:rPr>
        <w:t xml:space="preserve">                   </w:t>
      </w:r>
    </w:p>
    <w:p w:rsidR="00EF2A2F" w:rsidRPr="0076436C" w:rsidRDefault="00EF2A2F">
      <w:pPr>
        <w:widowControl/>
        <w:jc w:val="left"/>
        <w:rPr>
          <w:rFonts w:ascii="宋体"/>
          <w:kern w:val="0"/>
          <w:sz w:val="28"/>
          <w:szCs w:val="28"/>
        </w:rPr>
      </w:pPr>
      <w:r w:rsidRPr="0076436C">
        <w:rPr>
          <w:rFonts w:ascii="宋体" w:hAnsi="宋体" w:cs="宋体" w:hint="eastAsia"/>
          <w:kern w:val="0"/>
          <w:sz w:val="28"/>
          <w:szCs w:val="28"/>
        </w:rPr>
        <w:t>法定代表人：（签字）</w:t>
      </w:r>
      <w:r w:rsidRPr="0076436C">
        <w:rPr>
          <w:rFonts w:ascii="宋体"/>
          <w:kern w:val="0"/>
          <w:sz w:val="28"/>
          <w:szCs w:val="28"/>
        </w:rPr>
        <w:t>      </w:t>
      </w:r>
      <w:r w:rsidRPr="0076436C">
        <w:rPr>
          <w:rFonts w:ascii="宋体" w:hAnsi="宋体" w:cs="宋体"/>
          <w:kern w:val="0"/>
          <w:sz w:val="28"/>
          <w:szCs w:val="28"/>
        </w:rPr>
        <w:t xml:space="preserve">        </w:t>
      </w:r>
      <w:r w:rsidRPr="0076436C">
        <w:rPr>
          <w:rFonts w:ascii="宋体" w:hAnsi="宋体" w:cs="宋体" w:hint="eastAsia"/>
          <w:kern w:val="0"/>
          <w:sz w:val="28"/>
          <w:szCs w:val="28"/>
        </w:rPr>
        <w:t>开户银行：</w:t>
      </w:r>
      <w:r w:rsidRPr="0076436C">
        <w:rPr>
          <w:rFonts w:ascii="宋体"/>
          <w:kern w:val="0"/>
          <w:sz w:val="28"/>
          <w:szCs w:val="28"/>
        </w:rPr>
        <w:t>   </w:t>
      </w:r>
    </w:p>
    <w:p w:rsidR="00EF2A2F" w:rsidRPr="0076436C" w:rsidRDefault="00EF2A2F">
      <w:pPr>
        <w:widowControl/>
        <w:jc w:val="left"/>
        <w:rPr>
          <w:rFonts w:ascii="宋体"/>
          <w:kern w:val="0"/>
          <w:sz w:val="28"/>
          <w:szCs w:val="28"/>
        </w:rPr>
      </w:pPr>
      <w:r w:rsidRPr="0076436C">
        <w:rPr>
          <w:rFonts w:ascii="宋体" w:hAnsi="宋体" w:cs="宋体" w:hint="eastAsia"/>
          <w:kern w:val="0"/>
          <w:sz w:val="28"/>
          <w:szCs w:val="28"/>
        </w:rPr>
        <w:t>委托代理人：（签字）</w:t>
      </w:r>
      <w:r w:rsidRPr="0076436C">
        <w:rPr>
          <w:rFonts w:ascii="宋体"/>
          <w:kern w:val="0"/>
          <w:sz w:val="28"/>
          <w:szCs w:val="28"/>
        </w:rPr>
        <w:t>       </w:t>
      </w:r>
      <w:r w:rsidRPr="0076436C">
        <w:rPr>
          <w:rFonts w:ascii="宋体" w:hAnsi="宋体" w:cs="宋体"/>
          <w:kern w:val="0"/>
          <w:sz w:val="28"/>
          <w:szCs w:val="28"/>
        </w:rPr>
        <w:t xml:space="preserve">       </w:t>
      </w:r>
      <w:r w:rsidRPr="0076436C">
        <w:rPr>
          <w:rFonts w:ascii="宋体" w:hAnsi="宋体" w:cs="宋体" w:hint="eastAsia"/>
          <w:kern w:val="0"/>
          <w:sz w:val="28"/>
          <w:szCs w:val="28"/>
        </w:rPr>
        <w:t>开户账号：</w:t>
      </w:r>
    </w:p>
    <w:p w:rsidR="00EF2A2F" w:rsidRPr="0076436C" w:rsidRDefault="00EF2A2F" w:rsidP="00720CA4">
      <w:pPr>
        <w:widowControl/>
        <w:jc w:val="left"/>
        <w:rPr>
          <w:rFonts w:ascii="宋体"/>
          <w:kern w:val="0"/>
          <w:sz w:val="28"/>
          <w:szCs w:val="28"/>
        </w:rPr>
      </w:pPr>
      <w:r w:rsidRPr="0076436C">
        <w:rPr>
          <w:rFonts w:ascii="宋体" w:hAnsi="宋体" w:cs="宋体" w:hint="eastAsia"/>
          <w:kern w:val="0"/>
          <w:sz w:val="28"/>
          <w:szCs w:val="28"/>
        </w:rPr>
        <w:t>联系电话：</w:t>
      </w:r>
      <w:r w:rsidRPr="0076436C">
        <w:rPr>
          <w:rFonts w:ascii="宋体"/>
          <w:kern w:val="0"/>
          <w:sz w:val="28"/>
          <w:szCs w:val="28"/>
        </w:rPr>
        <w:t>                     </w:t>
      </w:r>
      <w:r w:rsidRPr="0076436C">
        <w:rPr>
          <w:rFonts w:ascii="宋体" w:hAnsi="宋体" w:cs="宋体"/>
          <w:kern w:val="0"/>
          <w:sz w:val="28"/>
          <w:szCs w:val="28"/>
        </w:rPr>
        <w:t xml:space="preserve">          </w:t>
      </w:r>
      <w:r w:rsidRPr="0076436C">
        <w:rPr>
          <w:rFonts w:ascii="宋体" w:hAnsi="宋体" w:cs="宋体" w:hint="eastAsia"/>
          <w:kern w:val="0"/>
          <w:sz w:val="28"/>
          <w:szCs w:val="28"/>
        </w:rPr>
        <w:t>单位地址：</w:t>
      </w:r>
      <w:r w:rsidRPr="0076436C">
        <w:rPr>
          <w:rFonts w:ascii="宋体" w:hAnsi="宋体" w:cs="宋体"/>
          <w:kern w:val="0"/>
          <w:sz w:val="28"/>
          <w:szCs w:val="28"/>
        </w:rPr>
        <w:t xml:space="preserve">     </w:t>
      </w:r>
      <w:r w:rsidRPr="0076436C">
        <w:rPr>
          <w:rFonts w:ascii="宋体" w:hAnsi="宋体" w:cs="宋体" w:hint="eastAsia"/>
          <w:kern w:val="0"/>
          <w:sz w:val="28"/>
          <w:szCs w:val="28"/>
        </w:rPr>
        <w:t>年</w:t>
      </w:r>
      <w:r w:rsidRPr="0076436C">
        <w:rPr>
          <w:rFonts w:ascii="宋体"/>
          <w:kern w:val="0"/>
          <w:sz w:val="28"/>
          <w:szCs w:val="28"/>
        </w:rPr>
        <w:t>  </w:t>
      </w:r>
      <w:r w:rsidRPr="0076436C">
        <w:rPr>
          <w:rFonts w:ascii="宋体"/>
          <w:kern w:val="0"/>
          <w:sz w:val="28"/>
          <w:szCs w:val="28"/>
        </w:rPr>
        <w:t xml:space="preserve">  </w:t>
      </w:r>
      <w:r w:rsidRPr="0076436C">
        <w:rPr>
          <w:rFonts w:ascii="宋体" w:hAnsi="宋体" w:cs="宋体" w:hint="eastAsia"/>
          <w:kern w:val="0"/>
          <w:sz w:val="28"/>
          <w:szCs w:val="28"/>
        </w:rPr>
        <w:t>月</w:t>
      </w:r>
      <w:r w:rsidRPr="0076436C">
        <w:rPr>
          <w:rFonts w:ascii="宋体"/>
          <w:kern w:val="0"/>
          <w:sz w:val="28"/>
          <w:szCs w:val="28"/>
        </w:rPr>
        <w:t>  </w:t>
      </w:r>
      <w:r w:rsidRPr="0076436C">
        <w:rPr>
          <w:rFonts w:ascii="宋体"/>
          <w:kern w:val="0"/>
          <w:sz w:val="28"/>
          <w:szCs w:val="28"/>
        </w:rPr>
        <w:t xml:space="preserve">  </w:t>
      </w:r>
      <w:r w:rsidRPr="0076436C">
        <w:rPr>
          <w:rFonts w:ascii="宋体" w:hAnsi="宋体" w:cs="宋体" w:hint="eastAsia"/>
          <w:kern w:val="0"/>
          <w:sz w:val="28"/>
          <w:szCs w:val="28"/>
        </w:rPr>
        <w:t>日</w:t>
      </w:r>
      <w:r w:rsidRPr="0076436C">
        <w:rPr>
          <w:rFonts w:ascii="宋体"/>
          <w:kern w:val="0"/>
          <w:sz w:val="28"/>
          <w:szCs w:val="28"/>
        </w:rPr>
        <w:t> </w:t>
      </w:r>
      <w:r w:rsidRPr="0076436C">
        <w:rPr>
          <w:rFonts w:ascii="宋体" w:hAnsi="宋体" w:cs="宋体"/>
          <w:kern w:val="0"/>
          <w:sz w:val="28"/>
          <w:szCs w:val="28"/>
        </w:rPr>
        <w:t xml:space="preserve">  </w:t>
      </w:r>
    </w:p>
    <w:p w:rsidR="00EF2A2F" w:rsidRPr="0076436C" w:rsidRDefault="00EF2A2F">
      <w:pPr>
        <w:tabs>
          <w:tab w:val="left" w:pos="6825"/>
        </w:tabs>
        <w:jc w:val="center"/>
        <w:rPr>
          <w:rFonts w:ascii="宋体"/>
          <w:b/>
          <w:bCs/>
          <w:sz w:val="36"/>
          <w:szCs w:val="36"/>
        </w:rPr>
      </w:pPr>
      <w:r w:rsidRPr="0076436C">
        <w:rPr>
          <w:rFonts w:ascii="宋体" w:hAnsi="宋体" w:cs="宋体" w:hint="eastAsia"/>
          <w:b/>
          <w:bCs/>
          <w:sz w:val="36"/>
          <w:szCs w:val="36"/>
        </w:rPr>
        <w:t>第六章</w:t>
      </w:r>
      <w:r w:rsidRPr="0076436C">
        <w:rPr>
          <w:rFonts w:ascii="宋体" w:hAnsi="宋体" w:cs="宋体"/>
          <w:b/>
          <w:bCs/>
          <w:sz w:val="36"/>
          <w:szCs w:val="36"/>
        </w:rPr>
        <w:t xml:space="preserve">   </w:t>
      </w:r>
      <w:r w:rsidRPr="0076436C">
        <w:rPr>
          <w:rFonts w:ascii="宋体" w:hAnsi="宋体" w:cs="宋体" w:hint="eastAsia"/>
          <w:b/>
          <w:bCs/>
          <w:sz w:val="36"/>
          <w:szCs w:val="36"/>
        </w:rPr>
        <w:t>附件</w:t>
      </w:r>
    </w:p>
    <w:p w:rsidR="00EF2A2F" w:rsidRPr="0076436C" w:rsidRDefault="00EF2A2F">
      <w:pPr>
        <w:tabs>
          <w:tab w:val="left" w:pos="6825"/>
        </w:tabs>
        <w:rPr>
          <w:rFonts w:ascii="宋体"/>
          <w:b/>
          <w:bCs/>
          <w:sz w:val="28"/>
          <w:szCs w:val="28"/>
        </w:rPr>
      </w:pPr>
      <w:r w:rsidRPr="0076436C">
        <w:rPr>
          <w:rFonts w:ascii="宋体" w:hAnsi="宋体" w:cs="宋体" w:hint="eastAsia"/>
          <w:sz w:val="28"/>
          <w:szCs w:val="28"/>
        </w:rPr>
        <w:t>一</w:t>
      </w:r>
      <w:r w:rsidRPr="0076436C">
        <w:rPr>
          <w:rFonts w:ascii="宋体" w:cs="宋体" w:hint="eastAsia"/>
          <w:sz w:val="28"/>
          <w:szCs w:val="28"/>
        </w:rPr>
        <w:t>、</w:t>
      </w:r>
    </w:p>
    <w:p w:rsidR="00EF2A2F" w:rsidRPr="0076436C" w:rsidRDefault="00EF2A2F">
      <w:pPr>
        <w:tabs>
          <w:tab w:val="left" w:pos="6825"/>
        </w:tabs>
        <w:jc w:val="center"/>
        <w:rPr>
          <w:b/>
          <w:bCs/>
          <w:sz w:val="36"/>
          <w:szCs w:val="36"/>
        </w:rPr>
      </w:pPr>
      <w:r w:rsidRPr="0076436C">
        <w:rPr>
          <w:rFonts w:cs="宋体" w:hint="eastAsia"/>
          <w:b/>
          <w:bCs/>
          <w:sz w:val="36"/>
          <w:szCs w:val="36"/>
        </w:rPr>
        <w:t>授权委托书</w:t>
      </w:r>
    </w:p>
    <w:p w:rsidR="00EF2A2F" w:rsidRPr="0076436C" w:rsidRDefault="00EF2A2F">
      <w:pPr>
        <w:rPr>
          <w:rFonts w:ascii="宋体"/>
          <w:sz w:val="28"/>
          <w:szCs w:val="28"/>
        </w:rPr>
      </w:pPr>
      <w:r w:rsidRPr="0076436C">
        <w:rPr>
          <w:rFonts w:ascii="宋体" w:hAnsi="宋体" w:cs="宋体" w:hint="eastAsia"/>
          <w:sz w:val="28"/>
          <w:szCs w:val="28"/>
        </w:rPr>
        <w:t>赤峰市自来水总公司：</w:t>
      </w:r>
    </w:p>
    <w:p w:rsidR="00EF2A2F" w:rsidRPr="0076436C" w:rsidRDefault="00EF2A2F" w:rsidP="0076436C">
      <w:pPr>
        <w:ind w:firstLineChars="150" w:firstLine="31680"/>
        <w:rPr>
          <w:rFonts w:ascii="宋体" w:cs="宋体"/>
          <w:sz w:val="28"/>
          <w:szCs w:val="28"/>
        </w:rPr>
      </w:pPr>
      <w:r w:rsidRPr="0076436C">
        <w:rPr>
          <w:rFonts w:ascii="宋体" w:hAnsi="宋体" w:cs="宋体" w:hint="eastAsia"/>
          <w:sz w:val="28"/>
          <w:szCs w:val="28"/>
        </w:rPr>
        <w:t>兹授权我单位（姓名）作为参加贵单位组织的</w:t>
      </w:r>
      <w:r w:rsidRPr="0076436C">
        <w:rPr>
          <w:rFonts w:ascii="宋体" w:hAnsi="宋体" w:cs="宋体" w:hint="eastAsia"/>
          <w:kern w:val="0"/>
          <w:sz w:val="28"/>
          <w:szCs w:val="28"/>
        </w:rPr>
        <w:t>气相色谱仪、电子天平</w:t>
      </w:r>
      <w:r w:rsidRPr="0076436C">
        <w:rPr>
          <w:rFonts w:ascii="宋体" w:hAnsi="宋体" w:cs="宋体" w:hint="eastAsia"/>
          <w:sz w:val="28"/>
          <w:szCs w:val="28"/>
        </w:rPr>
        <w:t>政府采购活动（谈判文件编号</w:t>
      </w:r>
      <w:r w:rsidRPr="0076436C">
        <w:rPr>
          <w:rFonts w:ascii="宋体" w:hAnsi="宋体" w:cs="宋体"/>
          <w:sz w:val="28"/>
          <w:szCs w:val="28"/>
        </w:rPr>
        <w:t xml:space="preserve">2015CG555HW </w:t>
      </w:r>
      <w:r w:rsidRPr="0076436C">
        <w:rPr>
          <w:rFonts w:ascii="宋体" w:hAnsi="宋体" w:cs="宋体" w:hint="eastAsia"/>
          <w:sz w:val="28"/>
          <w:szCs w:val="28"/>
        </w:rPr>
        <w:t>）的委托代理人，委托代理人全权代表我单位处理本次谈判中的有关事务，并签署全部有关文件、协议及合同，我单位对委托代理人签署内容负全部责任。</w:t>
      </w:r>
    </w:p>
    <w:p w:rsidR="00EF2A2F" w:rsidRPr="0076436C" w:rsidRDefault="00EF2A2F" w:rsidP="0076436C">
      <w:pPr>
        <w:ind w:firstLineChars="200" w:firstLine="31680"/>
        <w:rPr>
          <w:rFonts w:ascii="宋体"/>
          <w:sz w:val="28"/>
          <w:szCs w:val="28"/>
        </w:rPr>
      </w:pPr>
      <w:r w:rsidRPr="0076436C">
        <w:rPr>
          <w:rFonts w:ascii="宋体" w:hAnsi="宋体" w:cs="宋体" w:hint="eastAsia"/>
          <w:sz w:val="28"/>
          <w:szCs w:val="28"/>
        </w:rPr>
        <w:t>本授权书于盖章签字后生效，在贵单位收到撤消授权的书面通知以前，本授权书一直有效。被授权人签署的所有文件不因授权的撤消而失效。委托代理人无转委托权。</w:t>
      </w:r>
    </w:p>
    <w:p w:rsidR="00EF2A2F" w:rsidRPr="0076436C" w:rsidRDefault="00EF2A2F" w:rsidP="00A26D50">
      <w:pPr>
        <w:ind w:firstLineChars="200" w:firstLine="31680"/>
        <w:rPr>
          <w:rFonts w:ascii="宋体"/>
          <w:sz w:val="28"/>
          <w:szCs w:val="28"/>
        </w:rPr>
      </w:pPr>
      <w:r w:rsidRPr="0076436C">
        <w:rPr>
          <w:rFonts w:ascii="宋体" w:hAnsi="宋体" w:cs="宋体" w:hint="eastAsia"/>
          <w:sz w:val="28"/>
          <w:szCs w:val="28"/>
        </w:rPr>
        <w:t>特此委托。</w:t>
      </w:r>
    </w:p>
    <w:p w:rsidR="00EF2A2F" w:rsidRPr="0076436C" w:rsidRDefault="00EF2A2F">
      <w:pPr>
        <w:spacing w:line="480" w:lineRule="exact"/>
        <w:rPr>
          <w:rFonts w:eastAsia="方正楷体简体"/>
          <w:sz w:val="28"/>
          <w:szCs w:val="28"/>
        </w:rPr>
      </w:pPr>
      <w:r>
        <w:rPr>
          <w:noProof/>
        </w:rPr>
        <w:pict>
          <v:shapetype id="_x0000_t202" coordsize="21600,21600" o:spt="202" path="m,l,21600r21600,l21600,xe">
            <v:stroke joinstyle="miter"/>
            <v:path gradientshapeok="t" o:connecttype="rect"/>
          </v:shapetype>
          <v:shape id="Quad Arrow 2" o:spid="_x0000_s1026" type="#_x0000_t202" style="position:absolute;left:0;text-align:left;margin-left:234pt;margin-top:9.6pt;width:198pt;height:123pt;z-index:251658240" o:preferrelative="t">
            <v:stroke miterlimit="2"/>
            <v:textbox style="mso-next-textbox:#Quad Arrow 2">
              <w:txbxContent>
                <w:p w:rsidR="00EF2A2F" w:rsidRDefault="00EF2A2F">
                  <w:pPr>
                    <w:jc w:val="center"/>
                    <w:rPr>
                      <w:rFonts w:ascii="黑体" w:eastAsia="黑体"/>
                      <w:sz w:val="32"/>
                      <w:szCs w:val="32"/>
                    </w:rPr>
                  </w:pPr>
                  <w:r>
                    <w:rPr>
                      <w:rFonts w:ascii="黑体" w:eastAsia="黑体" w:cs="黑体" w:hint="eastAsia"/>
                      <w:sz w:val="32"/>
                      <w:szCs w:val="32"/>
                    </w:rPr>
                    <w:t>委托代理人身份证</w:t>
                  </w:r>
                </w:p>
                <w:p w:rsidR="00EF2A2F" w:rsidRDefault="00EF2A2F">
                  <w:pPr>
                    <w:jc w:val="center"/>
                    <w:rPr>
                      <w:rFonts w:ascii="黑体" w:eastAsia="黑体"/>
                      <w:sz w:val="32"/>
                      <w:szCs w:val="32"/>
                    </w:rPr>
                  </w:pPr>
                  <w:r>
                    <w:rPr>
                      <w:rFonts w:ascii="黑体" w:eastAsia="黑体" w:cs="黑体" w:hint="eastAsia"/>
                      <w:sz w:val="32"/>
                      <w:szCs w:val="32"/>
                    </w:rPr>
                    <w:t>扫描件或复印件（正反）</w:t>
                  </w:r>
                </w:p>
                <w:p w:rsidR="00EF2A2F" w:rsidRDefault="00EF2A2F">
                  <w:pPr>
                    <w:jc w:val="center"/>
                    <w:rPr>
                      <w:rFonts w:ascii="楷体_GB2312" w:eastAsia="楷体_GB2312"/>
                      <w:sz w:val="24"/>
                      <w:szCs w:val="24"/>
                    </w:rPr>
                  </w:pPr>
                  <w:r>
                    <w:rPr>
                      <w:rFonts w:ascii="楷体_GB2312" w:eastAsia="楷体_GB2312" w:cs="楷体_GB2312" w:hint="eastAsia"/>
                      <w:sz w:val="24"/>
                      <w:szCs w:val="24"/>
                    </w:rPr>
                    <w:t>（本证件需直接扫描或复印，且身份证号码必须清晰，不允许粘贴）</w:t>
                  </w:r>
                </w:p>
                <w:p w:rsidR="00EF2A2F" w:rsidRDefault="00EF2A2F">
                  <w:pPr>
                    <w:jc w:val="center"/>
                    <w:rPr>
                      <w:rFonts w:ascii="黑体" w:eastAsia="黑体"/>
                      <w:sz w:val="32"/>
                      <w:szCs w:val="32"/>
                    </w:rPr>
                  </w:pPr>
                </w:p>
              </w:txbxContent>
            </v:textbox>
          </v:shape>
        </w:pict>
      </w:r>
      <w:r>
        <w:rPr>
          <w:noProof/>
        </w:rPr>
        <w:pict>
          <v:shape id="Quad Arrow 3" o:spid="_x0000_s1027" type="#_x0000_t202" style="position:absolute;left:0;text-align:left;margin-left:0;margin-top:7.8pt;width:3in;height:124.8pt;z-index:251657216" o:preferrelative="t">
            <v:stroke miterlimit="2"/>
            <v:textbox style="mso-next-textbox:#Quad Arrow 3">
              <w:txbxContent>
                <w:p w:rsidR="00EF2A2F" w:rsidRDefault="00EF2A2F">
                  <w:pPr>
                    <w:jc w:val="center"/>
                    <w:rPr>
                      <w:rFonts w:ascii="黑体" w:eastAsia="黑体"/>
                      <w:sz w:val="32"/>
                      <w:szCs w:val="32"/>
                    </w:rPr>
                  </w:pPr>
                  <w:r>
                    <w:rPr>
                      <w:rFonts w:ascii="黑体" w:eastAsia="黑体" w:cs="黑体" w:hint="eastAsia"/>
                      <w:sz w:val="32"/>
                      <w:szCs w:val="32"/>
                    </w:rPr>
                    <w:t>法定代表人身份证</w:t>
                  </w:r>
                </w:p>
                <w:p w:rsidR="00EF2A2F" w:rsidRDefault="00EF2A2F">
                  <w:pPr>
                    <w:jc w:val="center"/>
                    <w:rPr>
                      <w:rFonts w:ascii="黑体" w:eastAsia="黑体"/>
                      <w:sz w:val="32"/>
                      <w:szCs w:val="32"/>
                    </w:rPr>
                  </w:pPr>
                  <w:r>
                    <w:rPr>
                      <w:rFonts w:ascii="黑体" w:eastAsia="黑体" w:cs="黑体" w:hint="eastAsia"/>
                      <w:sz w:val="32"/>
                      <w:szCs w:val="32"/>
                    </w:rPr>
                    <w:t>扫描件或复印件（正反）</w:t>
                  </w:r>
                </w:p>
                <w:p w:rsidR="00EF2A2F" w:rsidRDefault="00EF2A2F">
                  <w:pPr>
                    <w:jc w:val="center"/>
                    <w:rPr>
                      <w:rFonts w:ascii="楷体_GB2312" w:eastAsia="楷体_GB2312"/>
                      <w:sz w:val="24"/>
                      <w:szCs w:val="24"/>
                    </w:rPr>
                  </w:pPr>
                  <w:r>
                    <w:rPr>
                      <w:rFonts w:ascii="楷体_GB2312" w:eastAsia="楷体_GB2312" w:cs="楷体_GB2312" w:hint="eastAsia"/>
                      <w:sz w:val="24"/>
                      <w:szCs w:val="24"/>
                    </w:rPr>
                    <w:t>（本证件需直接扫描或复印，且身份证号码必须清晰，不允许粘贴）</w:t>
                  </w:r>
                </w:p>
              </w:txbxContent>
            </v:textbox>
          </v:shape>
        </w:pict>
      </w:r>
    </w:p>
    <w:p w:rsidR="00EF2A2F" w:rsidRPr="0076436C" w:rsidRDefault="00EF2A2F">
      <w:pPr>
        <w:spacing w:line="480" w:lineRule="exact"/>
        <w:rPr>
          <w:rFonts w:eastAsia="方正楷体简体"/>
          <w:sz w:val="28"/>
          <w:szCs w:val="28"/>
        </w:rPr>
      </w:pPr>
      <w:r w:rsidRPr="0076436C">
        <w:rPr>
          <w:rFonts w:eastAsia="方正楷体简体"/>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71pt;height:279pt;visibility:visible">
            <v:imagedata r:id="rId11" o:title="" croptop="-65521f" cropbottom="65521f"/>
          </v:shape>
        </w:pict>
      </w:r>
    </w:p>
    <w:p w:rsidR="00EF2A2F" w:rsidRPr="0076436C" w:rsidRDefault="00EF2A2F">
      <w:pPr>
        <w:spacing w:line="480" w:lineRule="exact"/>
        <w:rPr>
          <w:rFonts w:eastAsia="方正楷体简体"/>
          <w:sz w:val="28"/>
          <w:szCs w:val="28"/>
        </w:rPr>
      </w:pPr>
    </w:p>
    <w:p w:rsidR="00EF2A2F" w:rsidRPr="0076436C" w:rsidRDefault="00EF2A2F">
      <w:pPr>
        <w:spacing w:line="480" w:lineRule="exact"/>
        <w:rPr>
          <w:rFonts w:eastAsia="方正楷体简体"/>
          <w:sz w:val="28"/>
          <w:szCs w:val="28"/>
        </w:rPr>
      </w:pPr>
    </w:p>
    <w:p w:rsidR="00EF2A2F" w:rsidRPr="0076436C" w:rsidRDefault="00EF2A2F">
      <w:pPr>
        <w:spacing w:line="480" w:lineRule="exact"/>
        <w:rPr>
          <w:rFonts w:eastAsia="方正楷体简体"/>
          <w:sz w:val="28"/>
          <w:szCs w:val="28"/>
        </w:rPr>
      </w:pPr>
    </w:p>
    <w:p w:rsidR="00EF2A2F" w:rsidRPr="0076436C" w:rsidRDefault="00EF2A2F">
      <w:pPr>
        <w:spacing w:line="480" w:lineRule="exact"/>
        <w:rPr>
          <w:rFonts w:eastAsia="方正楷体简体"/>
          <w:sz w:val="28"/>
          <w:szCs w:val="28"/>
        </w:rPr>
      </w:pPr>
    </w:p>
    <w:p w:rsidR="00EF2A2F" w:rsidRPr="0076436C" w:rsidRDefault="00EF2A2F">
      <w:pPr>
        <w:spacing w:line="480" w:lineRule="exact"/>
        <w:rPr>
          <w:sz w:val="28"/>
          <w:szCs w:val="28"/>
        </w:rPr>
      </w:pPr>
      <w:r w:rsidRPr="0076436C">
        <w:rPr>
          <w:rFonts w:cs="宋体" w:hint="eastAsia"/>
          <w:sz w:val="28"/>
          <w:szCs w:val="28"/>
        </w:rPr>
        <w:t>供应商：（加盖公章）</w:t>
      </w:r>
    </w:p>
    <w:p w:rsidR="00EF2A2F" w:rsidRPr="0076436C" w:rsidRDefault="00EF2A2F">
      <w:pPr>
        <w:spacing w:line="480" w:lineRule="exact"/>
        <w:rPr>
          <w:sz w:val="28"/>
          <w:szCs w:val="28"/>
        </w:rPr>
      </w:pPr>
      <w:r w:rsidRPr="0076436C">
        <w:rPr>
          <w:rFonts w:cs="宋体" w:hint="eastAsia"/>
          <w:sz w:val="28"/>
          <w:szCs w:val="28"/>
        </w:rPr>
        <w:t>法定代表人：（签字）</w:t>
      </w:r>
    </w:p>
    <w:p w:rsidR="00EF2A2F" w:rsidRPr="0076436C" w:rsidRDefault="00EF2A2F">
      <w:pPr>
        <w:spacing w:line="480" w:lineRule="exact"/>
        <w:rPr>
          <w:sz w:val="28"/>
          <w:szCs w:val="28"/>
        </w:rPr>
      </w:pPr>
      <w:r w:rsidRPr="0076436C">
        <w:rPr>
          <w:rFonts w:cs="宋体" w:hint="eastAsia"/>
          <w:sz w:val="28"/>
          <w:szCs w:val="28"/>
        </w:rPr>
        <w:t>委托代理人：（签字）</w:t>
      </w:r>
    </w:p>
    <w:p w:rsidR="00EF2A2F" w:rsidRPr="0076436C" w:rsidRDefault="00EF2A2F" w:rsidP="00CC7341">
      <w:pPr>
        <w:pStyle w:val="PlainText"/>
        <w:ind w:left="57" w:right="57" w:firstLine="560"/>
        <w:jc w:val="center"/>
        <w:rPr>
          <w:rFonts w:ascii="Times New Roman" w:hAnsi="Times New Roman"/>
          <w:sz w:val="28"/>
          <w:szCs w:val="28"/>
        </w:rPr>
      </w:pPr>
      <w:r w:rsidRPr="0076436C">
        <w:rPr>
          <w:rFonts w:ascii="Times New Roman" w:hAnsi="Times New Roman"/>
          <w:sz w:val="28"/>
          <w:szCs w:val="28"/>
        </w:rPr>
        <w:t xml:space="preserve">                                </w:t>
      </w:r>
      <w:r w:rsidRPr="0076436C">
        <w:rPr>
          <w:rFonts w:ascii="Times New Roman" w:hAnsi="Times New Roman" w:hint="eastAsia"/>
          <w:sz w:val="28"/>
          <w:szCs w:val="28"/>
        </w:rPr>
        <w:t>年</w:t>
      </w:r>
      <w:r w:rsidRPr="0076436C">
        <w:rPr>
          <w:rFonts w:ascii="Times New Roman" w:hAnsi="Times New Roman"/>
          <w:sz w:val="28"/>
          <w:szCs w:val="28"/>
        </w:rPr>
        <w:t xml:space="preserve">  </w:t>
      </w:r>
      <w:r w:rsidRPr="0076436C">
        <w:rPr>
          <w:rFonts w:ascii="Times New Roman" w:hAnsi="Times New Roman" w:hint="eastAsia"/>
          <w:sz w:val="28"/>
          <w:szCs w:val="28"/>
        </w:rPr>
        <w:t>月</w:t>
      </w:r>
      <w:r w:rsidRPr="0076436C">
        <w:rPr>
          <w:rFonts w:ascii="Times New Roman" w:hAnsi="Times New Roman"/>
          <w:sz w:val="28"/>
          <w:szCs w:val="28"/>
        </w:rPr>
        <w:t xml:space="preserve">  </w:t>
      </w:r>
      <w:r w:rsidRPr="0076436C">
        <w:rPr>
          <w:rFonts w:ascii="Times New Roman" w:hAnsi="Times New Roman" w:hint="eastAsia"/>
          <w:sz w:val="28"/>
          <w:szCs w:val="28"/>
        </w:rPr>
        <w:t>日</w:t>
      </w:r>
    </w:p>
    <w:sectPr w:rsidR="00EF2A2F" w:rsidRPr="0076436C" w:rsidSect="006E0B85">
      <w:headerReference w:type="default"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A2F" w:rsidRDefault="00EF2A2F" w:rsidP="006E0B85">
      <w:r>
        <w:separator/>
      </w:r>
    </w:p>
  </w:endnote>
  <w:endnote w:type="continuationSeparator" w:id="0">
    <w:p w:rsidR="00EF2A2F" w:rsidRDefault="00EF2A2F" w:rsidP="006E0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楷体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2F" w:rsidRDefault="00EF2A2F">
    <w:pPr>
      <w:pStyle w:val="Footer"/>
      <w:jc w:val="center"/>
      <w:rPr>
        <w:rFonts w:cs="Times New Roman"/>
      </w:rPr>
    </w:pPr>
    <w:fldSimple w:instr=" PAGE   \* MERGEFORMAT ">
      <w:r w:rsidRPr="0076436C">
        <w:rPr>
          <w:noProof/>
          <w:lang w:val="zh-CN"/>
        </w:rPr>
        <w:t>3</w:t>
      </w:r>
    </w:fldSimple>
  </w:p>
  <w:p w:rsidR="00EF2A2F" w:rsidRDefault="00EF2A2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A2F" w:rsidRDefault="00EF2A2F" w:rsidP="006E0B85">
      <w:r>
        <w:separator/>
      </w:r>
    </w:p>
  </w:footnote>
  <w:footnote w:type="continuationSeparator" w:id="0">
    <w:p w:rsidR="00EF2A2F" w:rsidRDefault="00EF2A2F" w:rsidP="006E0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2F" w:rsidRDefault="00EF2A2F" w:rsidP="00BA4764">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8181F"/>
    <w:multiLevelType w:val="hybridMultilevel"/>
    <w:tmpl w:val="E60A8DB8"/>
    <w:lvl w:ilvl="0" w:tplc="3BDE05FC">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5F365A5C"/>
    <w:multiLevelType w:val="hybridMultilevel"/>
    <w:tmpl w:val="5E6E1BAE"/>
    <w:lvl w:ilvl="0" w:tplc="0409000D">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0A34"/>
    <w:rsid w:val="00002275"/>
    <w:rsid w:val="00002C78"/>
    <w:rsid w:val="00003693"/>
    <w:rsid w:val="00003B27"/>
    <w:rsid w:val="00003F08"/>
    <w:rsid w:val="00005254"/>
    <w:rsid w:val="0000639F"/>
    <w:rsid w:val="0000780E"/>
    <w:rsid w:val="00013E74"/>
    <w:rsid w:val="000140CF"/>
    <w:rsid w:val="00014CA6"/>
    <w:rsid w:val="000213E9"/>
    <w:rsid w:val="000241AF"/>
    <w:rsid w:val="00024442"/>
    <w:rsid w:val="00024E8B"/>
    <w:rsid w:val="00035519"/>
    <w:rsid w:val="0003566F"/>
    <w:rsid w:val="00037F49"/>
    <w:rsid w:val="000416EF"/>
    <w:rsid w:val="0004298D"/>
    <w:rsid w:val="000442F3"/>
    <w:rsid w:val="000446DA"/>
    <w:rsid w:val="00047BE3"/>
    <w:rsid w:val="000529D2"/>
    <w:rsid w:val="00053A7F"/>
    <w:rsid w:val="0005619B"/>
    <w:rsid w:val="00063414"/>
    <w:rsid w:val="000642E5"/>
    <w:rsid w:val="00064EDA"/>
    <w:rsid w:val="00065398"/>
    <w:rsid w:val="000668BB"/>
    <w:rsid w:val="00066C74"/>
    <w:rsid w:val="00071AED"/>
    <w:rsid w:val="000724C0"/>
    <w:rsid w:val="000749EA"/>
    <w:rsid w:val="00082863"/>
    <w:rsid w:val="000839E0"/>
    <w:rsid w:val="00084EEA"/>
    <w:rsid w:val="00091502"/>
    <w:rsid w:val="000922E6"/>
    <w:rsid w:val="000A05A5"/>
    <w:rsid w:val="000A2679"/>
    <w:rsid w:val="000A40C3"/>
    <w:rsid w:val="000A6C2E"/>
    <w:rsid w:val="000A7D31"/>
    <w:rsid w:val="000B39BD"/>
    <w:rsid w:val="000B6396"/>
    <w:rsid w:val="000C3B17"/>
    <w:rsid w:val="000C525A"/>
    <w:rsid w:val="000C72F7"/>
    <w:rsid w:val="000C74D0"/>
    <w:rsid w:val="000C7726"/>
    <w:rsid w:val="000D1887"/>
    <w:rsid w:val="000D2833"/>
    <w:rsid w:val="000D4E55"/>
    <w:rsid w:val="000D55CA"/>
    <w:rsid w:val="000D6291"/>
    <w:rsid w:val="000E0EA1"/>
    <w:rsid w:val="000E2FFE"/>
    <w:rsid w:val="000E3912"/>
    <w:rsid w:val="000E7587"/>
    <w:rsid w:val="000F066B"/>
    <w:rsid w:val="000F2843"/>
    <w:rsid w:val="000F2E66"/>
    <w:rsid w:val="0010160A"/>
    <w:rsid w:val="0010406C"/>
    <w:rsid w:val="001102F2"/>
    <w:rsid w:val="00111BCE"/>
    <w:rsid w:val="001163AF"/>
    <w:rsid w:val="00125DA0"/>
    <w:rsid w:val="00127337"/>
    <w:rsid w:val="001347FB"/>
    <w:rsid w:val="0014011F"/>
    <w:rsid w:val="001449D1"/>
    <w:rsid w:val="00144DC3"/>
    <w:rsid w:val="001459E3"/>
    <w:rsid w:val="0014732F"/>
    <w:rsid w:val="001537D1"/>
    <w:rsid w:val="00153A57"/>
    <w:rsid w:val="00156DD2"/>
    <w:rsid w:val="00163F81"/>
    <w:rsid w:val="00165DF9"/>
    <w:rsid w:val="00167E05"/>
    <w:rsid w:val="00170645"/>
    <w:rsid w:val="00172A66"/>
    <w:rsid w:val="0017683E"/>
    <w:rsid w:val="00176BFA"/>
    <w:rsid w:val="001777C3"/>
    <w:rsid w:val="0018037C"/>
    <w:rsid w:val="00182396"/>
    <w:rsid w:val="00182551"/>
    <w:rsid w:val="0018312E"/>
    <w:rsid w:val="00183373"/>
    <w:rsid w:val="00183691"/>
    <w:rsid w:val="0018468C"/>
    <w:rsid w:val="00187013"/>
    <w:rsid w:val="001926E8"/>
    <w:rsid w:val="00193879"/>
    <w:rsid w:val="00197C25"/>
    <w:rsid w:val="00197F4F"/>
    <w:rsid w:val="001A116C"/>
    <w:rsid w:val="001A41B4"/>
    <w:rsid w:val="001A5C8D"/>
    <w:rsid w:val="001B1669"/>
    <w:rsid w:val="001B6419"/>
    <w:rsid w:val="001B7B5A"/>
    <w:rsid w:val="001C0929"/>
    <w:rsid w:val="001C67A0"/>
    <w:rsid w:val="001C7314"/>
    <w:rsid w:val="001C7A79"/>
    <w:rsid w:val="001D0169"/>
    <w:rsid w:val="001D18AA"/>
    <w:rsid w:val="001E4B61"/>
    <w:rsid w:val="001E5749"/>
    <w:rsid w:val="001E7CA0"/>
    <w:rsid w:val="001F38D4"/>
    <w:rsid w:val="001F4CC7"/>
    <w:rsid w:val="001F5935"/>
    <w:rsid w:val="001F5FD8"/>
    <w:rsid w:val="002029E6"/>
    <w:rsid w:val="002040FC"/>
    <w:rsid w:val="00204399"/>
    <w:rsid w:val="00205461"/>
    <w:rsid w:val="00205AFA"/>
    <w:rsid w:val="00210C94"/>
    <w:rsid w:val="00212503"/>
    <w:rsid w:val="00215F76"/>
    <w:rsid w:val="002177D7"/>
    <w:rsid w:val="0022030A"/>
    <w:rsid w:val="00221753"/>
    <w:rsid w:val="002220A9"/>
    <w:rsid w:val="00222207"/>
    <w:rsid w:val="00223958"/>
    <w:rsid w:val="00232A5B"/>
    <w:rsid w:val="00235F71"/>
    <w:rsid w:val="0024224F"/>
    <w:rsid w:val="002429A1"/>
    <w:rsid w:val="00243E7C"/>
    <w:rsid w:val="002446A3"/>
    <w:rsid w:val="00244950"/>
    <w:rsid w:val="0025020E"/>
    <w:rsid w:val="00251212"/>
    <w:rsid w:val="00252D3D"/>
    <w:rsid w:val="00254557"/>
    <w:rsid w:val="00254D84"/>
    <w:rsid w:val="00255354"/>
    <w:rsid w:val="00255ACB"/>
    <w:rsid w:val="00257589"/>
    <w:rsid w:val="0025764A"/>
    <w:rsid w:val="00262907"/>
    <w:rsid w:val="002645F8"/>
    <w:rsid w:val="00264E71"/>
    <w:rsid w:val="00267A2A"/>
    <w:rsid w:val="00273B0A"/>
    <w:rsid w:val="00274487"/>
    <w:rsid w:val="0027503E"/>
    <w:rsid w:val="00276C63"/>
    <w:rsid w:val="00277B87"/>
    <w:rsid w:val="002817A7"/>
    <w:rsid w:val="002836ED"/>
    <w:rsid w:val="002839CD"/>
    <w:rsid w:val="00283A2B"/>
    <w:rsid w:val="00283B80"/>
    <w:rsid w:val="00287699"/>
    <w:rsid w:val="00291B64"/>
    <w:rsid w:val="0029279A"/>
    <w:rsid w:val="00296772"/>
    <w:rsid w:val="002971C1"/>
    <w:rsid w:val="002A3332"/>
    <w:rsid w:val="002A5062"/>
    <w:rsid w:val="002A58BA"/>
    <w:rsid w:val="002B1AA1"/>
    <w:rsid w:val="002B2801"/>
    <w:rsid w:val="002B38C7"/>
    <w:rsid w:val="002B3A31"/>
    <w:rsid w:val="002B4DDB"/>
    <w:rsid w:val="002B76C3"/>
    <w:rsid w:val="002C1689"/>
    <w:rsid w:val="002C43AE"/>
    <w:rsid w:val="002C46CB"/>
    <w:rsid w:val="002C51FF"/>
    <w:rsid w:val="002C632A"/>
    <w:rsid w:val="002D0022"/>
    <w:rsid w:val="002D1C36"/>
    <w:rsid w:val="002D2E01"/>
    <w:rsid w:val="002D3428"/>
    <w:rsid w:val="002E3C26"/>
    <w:rsid w:val="002F1381"/>
    <w:rsid w:val="002F31BC"/>
    <w:rsid w:val="002F5BF1"/>
    <w:rsid w:val="00300CC4"/>
    <w:rsid w:val="00304402"/>
    <w:rsid w:val="00304BA5"/>
    <w:rsid w:val="00305150"/>
    <w:rsid w:val="00311A99"/>
    <w:rsid w:val="00311E04"/>
    <w:rsid w:val="003134D9"/>
    <w:rsid w:val="003167F0"/>
    <w:rsid w:val="00324FA3"/>
    <w:rsid w:val="003253B3"/>
    <w:rsid w:val="003256F9"/>
    <w:rsid w:val="003257D8"/>
    <w:rsid w:val="00325E13"/>
    <w:rsid w:val="003260CA"/>
    <w:rsid w:val="0032630B"/>
    <w:rsid w:val="00326326"/>
    <w:rsid w:val="00327EDA"/>
    <w:rsid w:val="00331F5E"/>
    <w:rsid w:val="00335633"/>
    <w:rsid w:val="00341A0C"/>
    <w:rsid w:val="00342035"/>
    <w:rsid w:val="00344995"/>
    <w:rsid w:val="00344A0C"/>
    <w:rsid w:val="00344D22"/>
    <w:rsid w:val="00347DBC"/>
    <w:rsid w:val="003500BF"/>
    <w:rsid w:val="00351EA7"/>
    <w:rsid w:val="00351F5F"/>
    <w:rsid w:val="0035258A"/>
    <w:rsid w:val="00355A84"/>
    <w:rsid w:val="00355DBF"/>
    <w:rsid w:val="003568B8"/>
    <w:rsid w:val="003610F8"/>
    <w:rsid w:val="00363179"/>
    <w:rsid w:val="00366AA1"/>
    <w:rsid w:val="00370EB3"/>
    <w:rsid w:val="003725AD"/>
    <w:rsid w:val="00372E97"/>
    <w:rsid w:val="00373C14"/>
    <w:rsid w:val="003760C0"/>
    <w:rsid w:val="00381D21"/>
    <w:rsid w:val="00385399"/>
    <w:rsid w:val="00385FD8"/>
    <w:rsid w:val="0038673C"/>
    <w:rsid w:val="003871E9"/>
    <w:rsid w:val="003932DB"/>
    <w:rsid w:val="00396236"/>
    <w:rsid w:val="003A15E3"/>
    <w:rsid w:val="003A4136"/>
    <w:rsid w:val="003A7CCA"/>
    <w:rsid w:val="003B13B5"/>
    <w:rsid w:val="003B143A"/>
    <w:rsid w:val="003C3CCC"/>
    <w:rsid w:val="003C4125"/>
    <w:rsid w:val="003C6CC2"/>
    <w:rsid w:val="003D0BA4"/>
    <w:rsid w:val="003D14EF"/>
    <w:rsid w:val="003E14EC"/>
    <w:rsid w:val="003E6072"/>
    <w:rsid w:val="003E6CEA"/>
    <w:rsid w:val="003E7537"/>
    <w:rsid w:val="003E7A60"/>
    <w:rsid w:val="003F11CB"/>
    <w:rsid w:val="003F2364"/>
    <w:rsid w:val="003F756C"/>
    <w:rsid w:val="00401B4C"/>
    <w:rsid w:val="00404166"/>
    <w:rsid w:val="004066AC"/>
    <w:rsid w:val="00412A02"/>
    <w:rsid w:val="004139F9"/>
    <w:rsid w:val="00413A6C"/>
    <w:rsid w:val="004170E8"/>
    <w:rsid w:val="00417F0C"/>
    <w:rsid w:val="00420CE4"/>
    <w:rsid w:val="00422D42"/>
    <w:rsid w:val="0042336B"/>
    <w:rsid w:val="004254D3"/>
    <w:rsid w:val="00431109"/>
    <w:rsid w:val="004341FD"/>
    <w:rsid w:val="004411EE"/>
    <w:rsid w:val="00443885"/>
    <w:rsid w:val="00443A80"/>
    <w:rsid w:val="00447097"/>
    <w:rsid w:val="004500E9"/>
    <w:rsid w:val="00451F22"/>
    <w:rsid w:val="004521F8"/>
    <w:rsid w:val="00455B63"/>
    <w:rsid w:val="00464AE5"/>
    <w:rsid w:val="004703AD"/>
    <w:rsid w:val="004726AA"/>
    <w:rsid w:val="00472907"/>
    <w:rsid w:val="004834F0"/>
    <w:rsid w:val="0048442B"/>
    <w:rsid w:val="00484A1E"/>
    <w:rsid w:val="00486A55"/>
    <w:rsid w:val="0048798B"/>
    <w:rsid w:val="00490E91"/>
    <w:rsid w:val="00492116"/>
    <w:rsid w:val="004938AE"/>
    <w:rsid w:val="00493941"/>
    <w:rsid w:val="00496D9A"/>
    <w:rsid w:val="00497FE4"/>
    <w:rsid w:val="004A553E"/>
    <w:rsid w:val="004A7083"/>
    <w:rsid w:val="004B1AD5"/>
    <w:rsid w:val="004B4255"/>
    <w:rsid w:val="004B66A3"/>
    <w:rsid w:val="004B6FEA"/>
    <w:rsid w:val="004C6336"/>
    <w:rsid w:val="004C69FB"/>
    <w:rsid w:val="004D0EB0"/>
    <w:rsid w:val="004D1F3D"/>
    <w:rsid w:val="004E4BCF"/>
    <w:rsid w:val="004E59B7"/>
    <w:rsid w:val="004E6EB2"/>
    <w:rsid w:val="004F0D93"/>
    <w:rsid w:val="004F21AA"/>
    <w:rsid w:val="004F3895"/>
    <w:rsid w:val="00500C63"/>
    <w:rsid w:val="00501F1B"/>
    <w:rsid w:val="00505ABF"/>
    <w:rsid w:val="00510172"/>
    <w:rsid w:val="00510AA1"/>
    <w:rsid w:val="00511AF1"/>
    <w:rsid w:val="00513925"/>
    <w:rsid w:val="00517800"/>
    <w:rsid w:val="005206A5"/>
    <w:rsid w:val="0052100C"/>
    <w:rsid w:val="005212E8"/>
    <w:rsid w:val="00521C85"/>
    <w:rsid w:val="0052494C"/>
    <w:rsid w:val="00524CCC"/>
    <w:rsid w:val="00526216"/>
    <w:rsid w:val="005265D9"/>
    <w:rsid w:val="00530BFD"/>
    <w:rsid w:val="00532D85"/>
    <w:rsid w:val="00534916"/>
    <w:rsid w:val="00536734"/>
    <w:rsid w:val="005401C7"/>
    <w:rsid w:val="00540BBA"/>
    <w:rsid w:val="00541483"/>
    <w:rsid w:val="0054509A"/>
    <w:rsid w:val="00545522"/>
    <w:rsid w:val="00550A1B"/>
    <w:rsid w:val="005519BD"/>
    <w:rsid w:val="00553322"/>
    <w:rsid w:val="00555FD7"/>
    <w:rsid w:val="00560816"/>
    <w:rsid w:val="00565197"/>
    <w:rsid w:val="00570A34"/>
    <w:rsid w:val="00572D57"/>
    <w:rsid w:val="00575AC5"/>
    <w:rsid w:val="00587F1B"/>
    <w:rsid w:val="00590F3D"/>
    <w:rsid w:val="00591093"/>
    <w:rsid w:val="0059186D"/>
    <w:rsid w:val="00592DF8"/>
    <w:rsid w:val="0059402D"/>
    <w:rsid w:val="00594C5F"/>
    <w:rsid w:val="00594EEB"/>
    <w:rsid w:val="005A3D64"/>
    <w:rsid w:val="005A573F"/>
    <w:rsid w:val="005A7174"/>
    <w:rsid w:val="005A7391"/>
    <w:rsid w:val="005A7B43"/>
    <w:rsid w:val="005B0320"/>
    <w:rsid w:val="005B1793"/>
    <w:rsid w:val="005B3252"/>
    <w:rsid w:val="005B6E4E"/>
    <w:rsid w:val="005B7738"/>
    <w:rsid w:val="005C31FA"/>
    <w:rsid w:val="005C4DD7"/>
    <w:rsid w:val="005C4E05"/>
    <w:rsid w:val="005C5AE8"/>
    <w:rsid w:val="005D393C"/>
    <w:rsid w:val="005D3E28"/>
    <w:rsid w:val="005D6F10"/>
    <w:rsid w:val="005E0037"/>
    <w:rsid w:val="005E08BE"/>
    <w:rsid w:val="005E26BD"/>
    <w:rsid w:val="005F1668"/>
    <w:rsid w:val="005F201F"/>
    <w:rsid w:val="005F2706"/>
    <w:rsid w:val="005F2CA3"/>
    <w:rsid w:val="005F37C7"/>
    <w:rsid w:val="005F3806"/>
    <w:rsid w:val="005F3953"/>
    <w:rsid w:val="005F55DC"/>
    <w:rsid w:val="005F69EC"/>
    <w:rsid w:val="005F6D05"/>
    <w:rsid w:val="005F7C01"/>
    <w:rsid w:val="00601B9B"/>
    <w:rsid w:val="0060464B"/>
    <w:rsid w:val="00606D07"/>
    <w:rsid w:val="006125E6"/>
    <w:rsid w:val="00612AEB"/>
    <w:rsid w:val="006131A1"/>
    <w:rsid w:val="00615266"/>
    <w:rsid w:val="0062008E"/>
    <w:rsid w:val="00620F76"/>
    <w:rsid w:val="006212EE"/>
    <w:rsid w:val="006221CD"/>
    <w:rsid w:val="006223E6"/>
    <w:rsid w:val="00622DC1"/>
    <w:rsid w:val="00623F29"/>
    <w:rsid w:val="00625876"/>
    <w:rsid w:val="00626136"/>
    <w:rsid w:val="006272FA"/>
    <w:rsid w:val="00630052"/>
    <w:rsid w:val="00631259"/>
    <w:rsid w:val="006347EC"/>
    <w:rsid w:val="00635203"/>
    <w:rsid w:val="006371F5"/>
    <w:rsid w:val="006374F1"/>
    <w:rsid w:val="00640141"/>
    <w:rsid w:val="0064236A"/>
    <w:rsid w:val="00643039"/>
    <w:rsid w:val="00643D4B"/>
    <w:rsid w:val="00646A9C"/>
    <w:rsid w:val="00650A47"/>
    <w:rsid w:val="00653C54"/>
    <w:rsid w:val="0065415B"/>
    <w:rsid w:val="00655DD2"/>
    <w:rsid w:val="00661A58"/>
    <w:rsid w:val="00671712"/>
    <w:rsid w:val="00672698"/>
    <w:rsid w:val="00674D7B"/>
    <w:rsid w:val="00674E9B"/>
    <w:rsid w:val="006772C9"/>
    <w:rsid w:val="00683323"/>
    <w:rsid w:val="00684937"/>
    <w:rsid w:val="0068758B"/>
    <w:rsid w:val="00691A8D"/>
    <w:rsid w:val="00692188"/>
    <w:rsid w:val="006935FB"/>
    <w:rsid w:val="00694F0F"/>
    <w:rsid w:val="00697BFB"/>
    <w:rsid w:val="006A2A4D"/>
    <w:rsid w:val="006A699C"/>
    <w:rsid w:val="006B1021"/>
    <w:rsid w:val="006B132D"/>
    <w:rsid w:val="006B1DFD"/>
    <w:rsid w:val="006B298F"/>
    <w:rsid w:val="006B3358"/>
    <w:rsid w:val="006B455F"/>
    <w:rsid w:val="006C23A5"/>
    <w:rsid w:val="006C2F9A"/>
    <w:rsid w:val="006C53D6"/>
    <w:rsid w:val="006C558F"/>
    <w:rsid w:val="006C5F4E"/>
    <w:rsid w:val="006C631A"/>
    <w:rsid w:val="006D0A00"/>
    <w:rsid w:val="006D21D6"/>
    <w:rsid w:val="006D2FB7"/>
    <w:rsid w:val="006D3614"/>
    <w:rsid w:val="006D4179"/>
    <w:rsid w:val="006D69E7"/>
    <w:rsid w:val="006E0671"/>
    <w:rsid w:val="006E0B85"/>
    <w:rsid w:val="006E2875"/>
    <w:rsid w:val="006E2D31"/>
    <w:rsid w:val="006E4CAF"/>
    <w:rsid w:val="006E594A"/>
    <w:rsid w:val="006E62DA"/>
    <w:rsid w:val="006E7CFE"/>
    <w:rsid w:val="006F135A"/>
    <w:rsid w:val="006F1ABB"/>
    <w:rsid w:val="006F22E9"/>
    <w:rsid w:val="006F42BD"/>
    <w:rsid w:val="006F5B34"/>
    <w:rsid w:val="006F7D92"/>
    <w:rsid w:val="007003C6"/>
    <w:rsid w:val="00702FA1"/>
    <w:rsid w:val="00704241"/>
    <w:rsid w:val="00704DE2"/>
    <w:rsid w:val="007062FA"/>
    <w:rsid w:val="00707FB9"/>
    <w:rsid w:val="00710082"/>
    <w:rsid w:val="0071102A"/>
    <w:rsid w:val="00713B32"/>
    <w:rsid w:val="00717270"/>
    <w:rsid w:val="007179ED"/>
    <w:rsid w:val="00717BD3"/>
    <w:rsid w:val="00717EB9"/>
    <w:rsid w:val="00720CA4"/>
    <w:rsid w:val="00721DC6"/>
    <w:rsid w:val="00723CB1"/>
    <w:rsid w:val="00725C6B"/>
    <w:rsid w:val="00726B9A"/>
    <w:rsid w:val="00726E3B"/>
    <w:rsid w:val="0073165C"/>
    <w:rsid w:val="00732E00"/>
    <w:rsid w:val="0073419C"/>
    <w:rsid w:val="00735102"/>
    <w:rsid w:val="00736359"/>
    <w:rsid w:val="007376E9"/>
    <w:rsid w:val="00741BE6"/>
    <w:rsid w:val="0074365B"/>
    <w:rsid w:val="007463D4"/>
    <w:rsid w:val="00750507"/>
    <w:rsid w:val="00751816"/>
    <w:rsid w:val="00754CF2"/>
    <w:rsid w:val="00757042"/>
    <w:rsid w:val="007607D7"/>
    <w:rsid w:val="0076270B"/>
    <w:rsid w:val="00763106"/>
    <w:rsid w:val="00763359"/>
    <w:rsid w:val="00763E9D"/>
    <w:rsid w:val="0076436C"/>
    <w:rsid w:val="00764A36"/>
    <w:rsid w:val="007659E4"/>
    <w:rsid w:val="00772A11"/>
    <w:rsid w:val="00776BA6"/>
    <w:rsid w:val="007863F6"/>
    <w:rsid w:val="007864DA"/>
    <w:rsid w:val="00791DD9"/>
    <w:rsid w:val="00792199"/>
    <w:rsid w:val="00792B5E"/>
    <w:rsid w:val="00794AC2"/>
    <w:rsid w:val="0079657F"/>
    <w:rsid w:val="007A2779"/>
    <w:rsid w:val="007A2F47"/>
    <w:rsid w:val="007A4B80"/>
    <w:rsid w:val="007A7F90"/>
    <w:rsid w:val="007B026A"/>
    <w:rsid w:val="007B2AFC"/>
    <w:rsid w:val="007B3606"/>
    <w:rsid w:val="007B47C9"/>
    <w:rsid w:val="007B52D1"/>
    <w:rsid w:val="007C0F27"/>
    <w:rsid w:val="007C2058"/>
    <w:rsid w:val="007C67DB"/>
    <w:rsid w:val="007D0F00"/>
    <w:rsid w:val="007D287D"/>
    <w:rsid w:val="007D4466"/>
    <w:rsid w:val="007D5438"/>
    <w:rsid w:val="007D5D26"/>
    <w:rsid w:val="007D619B"/>
    <w:rsid w:val="007D6E8B"/>
    <w:rsid w:val="007D6FB3"/>
    <w:rsid w:val="007E0449"/>
    <w:rsid w:val="007E25F2"/>
    <w:rsid w:val="007E4430"/>
    <w:rsid w:val="007E476A"/>
    <w:rsid w:val="007E68B8"/>
    <w:rsid w:val="007F05F5"/>
    <w:rsid w:val="007F21BA"/>
    <w:rsid w:val="007F3606"/>
    <w:rsid w:val="007F476A"/>
    <w:rsid w:val="007F477B"/>
    <w:rsid w:val="007F63C3"/>
    <w:rsid w:val="007F66B5"/>
    <w:rsid w:val="008010F8"/>
    <w:rsid w:val="008072AE"/>
    <w:rsid w:val="00807936"/>
    <w:rsid w:val="008107F4"/>
    <w:rsid w:val="008127A6"/>
    <w:rsid w:val="008150AE"/>
    <w:rsid w:val="00815CC6"/>
    <w:rsid w:val="00820EEA"/>
    <w:rsid w:val="00820F9B"/>
    <w:rsid w:val="0082147A"/>
    <w:rsid w:val="00821FD9"/>
    <w:rsid w:val="008248FB"/>
    <w:rsid w:val="008254CF"/>
    <w:rsid w:val="00836D13"/>
    <w:rsid w:val="00841F28"/>
    <w:rsid w:val="00842E7B"/>
    <w:rsid w:val="00843B04"/>
    <w:rsid w:val="00844D94"/>
    <w:rsid w:val="00844DB4"/>
    <w:rsid w:val="008459DA"/>
    <w:rsid w:val="00846219"/>
    <w:rsid w:val="00847027"/>
    <w:rsid w:val="00850940"/>
    <w:rsid w:val="00855D3F"/>
    <w:rsid w:val="00855F40"/>
    <w:rsid w:val="008572B3"/>
    <w:rsid w:val="0086015E"/>
    <w:rsid w:val="008616AE"/>
    <w:rsid w:val="00864598"/>
    <w:rsid w:val="00864915"/>
    <w:rsid w:val="0086517A"/>
    <w:rsid w:val="00870554"/>
    <w:rsid w:val="00873F75"/>
    <w:rsid w:val="00874B3F"/>
    <w:rsid w:val="00877FE5"/>
    <w:rsid w:val="0088055D"/>
    <w:rsid w:val="008813AA"/>
    <w:rsid w:val="008863B1"/>
    <w:rsid w:val="008973F0"/>
    <w:rsid w:val="008A0370"/>
    <w:rsid w:val="008A0B06"/>
    <w:rsid w:val="008A6D0E"/>
    <w:rsid w:val="008B0A6E"/>
    <w:rsid w:val="008B1ECB"/>
    <w:rsid w:val="008B6E22"/>
    <w:rsid w:val="008B7437"/>
    <w:rsid w:val="008B76DC"/>
    <w:rsid w:val="008C1A75"/>
    <w:rsid w:val="008C3D54"/>
    <w:rsid w:val="008C41DC"/>
    <w:rsid w:val="008C58B1"/>
    <w:rsid w:val="008C705C"/>
    <w:rsid w:val="008D1A31"/>
    <w:rsid w:val="008D1AC6"/>
    <w:rsid w:val="008D408F"/>
    <w:rsid w:val="008D4D18"/>
    <w:rsid w:val="008E0EC8"/>
    <w:rsid w:val="008E2A13"/>
    <w:rsid w:val="008E2AF6"/>
    <w:rsid w:val="008E414A"/>
    <w:rsid w:val="008E5565"/>
    <w:rsid w:val="008E5DF1"/>
    <w:rsid w:val="008E5E96"/>
    <w:rsid w:val="008F2341"/>
    <w:rsid w:val="008F2977"/>
    <w:rsid w:val="008F4F74"/>
    <w:rsid w:val="008F63B9"/>
    <w:rsid w:val="00902966"/>
    <w:rsid w:val="00904093"/>
    <w:rsid w:val="009073F6"/>
    <w:rsid w:val="009111E9"/>
    <w:rsid w:val="00913333"/>
    <w:rsid w:val="009172D2"/>
    <w:rsid w:val="0091789F"/>
    <w:rsid w:val="0092060D"/>
    <w:rsid w:val="00920A82"/>
    <w:rsid w:val="00922E8B"/>
    <w:rsid w:val="00924FB3"/>
    <w:rsid w:val="009261DB"/>
    <w:rsid w:val="009274C0"/>
    <w:rsid w:val="00927D71"/>
    <w:rsid w:val="0093024C"/>
    <w:rsid w:val="0093133A"/>
    <w:rsid w:val="00932BFC"/>
    <w:rsid w:val="00933724"/>
    <w:rsid w:val="00935DD5"/>
    <w:rsid w:val="00935E11"/>
    <w:rsid w:val="00936DD9"/>
    <w:rsid w:val="00936FE5"/>
    <w:rsid w:val="00940018"/>
    <w:rsid w:val="0094261A"/>
    <w:rsid w:val="00942E62"/>
    <w:rsid w:val="00943372"/>
    <w:rsid w:val="0094622A"/>
    <w:rsid w:val="0095001F"/>
    <w:rsid w:val="009503A8"/>
    <w:rsid w:val="0095082E"/>
    <w:rsid w:val="00951029"/>
    <w:rsid w:val="009525A1"/>
    <w:rsid w:val="009525EE"/>
    <w:rsid w:val="009604FD"/>
    <w:rsid w:val="009638FF"/>
    <w:rsid w:val="00963A3B"/>
    <w:rsid w:val="00964F0B"/>
    <w:rsid w:val="00965179"/>
    <w:rsid w:val="00966F59"/>
    <w:rsid w:val="0096752E"/>
    <w:rsid w:val="00971E19"/>
    <w:rsid w:val="00973F54"/>
    <w:rsid w:val="009778C2"/>
    <w:rsid w:val="00980C58"/>
    <w:rsid w:val="00982BD2"/>
    <w:rsid w:val="009846CA"/>
    <w:rsid w:val="00984BA6"/>
    <w:rsid w:val="00990308"/>
    <w:rsid w:val="00990733"/>
    <w:rsid w:val="00991E89"/>
    <w:rsid w:val="00993ABE"/>
    <w:rsid w:val="00997F4F"/>
    <w:rsid w:val="009B0559"/>
    <w:rsid w:val="009B3B38"/>
    <w:rsid w:val="009B3F92"/>
    <w:rsid w:val="009B6F9D"/>
    <w:rsid w:val="009B7099"/>
    <w:rsid w:val="009B79D7"/>
    <w:rsid w:val="009C060B"/>
    <w:rsid w:val="009C3765"/>
    <w:rsid w:val="009C574B"/>
    <w:rsid w:val="009C6EE1"/>
    <w:rsid w:val="009D27F3"/>
    <w:rsid w:val="009D338E"/>
    <w:rsid w:val="009D710A"/>
    <w:rsid w:val="009E4BF8"/>
    <w:rsid w:val="009E61A1"/>
    <w:rsid w:val="009E6DCB"/>
    <w:rsid w:val="009F0123"/>
    <w:rsid w:val="009F0256"/>
    <w:rsid w:val="009F05B5"/>
    <w:rsid w:val="009F17FA"/>
    <w:rsid w:val="009F1F04"/>
    <w:rsid w:val="009F69C7"/>
    <w:rsid w:val="009F6E24"/>
    <w:rsid w:val="00A053FA"/>
    <w:rsid w:val="00A069D3"/>
    <w:rsid w:val="00A06F10"/>
    <w:rsid w:val="00A12F15"/>
    <w:rsid w:val="00A14D98"/>
    <w:rsid w:val="00A25D2C"/>
    <w:rsid w:val="00A25FA5"/>
    <w:rsid w:val="00A26D50"/>
    <w:rsid w:val="00A3104A"/>
    <w:rsid w:val="00A3196B"/>
    <w:rsid w:val="00A31CD5"/>
    <w:rsid w:val="00A33092"/>
    <w:rsid w:val="00A33509"/>
    <w:rsid w:val="00A336BE"/>
    <w:rsid w:val="00A34D5F"/>
    <w:rsid w:val="00A3626E"/>
    <w:rsid w:val="00A362E2"/>
    <w:rsid w:val="00A402BC"/>
    <w:rsid w:val="00A41CA7"/>
    <w:rsid w:val="00A41ECB"/>
    <w:rsid w:val="00A44A0E"/>
    <w:rsid w:val="00A46A02"/>
    <w:rsid w:val="00A52811"/>
    <w:rsid w:val="00A52B59"/>
    <w:rsid w:val="00A538F5"/>
    <w:rsid w:val="00A5430A"/>
    <w:rsid w:val="00A610B2"/>
    <w:rsid w:val="00A62D78"/>
    <w:rsid w:val="00A64204"/>
    <w:rsid w:val="00A648DB"/>
    <w:rsid w:val="00A73866"/>
    <w:rsid w:val="00A7477B"/>
    <w:rsid w:val="00A80DC0"/>
    <w:rsid w:val="00A856FC"/>
    <w:rsid w:val="00A8571E"/>
    <w:rsid w:val="00A92F08"/>
    <w:rsid w:val="00A93231"/>
    <w:rsid w:val="00A945F0"/>
    <w:rsid w:val="00A972CD"/>
    <w:rsid w:val="00AA1915"/>
    <w:rsid w:val="00AA1DF8"/>
    <w:rsid w:val="00AA34C8"/>
    <w:rsid w:val="00AA5160"/>
    <w:rsid w:val="00AB2E59"/>
    <w:rsid w:val="00AB3D13"/>
    <w:rsid w:val="00AC0215"/>
    <w:rsid w:val="00AC1168"/>
    <w:rsid w:val="00AC1600"/>
    <w:rsid w:val="00AC287F"/>
    <w:rsid w:val="00AC52A3"/>
    <w:rsid w:val="00AC6500"/>
    <w:rsid w:val="00AC73B9"/>
    <w:rsid w:val="00AD1B24"/>
    <w:rsid w:val="00AD2CB4"/>
    <w:rsid w:val="00AD49FE"/>
    <w:rsid w:val="00AD4B35"/>
    <w:rsid w:val="00AD6579"/>
    <w:rsid w:val="00AD684D"/>
    <w:rsid w:val="00AE10C3"/>
    <w:rsid w:val="00AE4AD0"/>
    <w:rsid w:val="00AE6E8A"/>
    <w:rsid w:val="00AF121C"/>
    <w:rsid w:val="00AF1E98"/>
    <w:rsid w:val="00AF2135"/>
    <w:rsid w:val="00AF388F"/>
    <w:rsid w:val="00AF530D"/>
    <w:rsid w:val="00AF6568"/>
    <w:rsid w:val="00B0034F"/>
    <w:rsid w:val="00B00366"/>
    <w:rsid w:val="00B00CBA"/>
    <w:rsid w:val="00B00F90"/>
    <w:rsid w:val="00B020B0"/>
    <w:rsid w:val="00B03559"/>
    <w:rsid w:val="00B05EC4"/>
    <w:rsid w:val="00B12A83"/>
    <w:rsid w:val="00B130A8"/>
    <w:rsid w:val="00B131BE"/>
    <w:rsid w:val="00B157C5"/>
    <w:rsid w:val="00B1652A"/>
    <w:rsid w:val="00B17C1E"/>
    <w:rsid w:val="00B20422"/>
    <w:rsid w:val="00B207D9"/>
    <w:rsid w:val="00B216BA"/>
    <w:rsid w:val="00B21B3D"/>
    <w:rsid w:val="00B22A06"/>
    <w:rsid w:val="00B26D15"/>
    <w:rsid w:val="00B30E9F"/>
    <w:rsid w:val="00B334C0"/>
    <w:rsid w:val="00B36A4A"/>
    <w:rsid w:val="00B37EBD"/>
    <w:rsid w:val="00B37F25"/>
    <w:rsid w:val="00B4315A"/>
    <w:rsid w:val="00B46EA2"/>
    <w:rsid w:val="00B46F94"/>
    <w:rsid w:val="00B5307F"/>
    <w:rsid w:val="00B54630"/>
    <w:rsid w:val="00B5728C"/>
    <w:rsid w:val="00B6055F"/>
    <w:rsid w:val="00B611D3"/>
    <w:rsid w:val="00B620C9"/>
    <w:rsid w:val="00B65ACA"/>
    <w:rsid w:val="00B6734C"/>
    <w:rsid w:val="00B72B09"/>
    <w:rsid w:val="00B745BF"/>
    <w:rsid w:val="00B77E34"/>
    <w:rsid w:val="00B80AC2"/>
    <w:rsid w:val="00B80BB8"/>
    <w:rsid w:val="00B824EE"/>
    <w:rsid w:val="00B830E0"/>
    <w:rsid w:val="00B85733"/>
    <w:rsid w:val="00B85BF3"/>
    <w:rsid w:val="00B8607D"/>
    <w:rsid w:val="00B90863"/>
    <w:rsid w:val="00B90B35"/>
    <w:rsid w:val="00B933F3"/>
    <w:rsid w:val="00B93BC2"/>
    <w:rsid w:val="00B93E57"/>
    <w:rsid w:val="00B944AA"/>
    <w:rsid w:val="00B94B96"/>
    <w:rsid w:val="00B9580A"/>
    <w:rsid w:val="00BA46A2"/>
    <w:rsid w:val="00BA4764"/>
    <w:rsid w:val="00BB37F5"/>
    <w:rsid w:val="00BB49B1"/>
    <w:rsid w:val="00BC6E51"/>
    <w:rsid w:val="00BC759B"/>
    <w:rsid w:val="00BD2086"/>
    <w:rsid w:val="00BD2D29"/>
    <w:rsid w:val="00BD54DE"/>
    <w:rsid w:val="00BE3E2C"/>
    <w:rsid w:val="00BE42D1"/>
    <w:rsid w:val="00BE5C1F"/>
    <w:rsid w:val="00BE62CF"/>
    <w:rsid w:val="00BF0159"/>
    <w:rsid w:val="00BF492D"/>
    <w:rsid w:val="00BF72A6"/>
    <w:rsid w:val="00C00649"/>
    <w:rsid w:val="00C02720"/>
    <w:rsid w:val="00C04784"/>
    <w:rsid w:val="00C05A0C"/>
    <w:rsid w:val="00C12A85"/>
    <w:rsid w:val="00C171B5"/>
    <w:rsid w:val="00C17887"/>
    <w:rsid w:val="00C24F27"/>
    <w:rsid w:val="00C3217F"/>
    <w:rsid w:val="00C34136"/>
    <w:rsid w:val="00C34394"/>
    <w:rsid w:val="00C35A54"/>
    <w:rsid w:val="00C36139"/>
    <w:rsid w:val="00C37AA2"/>
    <w:rsid w:val="00C42711"/>
    <w:rsid w:val="00C42D4A"/>
    <w:rsid w:val="00C43625"/>
    <w:rsid w:val="00C44454"/>
    <w:rsid w:val="00C456EC"/>
    <w:rsid w:val="00C47E5F"/>
    <w:rsid w:val="00C50648"/>
    <w:rsid w:val="00C50CB7"/>
    <w:rsid w:val="00C55254"/>
    <w:rsid w:val="00C560B6"/>
    <w:rsid w:val="00C619E3"/>
    <w:rsid w:val="00C6233F"/>
    <w:rsid w:val="00C629D4"/>
    <w:rsid w:val="00C65804"/>
    <w:rsid w:val="00C66BFD"/>
    <w:rsid w:val="00C67667"/>
    <w:rsid w:val="00C72B9C"/>
    <w:rsid w:val="00C73C37"/>
    <w:rsid w:val="00C81D45"/>
    <w:rsid w:val="00C852CD"/>
    <w:rsid w:val="00C8609B"/>
    <w:rsid w:val="00C87FB9"/>
    <w:rsid w:val="00C906C5"/>
    <w:rsid w:val="00C90D6A"/>
    <w:rsid w:val="00C91BD2"/>
    <w:rsid w:val="00C96D46"/>
    <w:rsid w:val="00CA2D5A"/>
    <w:rsid w:val="00CA31B0"/>
    <w:rsid w:val="00CA5E42"/>
    <w:rsid w:val="00CA73B5"/>
    <w:rsid w:val="00CA74DF"/>
    <w:rsid w:val="00CB0EE4"/>
    <w:rsid w:val="00CB0FB7"/>
    <w:rsid w:val="00CB17F9"/>
    <w:rsid w:val="00CB40ED"/>
    <w:rsid w:val="00CC344A"/>
    <w:rsid w:val="00CC6AA9"/>
    <w:rsid w:val="00CC7341"/>
    <w:rsid w:val="00CC7834"/>
    <w:rsid w:val="00CD54B2"/>
    <w:rsid w:val="00CE0077"/>
    <w:rsid w:val="00CE1452"/>
    <w:rsid w:val="00CE1FFC"/>
    <w:rsid w:val="00CE2FE9"/>
    <w:rsid w:val="00CE420D"/>
    <w:rsid w:val="00CE522B"/>
    <w:rsid w:val="00CE6D3E"/>
    <w:rsid w:val="00CF0CAD"/>
    <w:rsid w:val="00CF16A6"/>
    <w:rsid w:val="00CF3195"/>
    <w:rsid w:val="00CF4E73"/>
    <w:rsid w:val="00CF6734"/>
    <w:rsid w:val="00D11882"/>
    <w:rsid w:val="00D21A59"/>
    <w:rsid w:val="00D23143"/>
    <w:rsid w:val="00D2594E"/>
    <w:rsid w:val="00D30677"/>
    <w:rsid w:val="00D31F1F"/>
    <w:rsid w:val="00D32268"/>
    <w:rsid w:val="00D331E3"/>
    <w:rsid w:val="00D33728"/>
    <w:rsid w:val="00D33B99"/>
    <w:rsid w:val="00D3518E"/>
    <w:rsid w:val="00D35315"/>
    <w:rsid w:val="00D3797A"/>
    <w:rsid w:val="00D40226"/>
    <w:rsid w:val="00D42531"/>
    <w:rsid w:val="00D42A7C"/>
    <w:rsid w:val="00D45E16"/>
    <w:rsid w:val="00D46FF7"/>
    <w:rsid w:val="00D51CC1"/>
    <w:rsid w:val="00D5537F"/>
    <w:rsid w:val="00D5632A"/>
    <w:rsid w:val="00D5663D"/>
    <w:rsid w:val="00D578D1"/>
    <w:rsid w:val="00D64CB2"/>
    <w:rsid w:val="00D70931"/>
    <w:rsid w:val="00D7267E"/>
    <w:rsid w:val="00D72EED"/>
    <w:rsid w:val="00D75911"/>
    <w:rsid w:val="00D75AAB"/>
    <w:rsid w:val="00D75BEF"/>
    <w:rsid w:val="00D8131D"/>
    <w:rsid w:val="00D82248"/>
    <w:rsid w:val="00D824F8"/>
    <w:rsid w:val="00D82A51"/>
    <w:rsid w:val="00D8400F"/>
    <w:rsid w:val="00D85E49"/>
    <w:rsid w:val="00D924C2"/>
    <w:rsid w:val="00D93748"/>
    <w:rsid w:val="00D93A90"/>
    <w:rsid w:val="00D972CF"/>
    <w:rsid w:val="00DA1FBF"/>
    <w:rsid w:val="00DA5C9C"/>
    <w:rsid w:val="00DA6648"/>
    <w:rsid w:val="00DA75DF"/>
    <w:rsid w:val="00DB3C72"/>
    <w:rsid w:val="00DC77AB"/>
    <w:rsid w:val="00DD03F6"/>
    <w:rsid w:val="00DD16D9"/>
    <w:rsid w:val="00DD17FB"/>
    <w:rsid w:val="00DD3ADE"/>
    <w:rsid w:val="00DD41B4"/>
    <w:rsid w:val="00DD6C85"/>
    <w:rsid w:val="00DD7322"/>
    <w:rsid w:val="00DE111A"/>
    <w:rsid w:val="00DE26A3"/>
    <w:rsid w:val="00DE47FD"/>
    <w:rsid w:val="00DE5E20"/>
    <w:rsid w:val="00DF0D50"/>
    <w:rsid w:val="00DF0F69"/>
    <w:rsid w:val="00DF1B6E"/>
    <w:rsid w:val="00DF2365"/>
    <w:rsid w:val="00DF43E1"/>
    <w:rsid w:val="00DF52BD"/>
    <w:rsid w:val="00DF5AD0"/>
    <w:rsid w:val="00DF6027"/>
    <w:rsid w:val="00DF6C3D"/>
    <w:rsid w:val="00E02B98"/>
    <w:rsid w:val="00E03910"/>
    <w:rsid w:val="00E041D2"/>
    <w:rsid w:val="00E069EF"/>
    <w:rsid w:val="00E11E8C"/>
    <w:rsid w:val="00E15DF4"/>
    <w:rsid w:val="00E165E5"/>
    <w:rsid w:val="00E20238"/>
    <w:rsid w:val="00E215F7"/>
    <w:rsid w:val="00E21821"/>
    <w:rsid w:val="00E25DA7"/>
    <w:rsid w:val="00E278CE"/>
    <w:rsid w:val="00E30092"/>
    <w:rsid w:val="00E30B5A"/>
    <w:rsid w:val="00E31950"/>
    <w:rsid w:val="00E32D4C"/>
    <w:rsid w:val="00E41543"/>
    <w:rsid w:val="00E50521"/>
    <w:rsid w:val="00E525EA"/>
    <w:rsid w:val="00E52C35"/>
    <w:rsid w:val="00E55B3D"/>
    <w:rsid w:val="00E570D6"/>
    <w:rsid w:val="00E61FCB"/>
    <w:rsid w:val="00E62AB7"/>
    <w:rsid w:val="00E6351B"/>
    <w:rsid w:val="00E65D87"/>
    <w:rsid w:val="00E66B06"/>
    <w:rsid w:val="00E709AB"/>
    <w:rsid w:val="00E72A75"/>
    <w:rsid w:val="00E81659"/>
    <w:rsid w:val="00E84192"/>
    <w:rsid w:val="00E85C93"/>
    <w:rsid w:val="00E86483"/>
    <w:rsid w:val="00E9042F"/>
    <w:rsid w:val="00E9068B"/>
    <w:rsid w:val="00E91031"/>
    <w:rsid w:val="00E91BB4"/>
    <w:rsid w:val="00E924F7"/>
    <w:rsid w:val="00E93DC1"/>
    <w:rsid w:val="00E9481C"/>
    <w:rsid w:val="00E94C31"/>
    <w:rsid w:val="00E94EC5"/>
    <w:rsid w:val="00E94F10"/>
    <w:rsid w:val="00E9599B"/>
    <w:rsid w:val="00EA1A5A"/>
    <w:rsid w:val="00EA303D"/>
    <w:rsid w:val="00EA64E5"/>
    <w:rsid w:val="00EB2837"/>
    <w:rsid w:val="00EB4E03"/>
    <w:rsid w:val="00EB4F73"/>
    <w:rsid w:val="00EB755C"/>
    <w:rsid w:val="00EC119F"/>
    <w:rsid w:val="00EC4E51"/>
    <w:rsid w:val="00EC564D"/>
    <w:rsid w:val="00ED1105"/>
    <w:rsid w:val="00ED29D7"/>
    <w:rsid w:val="00ED2C5E"/>
    <w:rsid w:val="00ED331A"/>
    <w:rsid w:val="00ED350E"/>
    <w:rsid w:val="00ED575B"/>
    <w:rsid w:val="00ED6207"/>
    <w:rsid w:val="00ED6E13"/>
    <w:rsid w:val="00ED6F29"/>
    <w:rsid w:val="00ED7416"/>
    <w:rsid w:val="00EE35EC"/>
    <w:rsid w:val="00EE74ED"/>
    <w:rsid w:val="00EE7DFF"/>
    <w:rsid w:val="00EF09E9"/>
    <w:rsid w:val="00EF0A8F"/>
    <w:rsid w:val="00EF2A2F"/>
    <w:rsid w:val="00EF3A09"/>
    <w:rsid w:val="00EF5826"/>
    <w:rsid w:val="00EF7EAF"/>
    <w:rsid w:val="00F0380C"/>
    <w:rsid w:val="00F03BE4"/>
    <w:rsid w:val="00F11328"/>
    <w:rsid w:val="00F176E2"/>
    <w:rsid w:val="00F21E4A"/>
    <w:rsid w:val="00F224F7"/>
    <w:rsid w:val="00F234B0"/>
    <w:rsid w:val="00F23579"/>
    <w:rsid w:val="00F240DA"/>
    <w:rsid w:val="00F248FE"/>
    <w:rsid w:val="00F34CF2"/>
    <w:rsid w:val="00F35AFA"/>
    <w:rsid w:val="00F40E28"/>
    <w:rsid w:val="00F42026"/>
    <w:rsid w:val="00F468F2"/>
    <w:rsid w:val="00F5501A"/>
    <w:rsid w:val="00F62475"/>
    <w:rsid w:val="00F63963"/>
    <w:rsid w:val="00F66301"/>
    <w:rsid w:val="00F66D86"/>
    <w:rsid w:val="00F7077D"/>
    <w:rsid w:val="00F72362"/>
    <w:rsid w:val="00F733E1"/>
    <w:rsid w:val="00F81097"/>
    <w:rsid w:val="00F81AC2"/>
    <w:rsid w:val="00F81DAD"/>
    <w:rsid w:val="00F82C65"/>
    <w:rsid w:val="00F851E5"/>
    <w:rsid w:val="00F87992"/>
    <w:rsid w:val="00F87EBE"/>
    <w:rsid w:val="00F938E6"/>
    <w:rsid w:val="00F948B3"/>
    <w:rsid w:val="00F95D51"/>
    <w:rsid w:val="00F97FDE"/>
    <w:rsid w:val="00FA3C91"/>
    <w:rsid w:val="00FB19A4"/>
    <w:rsid w:val="00FB4482"/>
    <w:rsid w:val="00FB5ABF"/>
    <w:rsid w:val="00FC63DD"/>
    <w:rsid w:val="00FC6759"/>
    <w:rsid w:val="00FC7774"/>
    <w:rsid w:val="00FD3A38"/>
    <w:rsid w:val="00FD64B0"/>
    <w:rsid w:val="00FD711F"/>
    <w:rsid w:val="00FE21F2"/>
    <w:rsid w:val="00FE7134"/>
    <w:rsid w:val="00FF1C5F"/>
    <w:rsid w:val="00FF3013"/>
    <w:rsid w:val="00FF30B2"/>
    <w:rsid w:val="00FF6E09"/>
    <w:rsid w:val="083F6CCA"/>
    <w:rsid w:val="0F0E4C2E"/>
    <w:rsid w:val="1055441C"/>
    <w:rsid w:val="1B9A5ED5"/>
    <w:rsid w:val="1EB0772A"/>
    <w:rsid w:val="2775118C"/>
    <w:rsid w:val="45440A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Body Text 2" w:locked="1" w:semiHidden="1" w:uiPriority="99" w:unhideWhenUsed="1"/>
    <w:lsdException w:name="Body Text Indent 2" w:locked="1" w:semiHidden="1" w:uiPriority="99" w:unhideWhenUsed="1"/>
    <w:lsdException w:name="Body Text Indent 3"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Plain Text"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B85"/>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locked/>
    <w:rsid w:val="006E0B85"/>
    <w:pPr>
      <w:keepNext/>
      <w:outlineLvl w:val="0"/>
    </w:pPr>
    <w:rPr>
      <w:b/>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0B85"/>
    <w:rPr>
      <w:rFonts w:ascii="Times New Roman" w:hAnsi="Times New Roman" w:cs="Times New Roman"/>
      <w:b/>
      <w:sz w:val="24"/>
      <w:szCs w:val="24"/>
    </w:rPr>
  </w:style>
  <w:style w:type="paragraph" w:styleId="PlainText">
    <w:name w:val="Plain Text"/>
    <w:basedOn w:val="Normal"/>
    <w:link w:val="PlainTextChar2"/>
    <w:uiPriority w:val="99"/>
    <w:rsid w:val="006E0B85"/>
    <w:pPr>
      <w:widowControl/>
      <w:spacing w:before="100" w:beforeAutospacing="1" w:after="100" w:afterAutospacing="1"/>
      <w:jc w:val="left"/>
    </w:pPr>
    <w:rPr>
      <w:rFonts w:ascii="宋体" w:hAnsi="宋体" w:cs="宋体"/>
      <w:kern w:val="0"/>
      <w:sz w:val="24"/>
      <w:szCs w:val="24"/>
    </w:rPr>
  </w:style>
  <w:style w:type="character" w:customStyle="1" w:styleId="PlainTextChar">
    <w:name w:val="Plain Text Char"/>
    <w:basedOn w:val="DefaultParagraphFont"/>
    <w:link w:val="PlainText"/>
    <w:uiPriority w:val="99"/>
    <w:locked/>
    <w:rsid w:val="006E0B85"/>
    <w:rPr>
      <w:rFonts w:ascii="宋体" w:eastAsia="宋体" w:hAnsi="宋体" w:cs="Times New Roman"/>
      <w:kern w:val="0"/>
      <w:sz w:val="24"/>
    </w:rPr>
  </w:style>
  <w:style w:type="paragraph" w:styleId="BodyTextIndent2">
    <w:name w:val="Body Text Indent 2"/>
    <w:basedOn w:val="Normal"/>
    <w:link w:val="BodyTextIndent2Char2"/>
    <w:uiPriority w:val="99"/>
    <w:rsid w:val="006E0B85"/>
    <w:pPr>
      <w:spacing w:after="120" w:line="480" w:lineRule="auto"/>
      <w:ind w:leftChars="200" w:left="420"/>
    </w:pPr>
    <w:rPr>
      <w:kern w:val="0"/>
      <w:sz w:val="24"/>
      <w:szCs w:val="24"/>
    </w:rPr>
  </w:style>
  <w:style w:type="character" w:customStyle="1" w:styleId="BodyTextIndent2Char">
    <w:name w:val="Body Text Indent 2 Char"/>
    <w:basedOn w:val="DefaultParagraphFont"/>
    <w:link w:val="BodyTextIndent2"/>
    <w:uiPriority w:val="99"/>
    <w:locked/>
    <w:rsid w:val="006E0B85"/>
    <w:rPr>
      <w:rFonts w:ascii="Times New Roman" w:eastAsia="宋体" w:hAnsi="Times New Roman" w:cs="Times New Roman"/>
      <w:sz w:val="24"/>
    </w:rPr>
  </w:style>
  <w:style w:type="paragraph" w:styleId="Footer">
    <w:name w:val="footer"/>
    <w:basedOn w:val="Normal"/>
    <w:link w:val="FooterChar"/>
    <w:uiPriority w:val="99"/>
    <w:rsid w:val="006E0B85"/>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6E0B85"/>
    <w:rPr>
      <w:rFonts w:cs="Times New Roman"/>
      <w:sz w:val="18"/>
      <w:szCs w:val="18"/>
    </w:rPr>
  </w:style>
  <w:style w:type="paragraph" w:styleId="Header">
    <w:name w:val="header"/>
    <w:basedOn w:val="Normal"/>
    <w:link w:val="HeaderChar"/>
    <w:uiPriority w:val="99"/>
    <w:semiHidden/>
    <w:rsid w:val="006E0B85"/>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6E0B85"/>
    <w:rPr>
      <w:rFonts w:cs="Times New Roman"/>
      <w:sz w:val="18"/>
      <w:szCs w:val="18"/>
    </w:rPr>
  </w:style>
  <w:style w:type="paragraph" w:styleId="TOC1">
    <w:name w:val="toc 1"/>
    <w:basedOn w:val="Normal"/>
    <w:next w:val="Normal"/>
    <w:uiPriority w:val="99"/>
    <w:semiHidden/>
    <w:rsid w:val="006E0B85"/>
    <w:pPr>
      <w:ind w:firstLine="570"/>
    </w:pPr>
    <w:rPr>
      <w:rFonts w:ascii="宋体" w:hAnsi="宋体" w:cs="宋体"/>
      <w:color w:val="000000"/>
      <w:sz w:val="28"/>
      <w:szCs w:val="28"/>
    </w:rPr>
  </w:style>
  <w:style w:type="paragraph" w:styleId="BodyTextIndent3">
    <w:name w:val="Body Text Indent 3"/>
    <w:basedOn w:val="Normal"/>
    <w:link w:val="BodyTextIndent3Char"/>
    <w:uiPriority w:val="99"/>
    <w:semiHidden/>
    <w:rsid w:val="006E0B85"/>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locked/>
    <w:rsid w:val="006E0B85"/>
    <w:rPr>
      <w:rFonts w:ascii="Times New Roman" w:eastAsia="宋体" w:hAnsi="Times New Roman" w:cs="Times New Roman"/>
      <w:sz w:val="16"/>
      <w:szCs w:val="16"/>
    </w:rPr>
  </w:style>
  <w:style w:type="paragraph" w:styleId="BodyText2">
    <w:name w:val="Body Text 2"/>
    <w:basedOn w:val="Normal"/>
    <w:link w:val="BodyText2Char"/>
    <w:uiPriority w:val="99"/>
    <w:rsid w:val="006E0B85"/>
    <w:pPr>
      <w:spacing w:after="120" w:line="480" w:lineRule="auto"/>
    </w:pPr>
  </w:style>
  <w:style w:type="character" w:customStyle="1" w:styleId="BodyText2Char">
    <w:name w:val="Body Text 2 Char"/>
    <w:basedOn w:val="DefaultParagraphFont"/>
    <w:link w:val="BodyText2"/>
    <w:uiPriority w:val="99"/>
    <w:locked/>
    <w:rsid w:val="006E0B85"/>
    <w:rPr>
      <w:rFonts w:ascii="Times New Roman" w:eastAsia="宋体" w:hAnsi="Times New Roman" w:cs="Times New Roman"/>
      <w:sz w:val="24"/>
      <w:szCs w:val="24"/>
    </w:rPr>
  </w:style>
  <w:style w:type="character" w:styleId="Strong">
    <w:name w:val="Strong"/>
    <w:basedOn w:val="DefaultParagraphFont"/>
    <w:uiPriority w:val="99"/>
    <w:qFormat/>
    <w:locked/>
    <w:rsid w:val="006E0B85"/>
    <w:rPr>
      <w:rFonts w:cs="Times New Roman"/>
      <w:b/>
      <w:bCs/>
    </w:rPr>
  </w:style>
  <w:style w:type="character" w:styleId="PageNumber">
    <w:name w:val="page number"/>
    <w:basedOn w:val="DefaultParagraphFont"/>
    <w:uiPriority w:val="99"/>
    <w:rsid w:val="006E0B85"/>
    <w:rPr>
      <w:rFonts w:cs="Times New Roman"/>
    </w:rPr>
  </w:style>
  <w:style w:type="character" w:styleId="FollowedHyperlink">
    <w:name w:val="FollowedHyperlink"/>
    <w:basedOn w:val="DefaultParagraphFont"/>
    <w:uiPriority w:val="99"/>
    <w:rsid w:val="006E0B85"/>
    <w:rPr>
      <w:rFonts w:cs="Times New Roman"/>
      <w:color w:val="800080"/>
      <w:u w:val="single"/>
    </w:rPr>
  </w:style>
  <w:style w:type="character" w:styleId="Hyperlink">
    <w:name w:val="Hyperlink"/>
    <w:basedOn w:val="DefaultParagraphFont"/>
    <w:uiPriority w:val="99"/>
    <w:rsid w:val="006E0B85"/>
    <w:rPr>
      <w:rFonts w:cs="Times New Roman"/>
      <w:color w:val="0000FF"/>
      <w:u w:val="single"/>
    </w:rPr>
  </w:style>
  <w:style w:type="table" w:styleId="TableGrid">
    <w:name w:val="Table Grid"/>
    <w:basedOn w:val="TableNormal"/>
    <w:uiPriority w:val="99"/>
    <w:locked/>
    <w:rsid w:val="006E0B85"/>
    <w:pPr>
      <w:widowControl w:val="0"/>
      <w:jc w:val="both"/>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8520">
    <w:name w:val="样式 黑色 首行缩进:  0.85 厘米 行距: 固定值 20 磅"/>
    <w:basedOn w:val="Normal"/>
    <w:uiPriority w:val="99"/>
    <w:rsid w:val="006E0B85"/>
    <w:pPr>
      <w:tabs>
        <w:tab w:val="left" w:pos="8789"/>
      </w:tabs>
      <w:adjustRightInd w:val="0"/>
      <w:snapToGrid w:val="0"/>
      <w:spacing w:line="440" w:lineRule="exact"/>
      <w:ind w:firstLineChars="200" w:firstLine="480"/>
    </w:pPr>
    <w:rPr>
      <w:rFonts w:ascii="宋体" w:hAnsi="宋体" w:cs="宋体"/>
      <w:kern w:val="0"/>
      <w:sz w:val="24"/>
      <w:szCs w:val="24"/>
    </w:rPr>
  </w:style>
  <w:style w:type="paragraph" w:customStyle="1" w:styleId="1">
    <w:name w:val="列出段落1"/>
    <w:basedOn w:val="Normal"/>
    <w:uiPriority w:val="99"/>
    <w:rsid w:val="006E0B85"/>
    <w:pPr>
      <w:ind w:firstLineChars="200" w:firstLine="420"/>
    </w:pPr>
  </w:style>
  <w:style w:type="paragraph" w:customStyle="1" w:styleId="p0">
    <w:name w:val="p0"/>
    <w:basedOn w:val="Normal"/>
    <w:uiPriority w:val="99"/>
    <w:rsid w:val="006E0B85"/>
    <w:pPr>
      <w:widowControl/>
    </w:pPr>
    <w:rPr>
      <w:kern w:val="0"/>
    </w:rPr>
  </w:style>
  <w:style w:type="paragraph" w:customStyle="1" w:styleId="10">
    <w:name w:val="样式1"/>
    <w:basedOn w:val="Normal"/>
    <w:uiPriority w:val="99"/>
    <w:rsid w:val="006E0B85"/>
    <w:pPr>
      <w:tabs>
        <w:tab w:val="left" w:pos="709"/>
      </w:tabs>
      <w:adjustRightInd w:val="0"/>
      <w:ind w:left="709" w:hanging="709"/>
      <w:textAlignment w:val="baseline"/>
    </w:pPr>
    <w:rPr>
      <w:rFonts w:ascii="宋体" w:hAnsi="宋体"/>
    </w:rPr>
  </w:style>
  <w:style w:type="character" w:customStyle="1" w:styleId="BodyTextIndent2Char1">
    <w:name w:val="Body Text Indent 2 Char1"/>
    <w:basedOn w:val="DefaultParagraphFont"/>
    <w:link w:val="BodyTextIndent2"/>
    <w:uiPriority w:val="99"/>
    <w:semiHidden/>
    <w:locked/>
    <w:rsid w:val="006E0B85"/>
    <w:rPr>
      <w:rFonts w:ascii="Times New Roman" w:hAnsi="Times New Roman" w:cs="Times New Roman"/>
      <w:sz w:val="24"/>
      <w:szCs w:val="24"/>
    </w:rPr>
  </w:style>
  <w:style w:type="character" w:customStyle="1" w:styleId="BodyTextIndent2Char2">
    <w:name w:val="Body Text Indent 2 Char2"/>
    <w:basedOn w:val="DefaultParagraphFont"/>
    <w:link w:val="BodyTextIndent2"/>
    <w:uiPriority w:val="99"/>
    <w:semiHidden/>
    <w:locked/>
    <w:rsid w:val="006E0B85"/>
    <w:rPr>
      <w:rFonts w:ascii="Times New Roman" w:eastAsia="宋体" w:hAnsi="Times New Roman" w:cs="Times New Roman"/>
      <w:sz w:val="24"/>
      <w:szCs w:val="24"/>
    </w:rPr>
  </w:style>
  <w:style w:type="character" w:customStyle="1" w:styleId="PlainTextChar1">
    <w:name w:val="Plain Text Char1"/>
    <w:basedOn w:val="DefaultParagraphFont"/>
    <w:link w:val="PlainText"/>
    <w:uiPriority w:val="99"/>
    <w:semiHidden/>
    <w:locked/>
    <w:rsid w:val="006E0B85"/>
    <w:rPr>
      <w:rFonts w:ascii="宋体" w:hAnsi="Courier New" w:cs="宋体"/>
      <w:sz w:val="21"/>
      <w:szCs w:val="21"/>
    </w:rPr>
  </w:style>
  <w:style w:type="character" w:customStyle="1" w:styleId="PlainTextChar2">
    <w:name w:val="Plain Text Char2"/>
    <w:basedOn w:val="DefaultParagraphFont"/>
    <w:link w:val="PlainText"/>
    <w:uiPriority w:val="99"/>
    <w:semiHidden/>
    <w:locked/>
    <w:rsid w:val="006E0B85"/>
    <w:rPr>
      <w:rFonts w:ascii="宋体" w:eastAsia="宋体" w:hAnsi="Courier New" w:cs="宋体"/>
      <w:sz w:val="21"/>
      <w:szCs w:val="21"/>
    </w:rPr>
  </w:style>
  <w:style w:type="paragraph" w:styleId="BalloonText">
    <w:name w:val="Balloon Text"/>
    <w:basedOn w:val="Normal"/>
    <w:link w:val="BalloonTextChar"/>
    <w:uiPriority w:val="99"/>
    <w:rsid w:val="00DE47FD"/>
    <w:rPr>
      <w:sz w:val="18"/>
      <w:szCs w:val="18"/>
    </w:rPr>
  </w:style>
  <w:style w:type="character" w:customStyle="1" w:styleId="BalloonTextChar">
    <w:name w:val="Balloon Text Char"/>
    <w:basedOn w:val="DefaultParagraphFont"/>
    <w:link w:val="BalloonText"/>
    <w:uiPriority w:val="99"/>
    <w:locked/>
    <w:rsid w:val="00DE47FD"/>
    <w:rPr>
      <w:rFonts w:ascii="Times New Roman" w:hAnsi="Times New Roman" w:cs="Times New Roman"/>
      <w:sz w:val="18"/>
      <w:szCs w:val="18"/>
    </w:rPr>
  </w:style>
  <w:style w:type="paragraph" w:styleId="Date">
    <w:name w:val="Date"/>
    <w:basedOn w:val="Normal"/>
    <w:next w:val="Normal"/>
    <w:link w:val="DateChar"/>
    <w:uiPriority w:val="99"/>
    <w:rsid w:val="00AA34C8"/>
    <w:pPr>
      <w:ind w:leftChars="2500" w:left="100"/>
    </w:pPr>
  </w:style>
  <w:style w:type="character" w:customStyle="1" w:styleId="DateChar">
    <w:name w:val="Date Char"/>
    <w:basedOn w:val="DefaultParagraphFont"/>
    <w:link w:val="Date"/>
    <w:uiPriority w:val="99"/>
    <w:locked/>
    <w:rsid w:val="00AA34C8"/>
    <w:rPr>
      <w:rFonts w:ascii="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1944652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gp.gov.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fgp.gov.c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fgp.gov.cn/" TargetMode="External"/><Relationship Id="rId4" Type="http://schemas.openxmlformats.org/officeDocument/2006/relationships/webSettings" Target="webSettings.xml"/><Relationship Id="rId9" Type="http://schemas.openxmlformats.org/officeDocument/2006/relationships/hyperlink" Target="http://www.cfgp.gov.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27</Pages>
  <Words>2014</Words>
  <Characters>11485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赤峰市政府办公厅</dc:title>
  <dc:subject/>
  <dc:creator>User</dc:creator>
  <cp:keywords/>
  <dc:description/>
  <cp:lastModifiedBy>CN=赵林网络公司副总经理/OU=赤峰分公司/O=NM.Unicom</cp:lastModifiedBy>
  <cp:revision>2</cp:revision>
  <cp:lastPrinted>2015-07-09T00:43:00Z</cp:lastPrinted>
  <dcterms:created xsi:type="dcterms:W3CDTF">2015-11-18T11:04:00Z</dcterms:created>
  <dcterms:modified xsi:type="dcterms:W3CDTF">2015-11-18T11:04:00Z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