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exact"/>
        <w:jc w:val="center"/>
        <w:rPr>
          <w:rFonts w:ascii="宋体" w:hAnsi="宋体" w:cs="宋体"/>
          <w:sz w:val="30"/>
          <w:szCs w:val="30"/>
        </w:rPr>
      </w:pPr>
      <w:r>
        <w:rPr>
          <w:rFonts w:hint="eastAsia" w:ascii="宋体" w:hAnsi="宋体" w:cs="宋体"/>
          <w:sz w:val="30"/>
          <w:szCs w:val="30"/>
        </w:rPr>
        <w:t>中鼎誉润工程咨询有限公司</w:t>
      </w:r>
    </w:p>
    <w:p>
      <w:pPr>
        <w:spacing w:line="360" w:lineRule="exact"/>
        <w:jc w:val="center"/>
        <w:rPr>
          <w:rFonts w:ascii="宋体" w:hAnsi="宋体" w:eastAsia="宋体" w:cs="宋体"/>
          <w:b/>
          <w:bCs/>
          <w:sz w:val="30"/>
          <w:szCs w:val="30"/>
        </w:rPr>
      </w:pPr>
      <w:r>
        <w:rPr>
          <w:rFonts w:hint="eastAsia" w:ascii="宋体" w:hAnsi="宋体" w:eastAsia="宋体" w:cs="宋体"/>
          <w:b/>
          <w:bCs/>
          <w:sz w:val="30"/>
          <w:szCs w:val="30"/>
        </w:rPr>
        <w:t>关于钟山县镇级污水处理设施建设工程勘察服务</w:t>
      </w:r>
    </w:p>
    <w:p>
      <w:pPr>
        <w:spacing w:line="360" w:lineRule="exact"/>
        <w:jc w:val="center"/>
        <w:rPr>
          <w:rFonts w:ascii="宋体" w:hAnsi="宋体" w:eastAsia="宋体" w:cs="宋体"/>
          <w:b/>
          <w:bCs/>
          <w:sz w:val="30"/>
          <w:szCs w:val="30"/>
        </w:rPr>
      </w:pPr>
      <w:r>
        <w:rPr>
          <w:rFonts w:hint="eastAsia" w:ascii="宋体" w:hAnsi="宋体" w:eastAsia="宋体" w:cs="宋体"/>
          <w:b/>
          <w:bCs/>
          <w:sz w:val="30"/>
          <w:szCs w:val="30"/>
        </w:rPr>
        <w:t>（项目编号：ZSZFCG2016服字148号）</w:t>
      </w:r>
    </w:p>
    <w:p>
      <w:pPr>
        <w:spacing w:line="360" w:lineRule="exact"/>
        <w:jc w:val="center"/>
      </w:pPr>
      <w:r>
        <w:rPr>
          <w:rFonts w:hint="eastAsia" w:ascii="宋体" w:hAnsi="宋体" w:eastAsia="宋体" w:cs="宋体"/>
          <w:b/>
          <w:bCs/>
          <w:sz w:val="30"/>
          <w:szCs w:val="30"/>
        </w:rPr>
        <w:t>招标公告</w:t>
      </w:r>
    </w:p>
    <w:p>
      <w:pPr>
        <w:spacing w:line="500" w:lineRule="exact"/>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val="en-US" w:eastAsia="zh-CN"/>
        </w:rPr>
        <w:t xml:space="preserve"> </w:t>
      </w:r>
      <w:r>
        <w:rPr>
          <w:rFonts w:hint="eastAsia" w:ascii="宋体" w:hAnsi="宋体" w:eastAsia="宋体"/>
          <w:szCs w:val="21"/>
        </w:rPr>
        <w:t>中鼎誉润工程咨询有限公司受钟山县市容市政管理局业主委托，拟对钟山县镇级污水处理设施建设工程勘察服务项目进行公开招标，现将有关事项公告如下：</w:t>
      </w:r>
    </w:p>
    <w:p>
      <w:pPr>
        <w:spacing w:line="400" w:lineRule="exact"/>
        <w:rPr>
          <w:rFonts w:ascii="宋体" w:hAnsi="宋体" w:eastAsia="宋体"/>
          <w:b/>
          <w:szCs w:val="21"/>
        </w:rPr>
      </w:pPr>
      <w:r>
        <w:rPr>
          <w:rFonts w:hint="eastAsia" w:ascii="宋体" w:hAnsi="宋体" w:eastAsia="宋体"/>
          <w:b/>
          <w:bCs/>
          <w:szCs w:val="21"/>
        </w:rPr>
        <w:t>1、</w:t>
      </w:r>
      <w:r>
        <w:rPr>
          <w:rFonts w:hint="eastAsia" w:ascii="宋体" w:hAnsi="宋体" w:eastAsia="宋体"/>
          <w:b/>
          <w:szCs w:val="21"/>
        </w:rPr>
        <w:t>项目概况</w:t>
      </w:r>
    </w:p>
    <w:p>
      <w:pPr>
        <w:tabs>
          <w:tab w:val="left" w:pos="284"/>
        </w:tabs>
        <w:spacing w:line="400" w:lineRule="exact"/>
        <w:rPr>
          <w:rFonts w:ascii="宋体" w:hAnsi="宋体" w:eastAsia="宋体"/>
          <w:szCs w:val="21"/>
        </w:rPr>
      </w:pPr>
      <w:r>
        <w:rPr>
          <w:rFonts w:hint="eastAsia" w:ascii="宋体" w:hAnsi="宋体" w:eastAsia="宋体"/>
          <w:szCs w:val="21"/>
        </w:rPr>
        <w:t>1.1项目名称：钟山县镇级污水处理设施建设工程勘察服务</w:t>
      </w:r>
    </w:p>
    <w:p>
      <w:pPr>
        <w:spacing w:line="400" w:lineRule="exact"/>
        <w:rPr>
          <w:rFonts w:ascii="宋体" w:hAnsi="宋体" w:eastAsia="宋体"/>
          <w:szCs w:val="21"/>
        </w:rPr>
      </w:pPr>
      <w:r>
        <w:rPr>
          <w:rFonts w:hint="eastAsia" w:ascii="宋体" w:hAnsi="宋体" w:eastAsia="宋体"/>
          <w:szCs w:val="21"/>
        </w:rPr>
        <w:t>1.2项目编号</w:t>
      </w:r>
      <w:r>
        <w:rPr>
          <w:rFonts w:hint="eastAsia" w:ascii="宋体" w:hAnsi="宋体" w:eastAsia="宋体"/>
          <w:b/>
          <w:szCs w:val="21"/>
        </w:rPr>
        <w:t>：</w:t>
      </w:r>
      <w:r>
        <w:rPr>
          <w:rFonts w:hint="eastAsia" w:ascii="宋体" w:hAnsi="宋体" w:eastAsia="宋体"/>
          <w:szCs w:val="21"/>
        </w:rPr>
        <w:t>ZSZFCG2016服字148号</w:t>
      </w:r>
    </w:p>
    <w:p>
      <w:pPr>
        <w:spacing w:line="400" w:lineRule="exact"/>
        <w:rPr>
          <w:rFonts w:ascii="宋体" w:hAnsi="宋体" w:eastAsia="宋体"/>
          <w:szCs w:val="21"/>
        </w:rPr>
      </w:pPr>
      <w:r>
        <w:rPr>
          <w:rFonts w:hint="eastAsia" w:ascii="宋体" w:hAnsi="宋体" w:eastAsia="宋体"/>
          <w:szCs w:val="21"/>
        </w:rPr>
        <w:t>1.3建设单位：钟山县市容市政管理局</w:t>
      </w:r>
    </w:p>
    <w:p>
      <w:pPr>
        <w:tabs>
          <w:tab w:val="left" w:pos="284"/>
        </w:tabs>
        <w:spacing w:line="400" w:lineRule="exact"/>
        <w:rPr>
          <w:rFonts w:ascii="宋体" w:hAnsi="宋体" w:eastAsia="宋体"/>
          <w:szCs w:val="21"/>
        </w:rPr>
      </w:pPr>
      <w:r>
        <w:rPr>
          <w:rFonts w:hint="eastAsia" w:ascii="宋体" w:hAnsi="宋体" w:eastAsia="宋体"/>
          <w:szCs w:val="21"/>
        </w:rPr>
        <w:t>1.4招标内容：</w:t>
      </w:r>
    </w:p>
    <w:p>
      <w:pPr>
        <w:tabs>
          <w:tab w:val="left" w:pos="284"/>
        </w:tabs>
        <w:spacing w:line="400" w:lineRule="exact"/>
        <w:rPr>
          <w:rFonts w:ascii="宋体" w:hAnsi="宋体" w:eastAsia="宋体"/>
          <w:szCs w:val="21"/>
        </w:rPr>
      </w:pPr>
      <w:r>
        <w:rPr>
          <w:rFonts w:hint="eastAsia" w:ascii="宋体" w:hAnsi="宋体" w:eastAsia="宋体"/>
          <w:szCs w:val="21"/>
        </w:rPr>
        <w:t>1.4.1本次招标内容为钟山县镇级污水处理设施建设工程勘察服务项目招标，具体详见服务内容及要求。</w:t>
      </w:r>
    </w:p>
    <w:p>
      <w:pPr>
        <w:tabs>
          <w:tab w:val="left" w:pos="284"/>
        </w:tabs>
        <w:spacing w:line="400" w:lineRule="exact"/>
        <w:rPr>
          <w:rFonts w:ascii="宋体" w:hAnsi="宋体" w:eastAsia="宋体"/>
          <w:szCs w:val="21"/>
        </w:rPr>
      </w:pPr>
      <w:r>
        <w:rPr>
          <w:rFonts w:hint="eastAsia" w:ascii="宋体" w:hAnsi="宋体" w:eastAsia="宋体"/>
          <w:szCs w:val="21"/>
        </w:rPr>
        <w:t>1.4.2本项目实施点包含：钟山县清塘镇、回龙镇、同古镇、石龙镇、凤翔镇、珊瑚镇、燕塘镇、红花镇、花山乡和两安乡。</w:t>
      </w:r>
    </w:p>
    <w:p>
      <w:pPr>
        <w:tabs>
          <w:tab w:val="left" w:pos="560"/>
        </w:tabs>
        <w:spacing w:line="400" w:lineRule="exact"/>
        <w:rPr>
          <w:rFonts w:ascii="宋体" w:hAnsi="宋体" w:eastAsia="宋体"/>
          <w:szCs w:val="21"/>
        </w:rPr>
      </w:pPr>
      <w:r>
        <w:rPr>
          <w:rFonts w:hint="eastAsia" w:ascii="宋体" w:hAnsi="宋体" w:eastAsia="宋体"/>
          <w:szCs w:val="21"/>
        </w:rPr>
        <w:t>1.5编制时间：签订合同后30天（日历日）内提交勘探报告。</w:t>
      </w:r>
    </w:p>
    <w:p>
      <w:pPr>
        <w:tabs>
          <w:tab w:val="left" w:pos="180"/>
        </w:tabs>
        <w:spacing w:line="400" w:lineRule="exact"/>
        <w:rPr>
          <w:rFonts w:ascii="宋体" w:hAnsi="宋体" w:eastAsia="宋体"/>
          <w:b/>
          <w:szCs w:val="21"/>
        </w:rPr>
      </w:pPr>
      <w:r>
        <w:rPr>
          <w:rFonts w:hint="eastAsia" w:ascii="宋体" w:hAnsi="宋体" w:eastAsia="宋体"/>
          <w:b/>
          <w:szCs w:val="21"/>
        </w:rPr>
        <w:t>2、投标人资格要求：</w:t>
      </w:r>
    </w:p>
    <w:p>
      <w:pPr>
        <w:spacing w:line="400" w:lineRule="exact"/>
        <w:rPr>
          <w:rFonts w:ascii="宋体" w:hAnsi="宋体" w:eastAsia="宋体"/>
        </w:rPr>
      </w:pPr>
      <w:r>
        <w:rPr>
          <w:rFonts w:hint="eastAsia" w:ascii="宋体" w:hAnsi="宋体" w:eastAsia="宋体"/>
        </w:rPr>
        <w:t>2.1具备《中华人民共和国政府采购法》第二十二条规定条件，且具有独立法人资格。</w:t>
      </w:r>
    </w:p>
    <w:p>
      <w:pPr>
        <w:tabs>
          <w:tab w:val="left" w:pos="540"/>
          <w:tab w:val="left" w:pos="720"/>
          <w:tab w:val="left" w:pos="900"/>
          <w:tab w:val="left" w:pos="6090"/>
        </w:tabs>
        <w:spacing w:line="400" w:lineRule="exact"/>
        <w:rPr>
          <w:rFonts w:ascii="宋体" w:hAnsi="宋体" w:eastAsia="宋体"/>
          <w:szCs w:val="21"/>
        </w:rPr>
      </w:pPr>
      <w:r>
        <w:rPr>
          <w:rFonts w:hint="eastAsia" w:ascii="宋体" w:hAnsi="宋体" w:eastAsia="宋体"/>
        </w:rPr>
        <w:t>2.2具备工程勘察（岩土工程专业）乙级（含乙级）以上资质</w:t>
      </w:r>
      <w:r>
        <w:rPr>
          <w:rFonts w:hint="eastAsia" w:ascii="宋体" w:hAnsi="宋体" w:eastAsia="宋体"/>
          <w:szCs w:val="21"/>
        </w:rPr>
        <w:t>。</w:t>
      </w:r>
    </w:p>
    <w:p>
      <w:pPr>
        <w:tabs>
          <w:tab w:val="left" w:pos="540"/>
          <w:tab w:val="left" w:pos="720"/>
          <w:tab w:val="left" w:pos="900"/>
          <w:tab w:val="left" w:pos="6090"/>
        </w:tabs>
        <w:spacing w:line="400" w:lineRule="exact"/>
        <w:rPr>
          <w:rFonts w:ascii="宋体" w:hAnsi="宋体" w:eastAsia="宋体"/>
          <w:szCs w:val="21"/>
        </w:rPr>
      </w:pPr>
      <w:r>
        <w:rPr>
          <w:rFonts w:hint="eastAsia" w:ascii="宋体" w:hAnsi="宋体" w:eastAsia="宋体"/>
          <w:szCs w:val="21"/>
        </w:rPr>
        <w:t>2.3投标人拟派项目负责人须具备注册岩土工程师</w:t>
      </w:r>
      <w:r>
        <w:rPr>
          <w:rFonts w:hint="eastAsia" w:ascii="宋体" w:hAnsi="宋体" w:eastAsia="宋体"/>
          <w:szCs w:val="21"/>
          <w:lang w:eastAsia="zh-CN"/>
        </w:rPr>
        <w:t>职称</w:t>
      </w:r>
      <w:r>
        <w:rPr>
          <w:rFonts w:hint="eastAsia" w:ascii="宋体" w:hAnsi="宋体" w:eastAsia="宋体"/>
          <w:szCs w:val="21"/>
        </w:rPr>
        <w:t>（本项目不接受有在勘察、已中标未开工或已列为其他勘察项目中标候选人第一名的工程师作为项目负责人）。</w:t>
      </w:r>
    </w:p>
    <w:p>
      <w:pPr>
        <w:tabs>
          <w:tab w:val="left" w:pos="540"/>
          <w:tab w:val="left" w:pos="720"/>
          <w:tab w:val="left" w:pos="900"/>
          <w:tab w:val="left" w:pos="6090"/>
        </w:tabs>
        <w:spacing w:line="400" w:lineRule="exact"/>
        <w:rPr>
          <w:rFonts w:ascii="宋体" w:hAnsi="宋体" w:eastAsia="宋体"/>
          <w:szCs w:val="21"/>
        </w:rPr>
      </w:pPr>
      <w:r>
        <w:rPr>
          <w:rFonts w:hint="eastAsia" w:ascii="宋体" w:hAnsi="宋体" w:eastAsia="宋体"/>
          <w:szCs w:val="21"/>
        </w:rPr>
        <w:t>2.4财务要求：投标人近3年（2013年～2015年）的财务会计报表。</w:t>
      </w:r>
    </w:p>
    <w:p>
      <w:pPr>
        <w:tabs>
          <w:tab w:val="left" w:pos="540"/>
          <w:tab w:val="left" w:pos="720"/>
          <w:tab w:val="left" w:pos="900"/>
          <w:tab w:val="left" w:pos="6090"/>
        </w:tabs>
        <w:spacing w:line="400" w:lineRule="exact"/>
        <w:rPr>
          <w:rFonts w:ascii="宋体" w:hAnsi="宋体" w:eastAsia="宋体"/>
          <w:szCs w:val="21"/>
        </w:rPr>
      </w:pPr>
      <w:r>
        <w:rPr>
          <w:rFonts w:hint="eastAsia" w:ascii="宋体" w:hAnsi="宋体" w:eastAsia="宋体"/>
          <w:szCs w:val="21"/>
        </w:rPr>
        <w:t>2.5业绩要求：本项目要求潜在投标单位自2013年以来有承担过类似工程项目勘察的业绩。</w:t>
      </w:r>
    </w:p>
    <w:p>
      <w:pPr>
        <w:spacing w:line="400" w:lineRule="exact"/>
        <w:rPr>
          <w:rFonts w:ascii="宋体" w:hAnsi="宋体" w:eastAsia="宋体"/>
        </w:rPr>
      </w:pPr>
      <w:r>
        <w:rPr>
          <w:rFonts w:hint="eastAsia" w:ascii="宋体" w:hAnsi="宋体" w:eastAsia="宋体"/>
        </w:rPr>
        <w:t>2.6本项目不接受联合体投标。</w:t>
      </w:r>
    </w:p>
    <w:p>
      <w:pPr>
        <w:tabs>
          <w:tab w:val="left" w:pos="540"/>
          <w:tab w:val="left" w:pos="720"/>
          <w:tab w:val="left" w:pos="900"/>
          <w:tab w:val="left" w:pos="6090"/>
        </w:tabs>
        <w:spacing w:line="400" w:lineRule="exact"/>
        <w:rPr>
          <w:rFonts w:ascii="宋体" w:hAnsi="宋体" w:eastAsia="宋体"/>
          <w:b/>
          <w:szCs w:val="21"/>
        </w:rPr>
      </w:pPr>
      <w:r>
        <w:rPr>
          <w:rFonts w:hint="eastAsia" w:ascii="宋体" w:hAnsi="宋体" w:eastAsia="宋体"/>
          <w:b/>
          <w:szCs w:val="21"/>
        </w:rPr>
        <w:t>3、购买招标文件时间及地点：</w:t>
      </w:r>
    </w:p>
    <w:p>
      <w:pPr>
        <w:pStyle w:val="3"/>
        <w:tabs>
          <w:tab w:val="left" w:pos="180"/>
        </w:tabs>
        <w:spacing w:line="400" w:lineRule="exact"/>
        <w:ind w:right="68"/>
        <w:rPr>
          <w:rFonts w:ascii="宋体" w:hAnsi="宋体" w:eastAsia="宋体"/>
          <w:color w:val="FF00FF"/>
          <w:szCs w:val="21"/>
        </w:rPr>
      </w:pPr>
      <w:r>
        <w:rPr>
          <w:rFonts w:hint="eastAsia" w:ascii="宋体" w:hAnsi="宋体" w:eastAsia="宋体"/>
          <w:b/>
          <w:szCs w:val="21"/>
        </w:rPr>
        <w:t>3.1时  间：</w:t>
      </w:r>
      <w:r>
        <w:rPr>
          <w:rFonts w:hint="eastAsia" w:ascii="宋体" w:hAnsi="宋体" w:eastAsia="宋体"/>
          <w:szCs w:val="21"/>
          <w:highlight w:val="none"/>
        </w:rPr>
        <w:t>2016年5月</w:t>
      </w:r>
      <w:r>
        <w:rPr>
          <w:rFonts w:hint="eastAsia" w:ascii="宋体" w:hAnsi="宋体" w:eastAsia="宋体"/>
          <w:szCs w:val="21"/>
          <w:highlight w:val="none"/>
          <w:lang w:val="en-US" w:eastAsia="zh-CN"/>
        </w:rPr>
        <w:t>23</w:t>
      </w:r>
      <w:r>
        <w:rPr>
          <w:rFonts w:hint="eastAsia" w:ascii="宋体" w:hAnsi="宋体" w:eastAsia="宋体"/>
          <w:szCs w:val="21"/>
          <w:highlight w:val="none"/>
        </w:rPr>
        <w:t>日至2016年5月</w:t>
      </w:r>
      <w:r>
        <w:rPr>
          <w:rFonts w:hint="eastAsia" w:ascii="宋体" w:hAnsi="宋体" w:eastAsia="宋体"/>
          <w:szCs w:val="21"/>
          <w:highlight w:val="none"/>
          <w:lang w:val="en-US" w:eastAsia="zh-CN"/>
        </w:rPr>
        <w:t>27</w:t>
      </w:r>
      <w:r>
        <w:rPr>
          <w:rFonts w:hint="eastAsia" w:ascii="宋体" w:hAnsi="宋体" w:eastAsia="宋体"/>
          <w:szCs w:val="21"/>
          <w:highlight w:val="none"/>
        </w:rPr>
        <w:t>日</w:t>
      </w:r>
      <w:r>
        <w:rPr>
          <w:rFonts w:hint="eastAsia" w:ascii="宋体" w:hAnsi="宋体" w:eastAsia="宋体"/>
          <w:szCs w:val="21"/>
        </w:rPr>
        <w:t>止每天上午8时30分～11时30分，下午15时00分～17时00分（法定工作日)，招标文件售价为每本300元(不含技术资料费)，售后不退。</w:t>
      </w:r>
    </w:p>
    <w:p>
      <w:pPr>
        <w:pStyle w:val="3"/>
        <w:tabs>
          <w:tab w:val="left" w:pos="0"/>
          <w:tab w:val="left" w:pos="180"/>
          <w:tab w:val="left" w:pos="360"/>
        </w:tabs>
        <w:spacing w:line="400" w:lineRule="exact"/>
        <w:ind w:right="68"/>
        <w:rPr>
          <w:rFonts w:ascii="宋体" w:hAnsi="宋体" w:eastAsia="宋体"/>
          <w:bCs/>
          <w:szCs w:val="21"/>
        </w:rPr>
      </w:pPr>
      <w:r>
        <w:rPr>
          <w:rFonts w:hint="eastAsia" w:ascii="宋体" w:hAnsi="宋体" w:eastAsia="宋体"/>
          <w:b/>
          <w:szCs w:val="21"/>
        </w:rPr>
        <w:t>3.2地  点：</w:t>
      </w:r>
      <w:r>
        <w:rPr>
          <w:rFonts w:hint="eastAsia" w:ascii="宋体" w:hAnsi="宋体" w:eastAsia="宋体"/>
          <w:bCs/>
          <w:szCs w:val="21"/>
        </w:rPr>
        <w:t>贺州市钟山县滨江路2号（中鼎誉润工程咨询有限公司贺州分公司钟山办事处）。</w:t>
      </w:r>
    </w:p>
    <w:p>
      <w:pPr>
        <w:pStyle w:val="3"/>
        <w:tabs>
          <w:tab w:val="left" w:pos="0"/>
          <w:tab w:val="left" w:pos="180"/>
          <w:tab w:val="left" w:pos="360"/>
        </w:tabs>
        <w:spacing w:line="400" w:lineRule="exact"/>
        <w:ind w:right="68"/>
        <w:rPr>
          <w:rFonts w:ascii="宋体" w:hAnsi="宋体" w:eastAsia="宋体"/>
          <w:bCs/>
          <w:szCs w:val="21"/>
        </w:rPr>
      </w:pPr>
      <w:r>
        <w:rPr>
          <w:rFonts w:hint="eastAsia" w:ascii="宋体" w:hAnsi="宋体" w:eastAsia="宋体"/>
          <w:bCs/>
          <w:szCs w:val="21"/>
        </w:rPr>
        <w:t xml:space="preserve">    报名时必须由报名单位法定代表人</w:t>
      </w:r>
      <w:r>
        <w:rPr>
          <w:rFonts w:hint="eastAsia" w:ascii="宋体" w:hAnsi="宋体" w:eastAsia="宋体"/>
          <w:bCs/>
          <w:szCs w:val="21"/>
          <w:lang w:eastAsia="zh-CN"/>
        </w:rPr>
        <w:t>（</w:t>
      </w:r>
      <w:r>
        <w:rPr>
          <w:rFonts w:hint="eastAsia" w:ascii="宋体" w:hAnsi="宋体" w:eastAsia="宋体"/>
          <w:bCs/>
          <w:szCs w:val="21"/>
        </w:rPr>
        <w:t>或其授权委托人</w:t>
      </w:r>
      <w:r>
        <w:rPr>
          <w:rFonts w:hint="eastAsia" w:ascii="宋体" w:hAnsi="宋体" w:eastAsia="宋体"/>
          <w:bCs/>
          <w:szCs w:val="21"/>
          <w:lang w:eastAsia="zh-CN"/>
        </w:rPr>
        <w:t>）</w:t>
      </w:r>
      <w:r>
        <w:rPr>
          <w:rFonts w:hint="eastAsia" w:ascii="宋体" w:hAnsi="宋体" w:eastAsia="宋体"/>
          <w:bCs/>
          <w:szCs w:val="21"/>
        </w:rPr>
        <w:t>和拟投入项目</w:t>
      </w:r>
      <w:r>
        <w:rPr>
          <w:rFonts w:hint="eastAsia" w:ascii="宋体" w:hAnsi="宋体" w:eastAsia="宋体"/>
          <w:bCs/>
          <w:szCs w:val="21"/>
          <w:lang w:eastAsia="zh-CN"/>
        </w:rPr>
        <w:t>的项目</w:t>
      </w:r>
      <w:r>
        <w:rPr>
          <w:rFonts w:hint="eastAsia" w:ascii="宋体" w:hAnsi="宋体" w:eastAsia="宋体"/>
          <w:bCs/>
          <w:szCs w:val="21"/>
        </w:rPr>
        <w:t>负责人</w:t>
      </w:r>
      <w:r>
        <w:rPr>
          <w:rFonts w:hint="eastAsia" w:ascii="宋体" w:hAnsi="宋体" w:eastAsia="宋体"/>
          <w:bCs/>
          <w:szCs w:val="21"/>
          <w:lang w:eastAsia="zh-CN"/>
        </w:rPr>
        <w:t>持本人身份证原件</w:t>
      </w:r>
      <w:r>
        <w:rPr>
          <w:rFonts w:hint="eastAsia" w:ascii="宋体" w:hAnsi="宋体" w:eastAsia="宋体"/>
          <w:bCs/>
          <w:szCs w:val="21"/>
        </w:rPr>
        <w:t>携带以下资料前来报名：营业执照副本、企业资质证书副本</w:t>
      </w:r>
      <w:r>
        <w:rPr>
          <w:rFonts w:hint="eastAsia" w:ascii="宋体" w:hAnsi="宋体" w:eastAsia="宋体"/>
          <w:bCs/>
          <w:szCs w:val="21"/>
          <w:lang w:eastAsia="zh-CN"/>
        </w:rPr>
        <w:t>、</w:t>
      </w:r>
      <w:r>
        <w:rPr>
          <w:rFonts w:hint="eastAsia" w:ascii="宋体" w:hAnsi="宋体" w:eastAsia="宋体"/>
          <w:bCs/>
          <w:szCs w:val="21"/>
        </w:rPr>
        <w:t>企业组织机构代码证正副本和税务登记证正副本（有统一社会信用代码的除外）、公司基本账户开户</w:t>
      </w:r>
      <w:r>
        <w:rPr>
          <w:rFonts w:hint="eastAsia" w:ascii="宋体" w:hAnsi="宋体" w:eastAsia="宋体"/>
          <w:bCs/>
          <w:szCs w:val="21"/>
          <w:lang w:eastAsia="zh-CN"/>
        </w:rPr>
        <w:t>许可</w:t>
      </w:r>
      <w:r>
        <w:rPr>
          <w:rFonts w:hint="eastAsia" w:ascii="宋体" w:hAnsi="宋体" w:eastAsia="宋体"/>
          <w:bCs/>
          <w:szCs w:val="21"/>
        </w:rPr>
        <w:t>证、钟山县人民检察院为投标企业、法定代表人、</w:t>
      </w:r>
      <w:r>
        <w:rPr>
          <w:rFonts w:hint="eastAsia" w:ascii="宋体" w:hAnsi="宋体" w:eastAsia="宋体"/>
          <w:bCs/>
          <w:szCs w:val="21"/>
          <w:lang w:eastAsia="zh-CN"/>
        </w:rPr>
        <w:t>拟投入本项目的</w:t>
      </w:r>
      <w:r>
        <w:rPr>
          <w:rFonts w:hint="eastAsia" w:ascii="宋体" w:hAnsi="宋体" w:eastAsia="宋体"/>
          <w:bCs/>
          <w:szCs w:val="21"/>
        </w:rPr>
        <w:t>项目负责人出具的行贿犯罪记录查询回执（自本公告发布之日起查询有效）且无行贿犯罪记录、单位介绍信</w:t>
      </w:r>
      <w:r>
        <w:rPr>
          <w:rFonts w:hint="eastAsia" w:ascii="宋体" w:hAnsi="宋体" w:eastAsia="宋体"/>
          <w:bCs/>
          <w:szCs w:val="21"/>
          <w:lang w:eastAsia="zh-CN"/>
        </w:rPr>
        <w:t>、</w:t>
      </w:r>
      <w:r>
        <w:rPr>
          <w:rFonts w:hint="eastAsia" w:ascii="宋体" w:hAnsi="宋体" w:eastAsia="宋体"/>
          <w:bCs/>
          <w:szCs w:val="21"/>
        </w:rPr>
        <w:t>授权委托书、拟投入本项目</w:t>
      </w:r>
      <w:r>
        <w:rPr>
          <w:rFonts w:hint="eastAsia" w:ascii="宋体" w:hAnsi="宋体" w:eastAsia="宋体"/>
          <w:bCs/>
          <w:szCs w:val="21"/>
          <w:lang w:eastAsia="zh-CN"/>
        </w:rPr>
        <w:t>的项目</w:t>
      </w:r>
      <w:r>
        <w:rPr>
          <w:rFonts w:hint="eastAsia" w:ascii="宋体" w:hAnsi="宋体" w:eastAsia="宋体"/>
          <w:bCs/>
          <w:szCs w:val="21"/>
        </w:rPr>
        <w:t>负责人职称证和</w:t>
      </w:r>
      <w:r>
        <w:rPr>
          <w:rFonts w:hint="eastAsia" w:ascii="宋体" w:hAnsi="宋体" w:eastAsia="宋体"/>
          <w:bCs/>
          <w:szCs w:val="21"/>
          <w:lang w:eastAsia="zh-CN"/>
        </w:rPr>
        <w:t>上述人员</w:t>
      </w:r>
      <w:r>
        <w:rPr>
          <w:rFonts w:hint="eastAsia" w:ascii="宋体" w:hAnsi="宋体" w:eastAsia="宋体"/>
          <w:bCs/>
          <w:szCs w:val="21"/>
        </w:rPr>
        <w:t>2016年1月至2016年4月的参保缴费证明，以上材料均需提供一份加盖单位公章的复印件存档同时提供原件核查（现场核查后退还），资料合格后方可报名购买招标文件。</w:t>
      </w:r>
    </w:p>
    <w:p>
      <w:pPr>
        <w:pStyle w:val="3"/>
        <w:tabs>
          <w:tab w:val="left" w:pos="0"/>
          <w:tab w:val="left" w:pos="180"/>
          <w:tab w:val="left" w:pos="360"/>
        </w:tabs>
        <w:spacing w:line="400" w:lineRule="exact"/>
        <w:ind w:right="68"/>
        <w:rPr>
          <w:rFonts w:ascii="宋体" w:hAnsi="宋体" w:eastAsia="宋体"/>
          <w:color w:val="FF00FF"/>
          <w:szCs w:val="21"/>
        </w:rPr>
      </w:pPr>
      <w:r>
        <w:rPr>
          <w:rFonts w:hint="eastAsia" w:ascii="宋体" w:hAnsi="宋体" w:eastAsia="宋体"/>
          <w:b/>
          <w:szCs w:val="21"/>
        </w:rPr>
        <w:t>4、投标截止时间和开标时间：</w:t>
      </w:r>
      <w:r>
        <w:rPr>
          <w:rFonts w:hint="eastAsia" w:ascii="宋体" w:hAnsi="宋体" w:eastAsia="宋体"/>
          <w:szCs w:val="21"/>
          <w:highlight w:val="none"/>
        </w:rPr>
        <w:t>2016年6月</w:t>
      </w:r>
      <w:r>
        <w:rPr>
          <w:rFonts w:hint="eastAsia" w:ascii="宋体" w:hAnsi="宋体" w:eastAsia="宋体"/>
          <w:szCs w:val="21"/>
          <w:highlight w:val="none"/>
          <w:lang w:val="en-US" w:eastAsia="zh-CN"/>
        </w:rPr>
        <w:t>14</w:t>
      </w:r>
      <w:r>
        <w:rPr>
          <w:rFonts w:hint="eastAsia" w:ascii="宋体" w:hAnsi="宋体" w:eastAsia="宋体"/>
          <w:szCs w:val="21"/>
          <w:highlight w:val="none"/>
        </w:rPr>
        <w:t>日上午9时30分</w:t>
      </w:r>
      <w:r>
        <w:rPr>
          <w:rFonts w:hint="eastAsia" w:ascii="宋体" w:hAnsi="宋体" w:eastAsia="宋体"/>
          <w:szCs w:val="21"/>
        </w:rPr>
        <w:t>（含上午9时30分）</w:t>
      </w:r>
    </w:p>
    <w:p>
      <w:pPr>
        <w:pStyle w:val="3"/>
        <w:tabs>
          <w:tab w:val="left" w:pos="0"/>
          <w:tab w:val="left" w:pos="180"/>
          <w:tab w:val="left" w:pos="360"/>
        </w:tabs>
        <w:spacing w:line="400" w:lineRule="exact"/>
        <w:ind w:right="68"/>
        <w:rPr>
          <w:rFonts w:hint="eastAsia" w:ascii="宋体" w:hAnsi="宋体" w:eastAsia="宋体"/>
          <w:szCs w:val="21"/>
        </w:rPr>
      </w:pPr>
      <w:r>
        <w:rPr>
          <w:rFonts w:hint="eastAsia" w:ascii="宋体" w:hAnsi="宋体" w:eastAsia="宋体"/>
          <w:b/>
          <w:szCs w:val="21"/>
        </w:rPr>
        <w:t>5、</w:t>
      </w:r>
      <w:r>
        <w:rPr>
          <w:rFonts w:hint="eastAsia" w:ascii="宋体" w:hAnsi="宋体" w:eastAsia="宋体"/>
          <w:b/>
          <w:bCs/>
          <w:szCs w:val="21"/>
        </w:rPr>
        <w:t>截标地点和开标地点：</w:t>
      </w:r>
      <w:r>
        <w:rPr>
          <w:rFonts w:hint="eastAsia" w:ascii="宋体" w:hAnsi="宋体" w:eastAsia="宋体"/>
          <w:szCs w:val="21"/>
        </w:rPr>
        <w:t>广西钟山县兴钟中路14号政务中心三楼会议大厅，逾期送达的或者未送达指定地点的投标文件，招标人不予受理。</w:t>
      </w:r>
    </w:p>
    <w:p>
      <w:pPr>
        <w:pStyle w:val="3"/>
        <w:tabs>
          <w:tab w:val="left" w:pos="0"/>
          <w:tab w:val="left" w:pos="180"/>
          <w:tab w:val="left" w:pos="360"/>
        </w:tabs>
        <w:spacing w:line="400" w:lineRule="exact"/>
        <w:ind w:right="68"/>
        <w:rPr>
          <w:rFonts w:hint="eastAsia" w:ascii="宋体" w:hAnsi="宋体" w:eastAsia="宋体"/>
          <w:b/>
          <w:szCs w:val="21"/>
        </w:rPr>
      </w:pPr>
      <w:r>
        <w:rPr>
          <w:rFonts w:hint="eastAsia" w:ascii="宋体" w:hAnsi="宋体" w:eastAsia="宋体"/>
          <w:b/>
          <w:szCs w:val="21"/>
          <w:lang w:val="en-US" w:eastAsia="zh-CN"/>
        </w:rPr>
        <w:t>6</w:t>
      </w:r>
      <w:r>
        <w:rPr>
          <w:rFonts w:hint="eastAsia" w:ascii="宋体" w:hAnsi="宋体" w:eastAsia="宋体"/>
          <w:b/>
          <w:szCs w:val="21"/>
        </w:rPr>
        <w:t>、招标公告发布媒介：</w:t>
      </w:r>
      <w:r>
        <w:rPr>
          <w:rFonts w:hint="eastAsia" w:ascii="宋体" w:hAnsi="宋体" w:eastAsia="宋体"/>
          <w:b w:val="0"/>
          <w:bCs/>
          <w:szCs w:val="21"/>
        </w:rPr>
        <w:t>本次招标公告同时在中</w:t>
      </w:r>
      <w:bookmarkStart w:id="0" w:name="_GoBack"/>
      <w:bookmarkEnd w:id="0"/>
      <w:r>
        <w:rPr>
          <w:rFonts w:hint="eastAsia" w:ascii="宋体" w:hAnsi="宋体" w:eastAsia="宋体"/>
          <w:b w:val="0"/>
          <w:bCs/>
          <w:szCs w:val="21"/>
        </w:rPr>
        <w:t>国政府采购网、中国采购与招标网及广西壮族自治区政府采购网网上发布。</w:t>
      </w:r>
    </w:p>
    <w:p>
      <w:pPr>
        <w:spacing w:line="400" w:lineRule="exact"/>
        <w:rPr>
          <w:rFonts w:ascii="宋体" w:hAnsi="宋体" w:eastAsia="宋体"/>
          <w:szCs w:val="21"/>
        </w:rPr>
      </w:pPr>
      <w:r>
        <w:rPr>
          <w:rFonts w:hint="eastAsia" w:ascii="宋体" w:hAnsi="宋体" w:eastAsia="宋体"/>
          <w:b/>
          <w:szCs w:val="21"/>
          <w:lang w:val="en-US" w:eastAsia="zh-CN"/>
        </w:rPr>
        <w:t>7</w:t>
      </w:r>
      <w:r>
        <w:rPr>
          <w:rFonts w:hint="eastAsia" w:ascii="宋体" w:hAnsi="宋体" w:eastAsia="宋体"/>
          <w:b/>
          <w:szCs w:val="21"/>
        </w:rPr>
        <w:t>、招标代理机构</w:t>
      </w:r>
      <w:r>
        <w:rPr>
          <w:rFonts w:hint="eastAsia" w:ascii="宋体" w:hAnsi="宋体" w:eastAsia="宋体"/>
          <w:szCs w:val="21"/>
        </w:rPr>
        <w:t>：中鼎誉润工程咨询有限公司</w:t>
      </w:r>
    </w:p>
    <w:p>
      <w:pPr>
        <w:pStyle w:val="3"/>
        <w:tabs>
          <w:tab w:val="left" w:pos="709"/>
        </w:tabs>
        <w:spacing w:line="380" w:lineRule="exact"/>
        <w:ind w:firstLine="359" w:firstLineChars="171"/>
        <w:rPr>
          <w:rFonts w:ascii="宋体" w:hAnsi="宋体" w:eastAsia="宋体"/>
          <w:szCs w:val="21"/>
        </w:rPr>
      </w:pPr>
      <w:r>
        <w:rPr>
          <w:rFonts w:hint="eastAsia" w:ascii="宋体" w:hAnsi="宋体" w:eastAsia="宋体"/>
          <w:szCs w:val="21"/>
        </w:rPr>
        <w:t xml:space="preserve">地  址：贺州市钟山县滨江路2号 </w:t>
      </w:r>
    </w:p>
    <w:p>
      <w:pPr>
        <w:pStyle w:val="3"/>
        <w:tabs>
          <w:tab w:val="left" w:pos="709"/>
        </w:tabs>
        <w:spacing w:line="380" w:lineRule="exact"/>
        <w:ind w:firstLine="359" w:firstLineChars="171"/>
        <w:rPr>
          <w:rFonts w:ascii="宋体" w:hAnsi="宋体" w:eastAsia="宋体"/>
          <w:szCs w:val="21"/>
        </w:rPr>
      </w:pPr>
      <w:r>
        <w:rPr>
          <w:rFonts w:hint="eastAsia" w:ascii="宋体" w:hAnsi="宋体" w:eastAsia="宋体"/>
          <w:szCs w:val="21"/>
        </w:rPr>
        <w:t>账户名：中鼎誉润工程咨询有限公司贺州分公司</w:t>
      </w:r>
    </w:p>
    <w:p>
      <w:pPr>
        <w:pStyle w:val="3"/>
        <w:tabs>
          <w:tab w:val="left" w:pos="709"/>
        </w:tabs>
        <w:spacing w:line="380" w:lineRule="exact"/>
        <w:rPr>
          <w:rFonts w:ascii="宋体" w:hAnsi="宋体" w:eastAsia="宋体"/>
          <w:szCs w:val="21"/>
        </w:rPr>
      </w:pPr>
      <w:r>
        <w:rPr>
          <w:rFonts w:hint="eastAsia" w:ascii="宋体" w:hAnsi="宋体" w:eastAsia="宋体"/>
          <w:szCs w:val="21"/>
        </w:rPr>
        <w:t xml:space="preserve">   账  号：6604-0005-1546-5000-10</w:t>
      </w:r>
    </w:p>
    <w:p>
      <w:pPr>
        <w:pStyle w:val="3"/>
        <w:tabs>
          <w:tab w:val="left" w:pos="709"/>
        </w:tabs>
        <w:spacing w:line="380" w:lineRule="exact"/>
        <w:rPr>
          <w:rFonts w:ascii="宋体" w:hAnsi="宋体" w:eastAsia="宋体"/>
          <w:szCs w:val="21"/>
        </w:rPr>
      </w:pPr>
      <w:r>
        <w:rPr>
          <w:rFonts w:hint="eastAsia" w:ascii="宋体" w:hAnsi="宋体" w:eastAsia="宋体"/>
          <w:szCs w:val="21"/>
        </w:rPr>
        <w:t xml:space="preserve">   开户行：桂林银行贺州分行</w:t>
      </w:r>
    </w:p>
    <w:p>
      <w:pPr>
        <w:pStyle w:val="3"/>
        <w:tabs>
          <w:tab w:val="left" w:pos="709"/>
        </w:tabs>
        <w:spacing w:line="380" w:lineRule="exact"/>
        <w:ind w:firstLine="359" w:firstLineChars="171"/>
        <w:rPr>
          <w:rFonts w:ascii="宋体" w:hAnsi="宋体" w:eastAsia="宋体"/>
          <w:szCs w:val="21"/>
        </w:rPr>
      </w:pPr>
      <w:r>
        <w:rPr>
          <w:rFonts w:hint="eastAsia" w:ascii="宋体" w:hAnsi="宋体" w:eastAsia="宋体"/>
          <w:szCs w:val="21"/>
        </w:rPr>
        <w:t>项目联系人：林工</w:t>
      </w:r>
    </w:p>
    <w:p>
      <w:pPr>
        <w:pStyle w:val="3"/>
        <w:tabs>
          <w:tab w:val="left" w:pos="709"/>
        </w:tabs>
        <w:spacing w:line="380" w:lineRule="exact"/>
        <w:ind w:firstLine="359" w:firstLineChars="171"/>
        <w:rPr>
          <w:rFonts w:ascii="宋体" w:hAnsi="宋体" w:eastAsia="宋体"/>
          <w:szCs w:val="21"/>
        </w:rPr>
      </w:pPr>
      <w:r>
        <w:rPr>
          <w:rFonts w:hint="eastAsia" w:ascii="宋体" w:hAnsi="宋体" w:eastAsia="宋体"/>
          <w:szCs w:val="21"/>
        </w:rPr>
        <w:t>联系电话：0774-8974948　     FAX：0774-8984919</w:t>
      </w:r>
    </w:p>
    <w:p>
      <w:pPr>
        <w:spacing w:line="380" w:lineRule="exact"/>
        <w:ind w:firstLine="210" w:firstLineChars="100"/>
        <w:rPr>
          <w:rFonts w:ascii="宋体" w:hAnsi="宋体" w:eastAsia="宋体"/>
          <w:szCs w:val="21"/>
        </w:rPr>
      </w:pPr>
      <w:r>
        <w:rPr>
          <w:rFonts w:hint="eastAsia" w:ascii="宋体" w:hAnsi="宋体" w:eastAsia="宋体"/>
          <w:szCs w:val="21"/>
        </w:rPr>
        <w:t xml:space="preserve">                                 招标人：钟山县市容市政管理局 </w:t>
      </w:r>
    </w:p>
    <w:p>
      <w:pPr>
        <w:spacing w:line="380" w:lineRule="exact"/>
        <w:ind w:firstLine="3675" w:firstLineChars="1750"/>
        <w:rPr>
          <w:rFonts w:ascii="宋体" w:hAnsi="宋体" w:eastAsia="宋体"/>
          <w:szCs w:val="21"/>
        </w:rPr>
      </w:pPr>
      <w:r>
        <w:rPr>
          <w:rFonts w:hint="eastAsia" w:ascii="宋体" w:hAnsi="宋体" w:eastAsia="宋体"/>
          <w:szCs w:val="21"/>
        </w:rPr>
        <w:t>招标代理机构：中鼎誉润工程咨询有限公司</w:t>
      </w:r>
    </w:p>
    <w:p>
      <w:pPr/>
      <w:r>
        <w:rPr>
          <w:rFonts w:hint="eastAsia" w:ascii="宋体" w:hAnsi="宋体" w:eastAsia="宋体"/>
          <w:szCs w:val="21"/>
        </w:rPr>
        <w:t xml:space="preserve">                                             </w:t>
      </w:r>
      <w:r>
        <w:rPr>
          <w:rFonts w:hint="eastAsia" w:ascii="宋体" w:hAnsi="宋体" w:eastAsia="宋体"/>
          <w:szCs w:val="21"/>
          <w:highlight w:val="none"/>
        </w:rPr>
        <w:t>2016年5月</w:t>
      </w:r>
      <w:r>
        <w:rPr>
          <w:rFonts w:hint="eastAsia" w:ascii="宋体" w:hAnsi="宋体" w:eastAsia="宋体"/>
          <w:szCs w:val="21"/>
          <w:highlight w:val="none"/>
          <w:lang w:val="en-US" w:eastAsia="zh-CN"/>
        </w:rPr>
        <w:t>23</w:t>
      </w:r>
      <w:r>
        <w:rPr>
          <w:rFonts w:hint="eastAsia" w:ascii="宋体" w:hAnsi="宋体" w:eastAsia="宋体"/>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22AE9"/>
    <w:rsid w:val="0CB5455F"/>
    <w:rsid w:val="220C4503"/>
    <w:rsid w:val="2EED6CBD"/>
    <w:rsid w:val="2FE57648"/>
    <w:rsid w:val="3B2D5540"/>
    <w:rsid w:val="3D53035B"/>
    <w:rsid w:val="3E39063B"/>
    <w:rsid w:val="439E3C96"/>
    <w:rsid w:val="698C2F37"/>
    <w:rsid w:val="6C522AE9"/>
    <w:rsid w:val="77DF53E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ourier New" w:hAnsi="Courier New" w:eastAsia="黑体" w:cs="Courier New"/>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pPr>
      <w:adjustRightInd w:val="0"/>
      <w:spacing w:line="312" w:lineRule="atLeast"/>
      <w:textAlignment w:val="baseline"/>
    </w:pPr>
    <w:rPr>
      <w:rFonts w:ascii="黑体" w:hAnsi="仿宋_GB2312"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2016-05-18T08:29:00Z</dcterms:created>
  <dc:creator>Administrator</dc:creator>
  <cp:lastModifiedBy>Administrator</cp:lastModifiedBy>
  <cp:lastPrinted>2016-05-23T00:58:00Z</cp:lastPrinted>
  <dcterms:modified xsi:type="dcterms:W3CDTF">2016-05-23T02:41:31Z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